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693D32">
      <w:pPr>
        <w:keepNext w:val="0"/>
        <w:keepLines w:val="0"/>
        <w:pageBreakBefore w:val="0"/>
        <w:widowControl w:val="0"/>
        <w:tabs>
          <w:tab w:val="left" w:pos="63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3</w:t>
      </w:r>
    </w:p>
    <w:p w14:paraId="598F49E9">
      <w:pPr>
        <w:ind w:left="0" w:leftChars="0" w:firstLine="0" w:firstLineChars="0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报考指南</w:t>
      </w:r>
    </w:p>
    <w:p w14:paraId="4CC2F07D">
      <w:pPr>
        <w:ind w:left="0" w:leftChars="0" w:firstLine="0" w:firstLineChars="0"/>
        <w:rPr>
          <w:rFonts w:hint="default" w:ascii="Times New Roman" w:hAnsi="Times New Roman" w:eastAsia="仿宋_GB2312" w:cs="Times New Roman"/>
          <w:lang w:val="en-US" w:eastAsia="zh-CN"/>
        </w:rPr>
      </w:pPr>
    </w:p>
    <w:p w14:paraId="57A8BE5A">
      <w:pPr>
        <w:ind w:left="0" w:leftChars="0"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一、如何认证未就业？</w:t>
      </w:r>
    </w:p>
    <w:p w14:paraId="7939F7BF"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提供以下两个证明材料：</w:t>
      </w:r>
    </w:p>
    <w:p w14:paraId="65ECCEF1"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（一）通过“四川e就业”微信公众号或就近街道、社区办理失业登记并打印。</w:t>
      </w:r>
    </w:p>
    <w:p w14:paraId="2DCD0237"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（二）持本人有效身份证或社会保障卡原件，到就近社保经办机构服务大厅查询打印个人参保证明。</w:t>
      </w:r>
    </w:p>
    <w:p w14:paraId="1FA3E1C2">
      <w:pPr>
        <w:ind w:left="0" w:leftChars="0" w:firstLine="420" w:firstLineChars="200"/>
        <w:rPr>
          <w:rFonts w:hint="default" w:ascii="Times New Roman" w:hAnsi="Times New Roman" w:eastAsia="仿宋_GB2312" w:cs="Times New Roman"/>
          <w:lang w:val="en-US" w:eastAsia="zh-CN"/>
        </w:rPr>
      </w:pPr>
    </w:p>
    <w:p w14:paraId="05E98FE9">
      <w:pPr>
        <w:ind w:left="0" w:leftChars="0" w:firstLine="640" w:firstLineChars="20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二、如何认证防止返贫致贫对象和继续帮扶的脱贫人口家庭、低保家庭、零就业家庭、残疾等身份？</w:t>
      </w:r>
    </w:p>
    <w:p w14:paraId="4EE3B02E">
      <w:pPr>
        <w:ind w:left="0" w:leftChars="0"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考生填写报名表时如实勾选相关选项即可，招募单位将收集勾选人员信息交由相关主管部门核实。</w:t>
      </w:r>
    </w:p>
    <w:p w14:paraId="6A31F32A">
      <w:pPr>
        <w:ind w:left="0" w:leftChars="0" w:firstLine="420" w:firstLineChars="200"/>
        <w:rPr>
          <w:rFonts w:hint="default" w:ascii="Times New Roman" w:hAnsi="Times New Roman" w:eastAsia="仿宋_GB2312" w:cs="Times New Roman"/>
          <w:lang w:val="en-US" w:eastAsia="zh-CN"/>
        </w:rPr>
      </w:pPr>
    </w:p>
    <w:p w14:paraId="28993281">
      <w:pPr>
        <w:ind w:left="0" w:leftChars="0" w:firstLine="640" w:firstLineChars="20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三、如何开具无违法犯罪记录？</w:t>
      </w:r>
    </w:p>
    <w:p w14:paraId="721B2B1D">
      <w:pPr>
        <w:ind w:left="0" w:leftChars="0"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（一）支付宝搜索天府通办，点击“天府通办”选项卡。（直接下载“天府通办APP”用户忽略此步骤，从第二步开始看）</w:t>
      </w:r>
    </w:p>
    <w:p w14:paraId="6DC8CFC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1"/>
        </w:rPr>
        <w:drawing>
          <wp:inline distT="0" distB="0" distL="114300" distR="114300">
            <wp:extent cx="1845945" cy="2879725"/>
            <wp:effectExtent l="0" t="0" r="1905" b="15875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45945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color w:val="auto"/>
          <w:sz w:val="21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drawing>
          <wp:inline distT="0" distB="0" distL="114300" distR="114300">
            <wp:extent cx="1846580" cy="2879725"/>
            <wp:effectExtent l="0" t="0" r="1270" b="15875"/>
            <wp:docPr id="4" name="图片 9" descr="da3c635d35e80dc3839915f2a8cadf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9" descr="da3c635d35e80dc3839915f2a8cadf5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942E9">
      <w:pPr>
        <w:ind w:left="0" w:leftChars="0"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（二）进入“天府通办”页面后，点击上方“我的证照”图片栏进入“电子证照”页面，点击下方“添加证照”。</w:t>
      </w:r>
    </w:p>
    <w:p w14:paraId="3BEF5E74">
      <w:pPr>
        <w:pStyle w:val="2"/>
        <w:numPr>
          <w:ilvl w:val="0"/>
          <w:numId w:val="0"/>
        </w:numPr>
        <w:ind w:firstLine="0" w:firstLineChars="0"/>
        <w:jc w:val="center"/>
        <w:rPr>
          <w:rFonts w:hint="default" w:ascii="Times New Roman" w:hAnsi="Times New Roman" w:eastAsia="仿宋_GB2312" w:cs="Times New Roman"/>
          <w:color w:val="auto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</w:rPr>
        <w:drawing>
          <wp:inline distT="0" distB="0" distL="114300" distR="114300">
            <wp:extent cx="1846580" cy="2879725"/>
            <wp:effectExtent l="0" t="0" r="1270" b="15875"/>
            <wp:docPr id="5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color w:val="auto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</w:rPr>
        <w:drawing>
          <wp:inline distT="0" distB="0" distL="114300" distR="114300">
            <wp:extent cx="1845310" cy="2879725"/>
            <wp:effectExtent l="0" t="0" r="2540" b="15875"/>
            <wp:docPr id="6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4531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57546">
      <w:pPr>
        <w:ind w:left="0" w:leftChars="0"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（三）搜索“无犯罪记录证明”，在下方“无犯罪记录证明”弹窗点击“添加”，系统提示“添加成功”。</w:t>
      </w:r>
    </w:p>
    <w:p w14:paraId="1E725C0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drawing>
          <wp:inline distT="0" distB="0" distL="114300" distR="114300">
            <wp:extent cx="1846580" cy="1242695"/>
            <wp:effectExtent l="0" t="0" r="1270" b="14605"/>
            <wp:docPr id="7" name="图片 18" descr="d2da0409fbe32e6d0e7ecf21065836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8" descr="d2da0409fbe32e6d0e7ecf21065836d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124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drawing>
          <wp:inline distT="0" distB="0" distL="114300" distR="114300">
            <wp:extent cx="1846580" cy="2879725"/>
            <wp:effectExtent l="0" t="0" r="1270" b="15875"/>
            <wp:docPr id="8" name="图片 15" descr="40d698964529b0b2c7512dc6ee465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5" descr="40d698964529b0b2c7512dc6ee46569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B059A">
      <w:pPr>
        <w:ind w:left="0" w:leftChars="0"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（四）添加成功后返回“电子证照”页面，选择“证明类”，会出现“无犯罪记录证明”选项卡，点击进入进行密码设置。根据提示输入亮证密码、手机验证码等。</w:t>
      </w:r>
    </w:p>
    <w:p w14:paraId="00B950D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0"/>
          <w:szCs w:val="30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drawing>
          <wp:inline distT="0" distB="0" distL="114300" distR="114300">
            <wp:extent cx="1846580" cy="2879725"/>
            <wp:effectExtent l="0" t="0" r="1270" b="15875"/>
            <wp:docPr id="9" name="图片 16" descr="d72bc4eed4f9ef1ab2816da09f4136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6" descr="d72bc4eed4f9ef1ab2816da09f41362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drawing>
          <wp:inline distT="0" distB="0" distL="114300" distR="114300">
            <wp:extent cx="1846580" cy="2879725"/>
            <wp:effectExtent l="0" t="0" r="1270" b="15875"/>
            <wp:docPr id="10" name="图片 17" descr="37e1cf993dbfbfc2830ebcb7600cded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7" descr="37e1cf993dbfbfc2830ebcb7600cded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36883">
      <w:pPr>
        <w:ind w:left="0" w:leftChars="0"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（五）密码设置完成后，根据提示依次进行“实人认证”，阅读“无犯罪记录证明申请须知”并点击“阅读并同意”。</w:t>
      </w:r>
    </w:p>
    <w:p w14:paraId="6F507D9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drawing>
          <wp:inline distT="0" distB="0" distL="114300" distR="114300">
            <wp:extent cx="1846580" cy="2879725"/>
            <wp:effectExtent l="0" t="0" r="1270" b="15875"/>
            <wp:docPr id="11" name="图片 18" descr="65625c38647a8b3c3802ac11a09b02c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8" descr="65625c38647a8b3c3802ac11a09b02c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drawing>
          <wp:inline distT="0" distB="0" distL="114300" distR="114300">
            <wp:extent cx="1846580" cy="2879725"/>
            <wp:effectExtent l="0" t="0" r="1270" b="15875"/>
            <wp:docPr id="12" name="图片 19" descr="78238b4ea88d99ee1ab402715ece4cd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9" descr="78238b4ea88d99ee1ab402715ece4cd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A98706">
      <w:pPr>
        <w:ind w:left="0" w:leftChars="0" w:firstLine="640" w:firstLineChars="200"/>
        <w:rPr>
          <w:rFonts w:hint="default" w:ascii="Calibri" w:hAnsi="Calibri" w:eastAsia="仿宋_GB2312" w:cs="Times New Roman"/>
          <w:bCs/>
          <w:sz w:val="32"/>
          <w:szCs w:val="34"/>
          <w:lang w:val="en-US" w:eastAsia="zh-CN"/>
        </w:rPr>
      </w:pPr>
      <w:r>
        <w:rPr>
          <w:rFonts w:hint="default" w:ascii="Calibri" w:hAnsi="Calibri" w:eastAsia="仿宋_GB2312" w:cs="Times New Roman"/>
          <w:bCs/>
          <w:sz w:val="32"/>
          <w:szCs w:val="34"/>
          <w:lang w:val="en-US" w:eastAsia="zh-CN"/>
        </w:rPr>
        <w:t>（六）进入“申请查询表”页面，确认基本信息无误后选择“申请用途”并提交。（若系统判断申请人在一年内申请次数大于3次，则应上传相关证明材料。）</w:t>
      </w:r>
    </w:p>
    <w:p w14:paraId="79A37DEA">
      <w:pPr>
        <w:pStyle w:val="2"/>
        <w:ind w:firstLine="0" w:firstLineChars="0"/>
        <w:jc w:val="center"/>
        <w:rPr>
          <w:rFonts w:hint="default" w:ascii="Times New Roman" w:hAnsi="Times New Roman" w:eastAsia="仿宋_GB2312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szCs w:val="24"/>
        </w:rPr>
        <w:drawing>
          <wp:inline distT="0" distB="0" distL="114300" distR="114300">
            <wp:extent cx="1846580" cy="2879725"/>
            <wp:effectExtent l="0" t="0" r="1270" b="15875"/>
            <wp:docPr id="13" name="图片 8" descr="IMG_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 descr="IMG_25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</w:rPr>
        <w:drawing>
          <wp:inline distT="0" distB="0" distL="114300" distR="114300">
            <wp:extent cx="1846580" cy="2879725"/>
            <wp:effectExtent l="0" t="0" r="1270" b="15875"/>
            <wp:docPr id="14" name="图片 9" descr="IMG_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9" descr="IMG_25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993C3">
      <w:pPr>
        <w:ind w:left="0" w:leftChars="0" w:firstLine="640" w:firstLineChars="200"/>
        <w:rPr>
          <w:rFonts w:hint="default" w:ascii="Calibri" w:hAnsi="Calibri" w:eastAsia="仿宋_GB2312" w:cs="Times New Roman"/>
          <w:bCs/>
          <w:sz w:val="32"/>
          <w:szCs w:val="34"/>
          <w:lang w:val="en-US" w:eastAsia="zh-CN"/>
        </w:rPr>
      </w:pPr>
      <w:r>
        <w:rPr>
          <w:rFonts w:hint="default" w:ascii="Calibri" w:hAnsi="Calibri" w:eastAsia="仿宋_GB2312" w:cs="Times New Roman"/>
          <w:bCs/>
          <w:sz w:val="32"/>
          <w:szCs w:val="34"/>
          <w:lang w:val="en-US" w:eastAsia="zh-CN"/>
        </w:rPr>
        <w:t>（七）提交完成后，系统提示“提交成功，正在审核中</w:t>
      </w:r>
      <w:r>
        <w:rPr>
          <w:rFonts w:hint="eastAsia" w:ascii="Calibri" w:hAnsi="Calibri" w:eastAsia="仿宋_GB2312" w:cs="Times New Roman"/>
          <w:bCs/>
          <w:sz w:val="32"/>
          <w:szCs w:val="34"/>
          <w:lang w:val="en-US" w:eastAsia="zh-CN"/>
        </w:rPr>
        <w:t>……</w:t>
      </w:r>
      <w:r>
        <w:rPr>
          <w:rFonts w:hint="default" w:ascii="Calibri" w:hAnsi="Calibri" w:eastAsia="仿宋_GB2312" w:cs="Times New Roman"/>
          <w:bCs/>
          <w:sz w:val="32"/>
          <w:szCs w:val="34"/>
          <w:lang w:val="en-US" w:eastAsia="zh-CN"/>
        </w:rPr>
        <w:t>”（公安机关一般在收到申请之日起3个工作日内开具证明）。</w:t>
      </w:r>
    </w:p>
    <w:p w14:paraId="0108789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szCs w:val="24"/>
        </w:rPr>
        <w:drawing>
          <wp:inline distT="0" distB="0" distL="114300" distR="114300">
            <wp:extent cx="1800225" cy="2879725"/>
            <wp:effectExtent l="0" t="0" r="9525" b="15875"/>
            <wp:docPr id="15" name="图片 10" descr="IMG_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0" descr="IMG_25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4129F">
      <w:pPr>
        <w:ind w:left="0" w:leftChars="0" w:firstLine="640" w:firstLineChars="200"/>
        <w:rPr>
          <w:rFonts w:hint="default" w:ascii="Calibri" w:hAnsi="Calibri" w:eastAsia="仿宋_GB2312" w:cs="Times New Roman"/>
          <w:bCs/>
          <w:sz w:val="32"/>
          <w:szCs w:val="34"/>
          <w:lang w:val="en-US" w:eastAsia="zh-CN"/>
        </w:rPr>
      </w:pPr>
      <w:r>
        <w:rPr>
          <w:rFonts w:hint="default" w:ascii="Calibri" w:hAnsi="Calibri" w:eastAsia="仿宋_GB2312" w:cs="Times New Roman"/>
          <w:bCs/>
          <w:sz w:val="32"/>
          <w:szCs w:val="34"/>
          <w:lang w:val="en-US" w:eastAsia="zh-CN"/>
        </w:rPr>
        <w:t>（八）点击“查看无犯罪记录证明文件”，点击“下载文件”或者“长按界面”即可下载图片，自行进行打印。</w:t>
      </w:r>
    </w:p>
    <w:p w14:paraId="1C8302AB">
      <w:pPr>
        <w:pStyle w:val="2"/>
        <w:ind w:firstLine="0" w:firstLineChars="0"/>
        <w:jc w:val="center"/>
        <w:rPr>
          <w:rFonts w:hint="default" w:ascii="Times New Roman" w:hAnsi="Times New Roman" w:eastAsia="仿宋_GB2312" w:cs="Times New Roman"/>
          <w:color w:val="auto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szCs w:val="24"/>
        </w:rPr>
        <w:drawing>
          <wp:inline distT="0" distB="0" distL="114300" distR="114300">
            <wp:extent cx="1846580" cy="2879725"/>
            <wp:effectExtent l="0" t="0" r="1270" b="15875"/>
            <wp:docPr id="16" name="图片 11" descr="IMG_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1" descr="IMG_25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color w:val="auto"/>
          <w:lang w:eastAsia="zh-CN"/>
        </w:rPr>
        <w:drawing>
          <wp:inline distT="0" distB="0" distL="114300" distR="114300">
            <wp:extent cx="1846580" cy="2879725"/>
            <wp:effectExtent l="0" t="0" r="1270" b="15875"/>
            <wp:docPr id="17" name="图片 26" descr="09aac3b25aa54aadb92ade76f189aa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6" descr="09aac3b25aa54aadb92ade76f189aa49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00BEE">
      <w:pPr>
        <w:ind w:left="0" w:leftChars="0" w:firstLine="640" w:firstLineChars="200"/>
        <w:rPr>
          <w:rFonts w:hint="default" w:ascii="Calibri" w:hAnsi="Calibri" w:eastAsia="仿宋_GB2312" w:cs="Times New Roman"/>
          <w:bCs/>
          <w:sz w:val="32"/>
          <w:szCs w:val="34"/>
          <w:lang w:val="en-US" w:eastAsia="zh-CN"/>
        </w:rPr>
      </w:pPr>
      <w:r>
        <w:rPr>
          <w:rFonts w:hint="default" w:ascii="Calibri" w:hAnsi="Calibri" w:eastAsia="仿宋_GB2312" w:cs="Times New Roman"/>
          <w:bCs/>
          <w:sz w:val="32"/>
          <w:szCs w:val="34"/>
          <w:lang w:val="en-US" w:eastAsia="zh-CN"/>
        </w:rPr>
        <w:t>注意：若申请人不满足线上办理条件，则提示“申请人不满足线上办理条件，请线下进行办理。”</w:t>
      </w:r>
    </w:p>
    <w:p w14:paraId="757FDA1A">
      <w:pPr>
        <w:ind w:left="0" w:leftChars="0" w:firstLine="420" w:firstLineChars="200"/>
        <w:rPr>
          <w:rFonts w:hint="default" w:ascii="Times New Roman" w:hAnsi="Times New Roman" w:eastAsia="仿宋_GB2312" w:cs="Times New Roman"/>
          <w:lang w:val="en-US" w:eastAsia="zh-CN"/>
        </w:rPr>
      </w:pPr>
    </w:p>
    <w:p w14:paraId="52FCA0F4">
      <w:pPr>
        <w:ind w:left="0" w:leftChars="0" w:firstLine="420" w:firstLineChars="200"/>
        <w:rPr>
          <w:rFonts w:hint="default" w:ascii="Times New Roman" w:hAnsi="Times New Roman" w:eastAsia="仿宋_GB2312" w:cs="Times New Roman"/>
          <w:lang w:val="en-US" w:eastAsia="zh-CN"/>
        </w:rPr>
      </w:pPr>
    </w:p>
    <w:p w14:paraId="5527F852">
      <w:pPr>
        <w:ind w:left="0" w:leftChars="0" w:firstLine="640" w:firstLineChars="20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四、如何证明没有被列为失信被执行人？</w:t>
      </w:r>
    </w:p>
    <w:p w14:paraId="6912D12B">
      <w:pPr>
        <w:ind w:left="0" w:leftChars="0" w:firstLine="640" w:firstLineChars="200"/>
        <w:rPr>
          <w:rFonts w:hint="default" w:ascii="Calibri" w:hAnsi="Calibri" w:eastAsia="仿宋_GB2312" w:cs="Times New Roman"/>
          <w:bCs/>
          <w:sz w:val="32"/>
          <w:szCs w:val="34"/>
          <w:lang w:val="en-US" w:eastAsia="zh-CN"/>
        </w:rPr>
      </w:pPr>
      <w:r>
        <w:rPr>
          <w:rFonts w:hint="default" w:ascii="Calibri" w:hAnsi="Calibri" w:eastAsia="仿宋_GB2312" w:cs="Times New Roman"/>
          <w:bCs/>
          <w:sz w:val="32"/>
          <w:szCs w:val="34"/>
          <w:lang w:val="en-US" w:eastAsia="zh-CN"/>
        </w:rPr>
        <w:t>考生可登录“中国执行信息公开网”，输入个人姓名、身份证号码、省份等信息查询，并打印查询结果截图。</w:t>
      </w:r>
    </w:p>
    <w:p w14:paraId="7C7526EC">
      <w:pPr>
        <w:ind w:left="0" w:leftChars="0" w:firstLine="640" w:firstLineChars="200"/>
        <w:rPr>
          <w:rFonts w:hint="default" w:ascii="Calibri" w:hAnsi="Calibri" w:eastAsia="仿宋_GB2312" w:cs="Times New Roman"/>
          <w:bCs/>
          <w:sz w:val="32"/>
          <w:szCs w:val="34"/>
          <w:lang w:val="en-US" w:eastAsia="zh-CN"/>
        </w:rPr>
      </w:pPr>
      <w:r>
        <w:rPr>
          <w:rFonts w:hint="default" w:ascii="Calibri" w:hAnsi="Calibri" w:eastAsia="仿宋_GB2312" w:cs="Times New Roman"/>
          <w:bCs/>
          <w:sz w:val="32"/>
          <w:szCs w:val="34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88900</wp:posOffset>
            </wp:positionH>
            <wp:positionV relativeFrom="paragraph">
              <wp:posOffset>73660</wp:posOffset>
            </wp:positionV>
            <wp:extent cx="5502910" cy="4004310"/>
            <wp:effectExtent l="0" t="0" r="2540" b="15240"/>
            <wp:wrapSquare wrapText="bothSides"/>
            <wp:docPr id="1" name="图片 2" descr="36cd723f-477b-46c6-892c-60e13f2fe5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36cd723f-477b-46c6-892c-60e13f2fe5de"/>
                    <pic:cNvPicPr>
                      <a:picLocks noChangeAspect="1"/>
                    </pic:cNvPicPr>
                  </pic:nvPicPr>
                  <pic:blipFill>
                    <a:blip r:embed="rId20"/>
                    <a:srcRect l="1945"/>
                    <a:stretch>
                      <a:fillRect/>
                    </a:stretch>
                  </pic:blipFill>
                  <pic:spPr>
                    <a:xfrm>
                      <a:off x="0" y="0"/>
                      <a:ext cx="5502910" cy="400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3CC925B">
      <w:pPr>
        <w:ind w:left="0" w:leftChars="0" w:firstLine="640" w:firstLineChars="200"/>
        <w:rPr>
          <w:rFonts w:hint="default" w:ascii="Calibri" w:hAnsi="Calibri" w:eastAsia="仿宋_GB2312" w:cs="Times New Roman"/>
          <w:bCs/>
          <w:sz w:val="32"/>
          <w:szCs w:val="34"/>
          <w:lang w:val="en-US" w:eastAsia="zh-CN"/>
        </w:rPr>
      </w:pPr>
      <w:r>
        <w:rPr>
          <w:rFonts w:hint="default" w:ascii="Calibri" w:hAnsi="Calibri" w:eastAsia="仿宋_GB2312" w:cs="Times New Roman"/>
          <w:bCs/>
          <w:sz w:val="32"/>
          <w:szCs w:val="34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66040</wp:posOffset>
            </wp:positionH>
            <wp:positionV relativeFrom="paragraph">
              <wp:posOffset>520700</wp:posOffset>
            </wp:positionV>
            <wp:extent cx="5614035" cy="843280"/>
            <wp:effectExtent l="0" t="0" r="5715" b="13970"/>
            <wp:wrapSquare wrapText="bothSides"/>
            <wp:docPr id="2" name="图片 4" descr="b499db3f-01d0-4a54-a75a-f775db3368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b499db3f-01d0-4a54-a75a-f775db33687b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14035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Calibri" w:hAnsi="Calibri" w:eastAsia="仿宋_GB2312" w:cs="Times New Roman"/>
          <w:bCs/>
          <w:sz w:val="32"/>
          <w:szCs w:val="34"/>
          <w:lang w:val="en-US" w:eastAsia="zh-CN"/>
        </w:rPr>
        <w:t>查询结果示例：</w:t>
      </w:r>
    </w:p>
    <w:p w14:paraId="10EF21C8">
      <w:pPr>
        <w:ind w:left="0" w:leftChars="0" w:firstLine="420" w:firstLineChars="200"/>
        <w:rPr>
          <w:rFonts w:hint="default" w:ascii="Times New Roman" w:hAnsi="Times New Roman" w:eastAsia="仿宋_GB2312" w:cs="Times New Roman"/>
          <w:lang w:val="en-US" w:eastAsia="zh-CN"/>
        </w:rPr>
      </w:pPr>
    </w:p>
    <w:p w14:paraId="44B6265E">
      <w:pPr>
        <w:keepNext w:val="0"/>
        <w:keepLines w:val="0"/>
        <w:widowControl w:val="0"/>
        <w:suppressLineNumbers w:val="0"/>
        <w:spacing w:before="0" w:beforeAutospacing="0" w:after="0" w:afterAutospacing="0" w:line="580" w:lineRule="exact"/>
        <w:ind w:right="0"/>
        <w:jc w:val="both"/>
        <w:rPr>
          <w:rFonts w:hint="eastAsia" w:ascii="Times New Roman" w:hAnsi="Times New Roman" w:eastAsia="方正仿宋简体" w:cs="仿宋_GB2312"/>
          <w:color w:val="auto"/>
          <w:kern w:val="2"/>
          <w:sz w:val="32"/>
          <w:szCs w:val="32"/>
          <w:lang w:val="en-US" w:eastAsia="zh-CN" w:bidi="ar"/>
        </w:rPr>
      </w:pPr>
    </w:p>
    <w:sectPr>
      <w:footerReference r:id="rId3" w:type="default"/>
      <w:pgSz w:w="11906" w:h="16838"/>
      <w:pgMar w:top="2098" w:right="1474" w:bottom="1928" w:left="1587" w:header="851" w:footer="1587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3FB8B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AF6755">
                          <w:pPr>
                            <w:pStyle w:val="3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- 13 -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4ufaQ4AgAAc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bi59pDgCAABx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9AF6755">
                    <w:pPr>
                      <w:pStyle w:val="3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- 13 -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5C43D7"/>
    <w:rsid w:val="01CD2B81"/>
    <w:rsid w:val="020312F2"/>
    <w:rsid w:val="03C638F5"/>
    <w:rsid w:val="052A1A0C"/>
    <w:rsid w:val="075B56A3"/>
    <w:rsid w:val="07C57CC7"/>
    <w:rsid w:val="098560D7"/>
    <w:rsid w:val="0C874E63"/>
    <w:rsid w:val="1403028C"/>
    <w:rsid w:val="21644784"/>
    <w:rsid w:val="253516BF"/>
    <w:rsid w:val="27624129"/>
    <w:rsid w:val="27C16042"/>
    <w:rsid w:val="2A590019"/>
    <w:rsid w:val="2BDB2FC9"/>
    <w:rsid w:val="2E671F0E"/>
    <w:rsid w:val="32375BEA"/>
    <w:rsid w:val="33B82EE9"/>
    <w:rsid w:val="36145188"/>
    <w:rsid w:val="36DD498F"/>
    <w:rsid w:val="40E744DD"/>
    <w:rsid w:val="44D935FE"/>
    <w:rsid w:val="455C43D7"/>
    <w:rsid w:val="56D51E02"/>
    <w:rsid w:val="5E600665"/>
    <w:rsid w:val="60DB37BA"/>
    <w:rsid w:val="677671A1"/>
    <w:rsid w:val="716F0EE9"/>
    <w:rsid w:val="7D050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pacing w:after="120"/>
    </w:pPr>
  </w:style>
  <w:style w:type="paragraph" w:styleId="3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24"/>
      <w:lang w:val="en-US" w:eastAsia="zh-CN" w:bidi="ar-SA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paragraph" w:styleId="8">
    <w:name w:val="No Spacing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png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3" Type="http://schemas.openxmlformats.org/officeDocument/2006/relationships/fontTable" Target="fontTable.xml"/><Relationship Id="rId22" Type="http://schemas.openxmlformats.org/officeDocument/2006/relationships/customXml" Target="../customXml/item1.xml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5666</Words>
  <Characters>5897</Characters>
  <Lines>0</Lines>
  <Paragraphs>0</Paragraphs>
  <TotalTime>9</TotalTime>
  <ScaleCrop>false</ScaleCrop>
  <LinksUpToDate>false</LinksUpToDate>
  <CharactersWithSpaces>6015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2026-07-28T07:02:00Z</dcterms:created>
  <dc:creator>唐学博</dc:creator>
  <cp:lastModifiedBy>唐学博</cp:lastModifiedBy>
  <dcterms:modified xsi:type="dcterms:W3CDTF">2026-08-04T02:57:45Z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6AE0BB3F44084DCD9D42E476A553B737_13</vt:lpwstr>
  </property>
  <property fmtid="{D5CDD505-2E9C-101B-9397-08002B2CF9AE}" pid="4" name="KSOTemplateDocerSaveRecord">
    <vt:lpwstr>eyJoZGlkIjoiMDBkZDllNGNjYmQxYjhhMTc1ZTE5YTJmZDlhNjAyOTMiLCJ1c2VySWQiOiIxNjU3MTAxMzMwIn0=</vt:lpwstr>
  </property>
</Properties>
</file>