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51C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附件2</w:t>
      </w:r>
    </w:p>
    <w:p w14:paraId="411A11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2026年</w:t>
      </w:r>
      <w:r>
        <w:rPr>
          <w:rFonts w:ascii="Times New Roman" w:hAnsi="Times New Roman" w:eastAsia="方正小标宋_GBK" w:cs="Times New Roman"/>
          <w:sz w:val="44"/>
          <w:szCs w:val="44"/>
          <w:lang w:val="en-US" w:eastAsia="zh-CN" w:bidi="ar-SA"/>
        </w:rPr>
        <w:t>社会工作服务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岗位招募报名表</w:t>
      </w:r>
    </w:p>
    <w:bookmarkEnd w:id="0"/>
    <w:tbl>
      <w:tblPr>
        <w:tblStyle w:val="3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69B70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exact"/>
        </w:trPr>
        <w:tc>
          <w:tcPr>
            <w:tcW w:w="9616" w:type="dxa"/>
            <w:gridSpan w:val="9"/>
            <w:noWrap w:val="0"/>
            <w:vAlign w:val="center"/>
          </w:tcPr>
          <w:p w14:paraId="009DA9A5">
            <w:pPr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lang w:val="en-US" w:eastAsia="zh-CN" w:bidi="ar"/>
              </w:rPr>
              <w:t>招募岗位：</w:t>
            </w:r>
          </w:p>
        </w:tc>
      </w:tr>
      <w:tr w14:paraId="26FE0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5A0C097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51322B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739B26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3EB63D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39F2172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noWrap w:val="0"/>
            <w:vAlign w:val="center"/>
          </w:tcPr>
          <w:p w14:paraId="3162CEC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noWrap w:val="0"/>
            <w:vAlign w:val="center"/>
          </w:tcPr>
          <w:p w14:paraId="5B25551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（近期2寸免冠证件照）</w:t>
            </w:r>
          </w:p>
        </w:tc>
      </w:tr>
      <w:tr w14:paraId="43D75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71" w:type="dxa"/>
            <w:noWrap w:val="0"/>
            <w:vAlign w:val="center"/>
          </w:tcPr>
          <w:p w14:paraId="6DAF932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125337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21AAAC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1A4240B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3F7CA29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noWrap w:val="0"/>
            <w:vAlign w:val="center"/>
          </w:tcPr>
          <w:p w14:paraId="6119895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7499E080"/>
        </w:tc>
      </w:tr>
      <w:tr w14:paraId="05F83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noWrap w:val="0"/>
            <w:vAlign w:val="center"/>
          </w:tcPr>
          <w:p w14:paraId="7D2060B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644254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noWrap w:val="0"/>
            <w:vAlign w:val="center"/>
          </w:tcPr>
          <w:p w14:paraId="29BEEEF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户籍</w:t>
            </w:r>
          </w:p>
          <w:p w14:paraId="212D83C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64CC25A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5E77200C"/>
        </w:tc>
      </w:tr>
      <w:tr w14:paraId="475F5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noWrap w:val="0"/>
            <w:vAlign w:val="center"/>
          </w:tcPr>
          <w:p w14:paraId="0592B94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 w14:paraId="49C8345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751C30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noWrap w:val="0"/>
            <w:vAlign w:val="center"/>
          </w:tcPr>
          <w:p w14:paraId="713997B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2D2C57BE"/>
        </w:tc>
      </w:tr>
      <w:tr w14:paraId="4DCE1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noWrap w:val="0"/>
            <w:vAlign w:val="center"/>
          </w:tcPr>
          <w:p w14:paraId="65087D5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专业技术</w:t>
            </w:r>
          </w:p>
          <w:p w14:paraId="1DE1EA7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5398E5D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E16AD2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0591B75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noWrap w:val="0"/>
            <w:vAlign w:val="center"/>
          </w:tcPr>
          <w:p w14:paraId="19BADF30"/>
        </w:tc>
      </w:tr>
      <w:tr w14:paraId="7D2E4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noWrap w:val="0"/>
            <w:vAlign w:val="center"/>
          </w:tcPr>
          <w:p w14:paraId="045004A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熟悉专业</w:t>
            </w:r>
          </w:p>
          <w:p w14:paraId="2D05735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及特长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06A66502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9209E9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联系电话</w:t>
            </w:r>
          </w:p>
          <w:p w14:paraId="4C561E0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及电子邮箱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1E6A249D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3EAC7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noWrap w:val="0"/>
            <w:vAlign w:val="center"/>
          </w:tcPr>
          <w:p w14:paraId="099D85C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</w:t>
            </w:r>
          </w:p>
          <w:p w14:paraId="0483729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57D5AA8F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1347F1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全日制毕业</w:t>
            </w:r>
          </w:p>
          <w:p w14:paraId="2535F42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06DF65C8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457E3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noWrap w:val="0"/>
            <w:vAlign w:val="center"/>
          </w:tcPr>
          <w:p w14:paraId="5F13760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</w:t>
            </w:r>
          </w:p>
          <w:p w14:paraId="14A63DC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25F8BA6F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8A5586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noWrap w:val="0"/>
            <w:vAlign w:val="center"/>
          </w:tcPr>
          <w:p w14:paraId="3B2DCF5A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60B0A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7D6A058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教</w:t>
            </w:r>
          </w:p>
          <w:p w14:paraId="505F348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育</w:t>
            </w:r>
          </w:p>
          <w:p w14:paraId="5701051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52B97AD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  <w:p w14:paraId="5CF00F6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0CF00D0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584C317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noWrap w:val="0"/>
            <w:vAlign w:val="center"/>
          </w:tcPr>
          <w:p w14:paraId="7849248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</w:tr>
      <w:tr w14:paraId="3D23E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052159B5"/>
        </w:tc>
        <w:tc>
          <w:tcPr>
            <w:tcW w:w="2408" w:type="dxa"/>
            <w:gridSpan w:val="3"/>
            <w:noWrap w:val="0"/>
            <w:vAlign w:val="center"/>
          </w:tcPr>
          <w:p w14:paraId="0FE681F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5955972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759446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2CD2F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7542FF8F"/>
        </w:tc>
        <w:tc>
          <w:tcPr>
            <w:tcW w:w="2408" w:type="dxa"/>
            <w:gridSpan w:val="3"/>
            <w:noWrap w:val="0"/>
            <w:vAlign w:val="center"/>
          </w:tcPr>
          <w:p w14:paraId="454F69D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457A688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2676227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B644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66F749B4"/>
        </w:tc>
        <w:tc>
          <w:tcPr>
            <w:tcW w:w="2408" w:type="dxa"/>
            <w:gridSpan w:val="3"/>
            <w:noWrap w:val="0"/>
            <w:vAlign w:val="center"/>
          </w:tcPr>
          <w:p w14:paraId="3077EBE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3FC8D09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F2D89C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E27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30368CBC"/>
        </w:tc>
        <w:tc>
          <w:tcPr>
            <w:tcW w:w="2408" w:type="dxa"/>
            <w:gridSpan w:val="3"/>
            <w:noWrap w:val="0"/>
            <w:vAlign w:val="center"/>
          </w:tcPr>
          <w:p w14:paraId="2F139D9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5948348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0AB80F7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0B09E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noWrap w:val="0"/>
            <w:vAlign w:val="center"/>
          </w:tcPr>
          <w:p w14:paraId="3A6A61A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实  </w:t>
            </w:r>
          </w:p>
          <w:p w14:paraId="52B15CA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习</w:t>
            </w:r>
          </w:p>
          <w:p w14:paraId="58D6B7C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</w:t>
            </w:r>
          </w:p>
          <w:p w14:paraId="44825AE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</w:t>
            </w:r>
          </w:p>
          <w:p w14:paraId="6465914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作</w:t>
            </w:r>
          </w:p>
          <w:p w14:paraId="75DE077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 w14:paraId="389AB72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708D15C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55931A3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noWrap w:val="0"/>
            <w:vAlign w:val="center"/>
          </w:tcPr>
          <w:p w14:paraId="15DAB53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 w14:paraId="5053D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6481EB60"/>
        </w:tc>
        <w:tc>
          <w:tcPr>
            <w:tcW w:w="2408" w:type="dxa"/>
            <w:gridSpan w:val="3"/>
            <w:noWrap w:val="0"/>
            <w:vAlign w:val="center"/>
          </w:tcPr>
          <w:p w14:paraId="679DA8F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1C68457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3825A06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E883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4FA8ED6E"/>
        </w:tc>
        <w:tc>
          <w:tcPr>
            <w:tcW w:w="2408" w:type="dxa"/>
            <w:gridSpan w:val="3"/>
            <w:noWrap w:val="0"/>
            <w:vAlign w:val="center"/>
          </w:tcPr>
          <w:p w14:paraId="2D918BF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5026D73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2D781C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8B3D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 w:val="0"/>
            <w:vAlign w:val="center"/>
          </w:tcPr>
          <w:p w14:paraId="4CCF33DC"/>
        </w:tc>
        <w:tc>
          <w:tcPr>
            <w:tcW w:w="2408" w:type="dxa"/>
            <w:gridSpan w:val="3"/>
            <w:noWrap w:val="0"/>
            <w:vAlign w:val="center"/>
          </w:tcPr>
          <w:p w14:paraId="6A92886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noWrap w:val="0"/>
            <w:vAlign w:val="center"/>
          </w:tcPr>
          <w:p w14:paraId="7AE8B78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noWrap w:val="0"/>
            <w:vAlign w:val="center"/>
          </w:tcPr>
          <w:p w14:paraId="13324C8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619B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noWrap w:val="0"/>
            <w:vAlign w:val="center"/>
          </w:tcPr>
          <w:p w14:paraId="144598B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4B5C462D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0990E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 w:val="0"/>
            <w:vAlign w:val="center"/>
          </w:tcPr>
          <w:p w14:paraId="7E9419A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noWrap w:val="0"/>
            <w:vAlign w:val="center"/>
          </w:tcPr>
          <w:p w14:paraId="2DB9A1A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709060B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noWrap w:val="0"/>
            <w:vAlign w:val="center"/>
          </w:tcPr>
          <w:p w14:paraId="36A9B2E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1C8DF0C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6760D49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 w14:paraId="54F58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3DA634C8"/>
        </w:tc>
        <w:tc>
          <w:tcPr>
            <w:tcW w:w="848" w:type="dxa"/>
            <w:noWrap w:val="0"/>
            <w:vAlign w:val="center"/>
          </w:tcPr>
          <w:p w14:paraId="59154CD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BED10D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0AEEDF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48C68D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2FE21EC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41776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6D655AB8"/>
        </w:tc>
        <w:tc>
          <w:tcPr>
            <w:tcW w:w="848" w:type="dxa"/>
            <w:noWrap w:val="0"/>
            <w:vAlign w:val="center"/>
          </w:tcPr>
          <w:p w14:paraId="26F35FC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542183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D4FCF1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EA7C31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010FF1B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50288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2497CF6F"/>
        </w:tc>
        <w:tc>
          <w:tcPr>
            <w:tcW w:w="848" w:type="dxa"/>
            <w:noWrap w:val="0"/>
            <w:vAlign w:val="center"/>
          </w:tcPr>
          <w:p w14:paraId="48B3AB1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C74ECB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B1E3DC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167F29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1B0EEB0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CFF3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 w:val="0"/>
            <w:vAlign w:val="center"/>
          </w:tcPr>
          <w:p w14:paraId="4B0EA0DF"/>
        </w:tc>
        <w:tc>
          <w:tcPr>
            <w:tcW w:w="848" w:type="dxa"/>
            <w:noWrap w:val="0"/>
            <w:vAlign w:val="center"/>
          </w:tcPr>
          <w:p w14:paraId="662A8B7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FEC667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68E90B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996683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405D6C6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70F94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noWrap w:val="0"/>
            <w:vAlign w:val="center"/>
          </w:tcPr>
          <w:p w14:paraId="62D5505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099AE92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13F45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5" w:hRule="exact"/>
        </w:trPr>
        <w:tc>
          <w:tcPr>
            <w:tcW w:w="9616" w:type="dxa"/>
            <w:gridSpan w:val="9"/>
            <w:noWrap w:val="0"/>
            <w:vAlign w:val="center"/>
          </w:tcPr>
          <w:p w14:paraId="12830EAF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  <w:p w14:paraId="7BC1232B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3331B706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</w:p>
          <w:p w14:paraId="4E156C53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239A48F0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1FEBB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7" w:hRule="atLeast"/>
        </w:trPr>
        <w:tc>
          <w:tcPr>
            <w:tcW w:w="1271" w:type="dxa"/>
            <w:noWrap w:val="0"/>
            <w:vAlign w:val="center"/>
          </w:tcPr>
          <w:p w14:paraId="27B7686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单位</w:t>
            </w:r>
          </w:p>
          <w:p w14:paraId="3E67910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5B076AF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313F9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8" w:hRule="atLeast"/>
        </w:trPr>
        <w:tc>
          <w:tcPr>
            <w:tcW w:w="1271" w:type="dxa"/>
            <w:noWrap w:val="0"/>
            <w:vAlign w:val="center"/>
          </w:tcPr>
          <w:p w14:paraId="4CB13DA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主管部门</w:t>
            </w:r>
          </w:p>
          <w:p w14:paraId="1489B80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备案意见</w:t>
            </w:r>
          </w:p>
        </w:tc>
        <w:tc>
          <w:tcPr>
            <w:tcW w:w="8345" w:type="dxa"/>
            <w:gridSpan w:val="8"/>
            <w:noWrap w:val="0"/>
            <w:vAlign w:val="center"/>
          </w:tcPr>
          <w:p w14:paraId="008D95B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 w14:paraId="654A4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noWrap w:val="0"/>
            <w:vAlign w:val="center"/>
          </w:tcPr>
          <w:p w14:paraId="2706C631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备注1.此表请正反双面打印，可另附页填写；</w:t>
            </w:r>
          </w:p>
          <w:p w14:paraId="1B271969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 w14:paraId="59C62FC7"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5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414A1E90">
      <w:pPr>
        <w:keepNext w:val="0"/>
        <w:keepLines w:val="0"/>
        <w:widowControl/>
        <w:suppressLineNumbers w:val="0"/>
        <w:ind w:firstLine="5440" w:firstLineChars="17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 w14:paraId="7D5E808F"/>
    <w:p w14:paraId="6F985558"/>
    <w:sectPr>
      <w:pgSz w:w="11906" w:h="16838"/>
      <w:pgMar w:top="2098" w:right="1474" w:bottom="153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60123"/>
    <w:rsid w:val="17960123"/>
    <w:rsid w:val="3D70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  <w:szCs w:val="24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2026-07-15T08:40:00Z</dcterms:created>
  <dc:creator>白长山</dc:creator>
  <cp:lastModifiedBy>白长山</cp:lastModifiedBy>
  <dcterms:modified xsi:type="dcterms:W3CDTF">2026-07-15T08:41:02Z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F1EEBA441FA94C1BACA07333AB6AA96A_11</vt:lpwstr>
  </property>
  <property fmtid="{D5CDD505-2E9C-101B-9397-08002B2CF9AE}" pid="4" name="KSOTemplateDocerSaveRecord">
    <vt:lpwstr>eyJoZGlkIjoiNTk0ODMzMzE5ZjFhNjQzY2Q3ZGEzYjkyNmI3ODUzYjAiLCJ1c2VySWQiOiI2NDMwOTE5MDkifQ==</vt:lpwstr>
  </property>
</Properties>
</file>