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F656C">
      <w:pPr>
        <w:shd w:val="clear" w:color="auto" w:fill="auto"/>
        <w:rPr>
          <w:rFonts w:hint="eastAsia" w:ascii="黑体" w:hAnsi="黑体" w:eastAsia="黑体" w:cs="楷体_GB2312"/>
          <w:bCs/>
          <w:sz w:val="32"/>
          <w:szCs w:val="32"/>
          <w:highlight w:val="none"/>
        </w:rPr>
      </w:pPr>
      <w:r>
        <w:rPr>
          <w:rFonts w:hint="eastAsia" w:ascii="黑体" w:hAnsi="黑体" w:eastAsia="黑体" w:cs="楷体_GB2312"/>
          <w:bCs/>
          <w:sz w:val="32"/>
          <w:szCs w:val="32"/>
          <w:highlight w:val="none"/>
        </w:rPr>
        <w:t>附件1</w:t>
      </w:r>
    </w:p>
    <w:p w14:paraId="2EE75E7D">
      <w:pPr>
        <w:widowControl w:val="0"/>
        <w:jc w:val="both"/>
        <w:rPr>
          <w:rFonts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</w:pPr>
    </w:p>
    <w:p w14:paraId="352713C8">
      <w:pPr>
        <w:widowControl w:val="0"/>
        <w:shd w:val="clear" w:color="auto" w:fill="auto"/>
        <w:spacing w:line="600" w:lineRule="exact"/>
        <w:jc w:val="center"/>
        <w:rPr>
          <w:rFonts w:hint="eastAsia" w:ascii="微软雅黑" w:hAnsi="微软雅黑" w:eastAsia="微软雅黑" w:cs="微软雅黑"/>
          <w:w w:val="90"/>
          <w:kern w:val="2"/>
          <w:sz w:val="44"/>
          <w:szCs w:val="44"/>
          <w:highlight w:val="none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kern w:val="2"/>
          <w:sz w:val="44"/>
          <w:szCs w:val="44"/>
          <w:highlight w:val="none"/>
          <w:lang w:val="zh-CN" w:eastAsia="zh-CN" w:bidi="zh-CN"/>
        </w:rPr>
        <w:t>贵溪市公开招聘城市社区工作者岗位计划表</w:t>
      </w:r>
    </w:p>
    <w:p w14:paraId="74C70AF6">
      <w:pPr>
        <w:widowControl w:val="0"/>
        <w:ind w:firstLine="320" w:firstLineChars="100"/>
        <w:jc w:val="both"/>
        <w:rPr>
          <w:rFonts w:ascii="Times New Roman" w:hAnsi="Times New Roman" w:eastAsia="宋体" w:cs="仿宋_GB2312"/>
          <w:kern w:val="2"/>
          <w:sz w:val="32"/>
          <w:szCs w:val="32"/>
          <w:lang w:val="zh-CN" w:eastAsia="zh-CN" w:bidi="zh-CN"/>
        </w:rPr>
      </w:pPr>
    </w:p>
    <w:tbl>
      <w:tblPr>
        <w:tblStyle w:val="2"/>
        <w:tblW w:w="98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2350"/>
        <w:gridCol w:w="2117"/>
        <w:gridCol w:w="4340"/>
      </w:tblGrid>
      <w:tr w14:paraId="2BAC1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05FDF"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bidi="ar"/>
              </w:rPr>
              <w:t>序号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B9C5C">
            <w:pPr>
              <w:widowControl/>
              <w:shd w:val="clear" w:color="auto" w:fill="auto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街道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A4585">
            <w:pPr>
              <w:widowControl/>
              <w:shd w:val="clear" w:color="auto" w:fill="auto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bidi="ar"/>
              </w:rPr>
              <w:t>招聘计划数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456AE"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u w:val="none"/>
                <w:lang w:eastAsia="zh-CN" w:bidi="ar"/>
              </w:rPr>
              <w:t>备注</w:t>
            </w:r>
          </w:p>
        </w:tc>
      </w:tr>
      <w:tr w14:paraId="77BB4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exact"/>
          <w:jc w:val="center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DD86C"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B7A5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雄石街道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5605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AB94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76ABD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EDC96"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6E6A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花园街道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963B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E99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6D85F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34097"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817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滨江镇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8A5E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CEB2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67D49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FA6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合  计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0614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A7C0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含3个退役军人专岗</w:t>
            </w:r>
          </w:p>
        </w:tc>
      </w:tr>
    </w:tbl>
    <w:p w14:paraId="6E0532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F3B10"/>
    <w:rsid w:val="49DF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2026-07-07T13:34:00Z</dcterms:created>
  <dc:creator>Hong Hong</dc:creator>
  <cp:lastModifiedBy>Hong Hong</cp:lastModifiedBy>
  <dcterms:modified xsi:type="dcterms:W3CDTF">2026-07-07T13:36:01Z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254E4E0F955649A88BAE6D18A89E0077_11</vt:lpwstr>
  </property>
  <property fmtid="{D5CDD505-2E9C-101B-9397-08002B2CF9AE}" pid="4" name="KSOTemplateDocerSaveRecord">
    <vt:lpwstr>eyJoZGlkIjoiM2U5NDQ2MTAwMThmZGMxNTFkMTA3ZGI2MGQzYjZjNmEiLCJ1c2VySWQiOiI4MzAyNDExMTEifQ==</vt:lpwstr>
  </property>
</Properties>
</file>