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B286">
      <w:pP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  <w:bookmarkStart w:id="0" w:name="_GoBack"/>
      <w:bookmarkEnd w:id="0"/>
    </w:p>
    <w:p w14:paraId="2DE1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880" w:hanging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内江市东兴区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年面向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全区城市社区专职网格员选聘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社区专职工作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79FDA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44EC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4A83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6D23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E082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9EA9C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出生年月（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C6157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7A51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近期免冠</w:t>
            </w:r>
          </w:p>
          <w:p w14:paraId="2CBCF1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一寸照片</w:t>
            </w:r>
          </w:p>
        </w:tc>
      </w:tr>
      <w:tr w14:paraId="291A4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444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78E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0BC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F0BC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2338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1941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6817D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27088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A865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身份证</w:t>
            </w:r>
          </w:p>
          <w:p w14:paraId="7C45A0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889FE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80BA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E8B8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FB63E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2E29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A326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7"/>
                <w:sz w:val="24"/>
                <w:szCs w:val="24"/>
                <w:highlight w:val="none"/>
                <w:u w:val="none" w:color="auto"/>
                <w:lang w:val="zh-CN"/>
              </w:rPr>
              <w:t>社工师证书及获得时间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B19E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X年X月X日，取得助理社会工作师职业资格证书；</w:t>
            </w:r>
          </w:p>
          <w:p w14:paraId="49FFFE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X年X月X日，取得社会工作师职业资格证书；</w:t>
            </w:r>
          </w:p>
          <w:p w14:paraId="5AD5AC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X年X月X日，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高级社会工作师职业资格证书。</w:t>
            </w:r>
          </w:p>
        </w:tc>
      </w:tr>
      <w:tr w14:paraId="4431E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014E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学历</w:t>
            </w:r>
          </w:p>
          <w:p w14:paraId="6EF937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53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7B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DB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E7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86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72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0647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65969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3A7DE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在职</w:t>
            </w:r>
          </w:p>
          <w:p w14:paraId="633CDA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55A93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6353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2761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E60B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2DC9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00B13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98636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160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4B9D2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8601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47207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599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4EA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0DE75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1762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地址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EE8D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15B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68E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4ACD9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F78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个</w:t>
            </w:r>
          </w:p>
          <w:p w14:paraId="0053D5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人</w:t>
            </w:r>
          </w:p>
          <w:p w14:paraId="0D029B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简</w:t>
            </w:r>
          </w:p>
          <w:p w14:paraId="4B4E32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F1EA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  <w:p w14:paraId="2F90EF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</w:tr>
      <w:tr w14:paraId="65342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2BF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家庭成员</w:t>
            </w:r>
          </w:p>
          <w:p w14:paraId="6E5E7E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及主要</w:t>
            </w:r>
          </w:p>
          <w:p w14:paraId="6C7C50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51F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D8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A1E7C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E067A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2D7C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现工作单位</w:t>
            </w:r>
          </w:p>
          <w:p w14:paraId="7CD79D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及职务或职称</w:t>
            </w:r>
          </w:p>
        </w:tc>
      </w:tr>
      <w:tr w14:paraId="41BED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7A4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7DE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157F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64DE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3B87B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D0D0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7503D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2AC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6450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F2C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B0F57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AAA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63AD9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366EC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FA4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0D4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AB75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50D8C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D21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892CE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6BDC4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74F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07F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A66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34D2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BD6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352D9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6CAD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C41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B0D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330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2E11D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61F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A8C4B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2B3D3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90F4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DFD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A63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195D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B17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D4A65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</w:tr>
      <w:tr w14:paraId="42A5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B39D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3B98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注：家庭成员只填丈夫（妻子）、儿子（女儿）、父亲、母亲</w:t>
            </w:r>
          </w:p>
        </w:tc>
      </w:tr>
      <w:tr w14:paraId="0DD50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832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所受奖惩</w:t>
            </w:r>
          </w:p>
          <w:p w14:paraId="376B9A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2F2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zh-CN"/>
              </w:rPr>
            </w:pPr>
          </w:p>
          <w:p w14:paraId="03EDC4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</w:p>
        </w:tc>
      </w:tr>
      <w:tr w14:paraId="334EB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  <w:jc w:val="center"/>
        </w:trPr>
        <w:tc>
          <w:tcPr>
            <w:tcW w:w="9111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C740A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报考人员诚信承诺书</w:t>
            </w:r>
          </w:p>
          <w:p w14:paraId="4E3ED8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本人已仔细阅读《内江市东兴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区202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年面向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全区城市社区专职网格员选聘社区专职工作人员公告》，理解其内容，符合岗位条件要求。现郑重承诺：本人所提供的个人信息、各类证明材料、证件均真实有效，未有公告中不得报考情形，本人将自觉遵守本次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定向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招聘的各项规定。因违反以上承诺，取消聘用资格，由本人承担相关责任。</w:t>
            </w:r>
          </w:p>
          <w:p w14:paraId="188C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2B8459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  <w:t>报考人员签字：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 xml:space="preserve">                                     年    月    日</w:t>
            </w:r>
          </w:p>
        </w:tc>
      </w:tr>
      <w:tr w14:paraId="2C5FB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ED9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审</w:t>
            </w:r>
          </w:p>
          <w:p w14:paraId="21A152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核</w:t>
            </w:r>
          </w:p>
          <w:p w14:paraId="03A014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意</w:t>
            </w:r>
          </w:p>
          <w:p w14:paraId="06457B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见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44C3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  <w:p w14:paraId="6677F7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  <w:p w14:paraId="1734E4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 xml:space="preserve">                          </w:t>
            </w:r>
          </w:p>
          <w:p w14:paraId="23A28B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  <w:p w14:paraId="6E974B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  <w:p w14:paraId="1B3A4A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 xml:space="preserve">                             （盖章）</w:t>
            </w:r>
          </w:p>
          <w:p w14:paraId="282BDB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8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 xml:space="preserve">                             年    月    日</w:t>
            </w:r>
          </w:p>
        </w:tc>
      </w:tr>
    </w:tbl>
    <w:p w14:paraId="673520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注：此表正反双面打印。由报考者本人填写，请如实详尽真实准确地填报个人资料，如所填信息与事实不符，或提供虚假材料的，将取消报考资格，后果由报考者自负。</w:t>
      </w:r>
    </w:p>
    <w:p w14:paraId="7F257C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 w14:paraId="308E3B1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</w:p>
    <w:p w14:paraId="4BCA5BD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本表时间一律用六位数表示，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简历中除高中和全日制高等教育阶段外各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时间段前后要衔接。如：19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0.05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5.03，19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5.03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6.08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1996.08-2013.09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；</w:t>
      </w:r>
    </w:p>
    <w:p w14:paraId="1A01528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籍贯栏填写省、市（县），如：四川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内江，四川资中，四川隆昌。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籍贯为市辖区的写省市，如四川内江，籍贯为县或县级市的写省县或省县级市，如四川资中、四川隆昌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）</w:t>
      </w:r>
    </w:p>
    <w:p w14:paraId="61AD64A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政治面貌栏填写中共党员、共青团员、群众或其他民主党派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 w14:paraId="30A1FEB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4.户籍和常住地址填写户籍地址（与户口簿一致）和常住地址，精确到XX街XX幢XX单元XX号。</w:t>
      </w:r>
    </w:p>
    <w:p w14:paraId="24D40F5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全日制教育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毕业院校及专业栏填写参加普通高校统招就读的学校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四川外国语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社工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大专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在职教育、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毕业院校及专业栏填写全日制教育以外的函授、自考、电大等学历及专业，如：四川大学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函授法律专业本科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 w14:paraId="4EE5AB9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6.个人简历栏：从高中开始（如：1999.09－2002.07××学校学生）分段填写学习经历和工作经历，填写至今（如2005.09-××单位工作”）等，如在工作期间有学习经历，请用“其间：2003.06-2007.09在××学校××专业学习”表示。</w:t>
      </w:r>
    </w:p>
    <w:p w14:paraId="0648C48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照片为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近期一寸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、彩底免冠证件照。</w:t>
      </w:r>
    </w:p>
    <w:p w14:paraId="0CE4198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资格审查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意见栏本人不填写，在审核过程中由相关单位或部门填写。</w:t>
      </w:r>
    </w:p>
    <w:p w14:paraId="1ECEBAB9">
      <w:pPr>
        <w:pStyle w:val="5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</w:pPr>
    </w:p>
    <w:p w14:paraId="78300875">
      <w:pPr>
        <w:pStyle w:val="5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</w:pPr>
    </w:p>
    <w:p w14:paraId="2B8E6C8B">
      <w:pPr>
        <w:shd w:val="clear" w:color="auto" w:fill="auto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1C3F7FD7"/>
    <w:sectPr>
      <w:footerReference r:id="rId3" w:type="default"/>
      <w:pgSz w:w="11906" w:h="16838"/>
      <w:pgMar w:top="1928" w:right="1531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4C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C90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2C90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D1B72"/>
    <w:rsid w:val="526F66CB"/>
    <w:rsid w:val="60A072BE"/>
    <w:rsid w:val="6128073D"/>
    <w:rsid w:val="6DC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方正黑体简体" w:hAnsi="方正黑体简体" w:eastAsia="方正黑体简体" w:cs="方正黑体简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4660</Words>
  <Characters>4914</Characters>
  <Lines>0</Lines>
  <Paragraphs>0</Paragraphs>
  <TotalTime>49</TotalTime>
  <ScaleCrop>false</ScaleCrop>
  <LinksUpToDate>false</LinksUpToDate>
  <CharactersWithSpaces>5177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2026-06-09T02:18:00Z</dcterms:created>
  <dc:creator>Administrator</dc:creator>
  <cp:lastModifiedBy>黄豆豆( *¯ ꒳¯*)ok!!</cp:lastModifiedBy>
  <dcterms:modified xsi:type="dcterms:W3CDTF">2026-06-10T09:25:16Z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eyJoZGlkIjoiZjE0NTJiYjE5YmQ3ODAxMTlhZTQ2OGJjZjFlNjUwZjkiLCJ1c2VySWQiOiI5MDk1MDc3NDQifQ==</vt:lpwstr>
  </property>
  <property fmtid="{D5CDD505-2E9C-101B-9397-08002B2CF9AE}" pid="4" name="ICV">
    <vt:lpwstr>3F462BDC35C74865A98DB9E108AC8A9A_13</vt:lpwstr>
  </property>
</Properties>
</file>