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779AE">
      <w:pPr>
        <w:widowControl/>
        <w:spacing w:line="560" w:lineRule="exact"/>
        <w:textAlignment w:val="baseline"/>
        <w:rPr>
          <w:rFonts w:hint="default" w:ascii="黑体" w:hAnsi="黑体" w:eastAsia="黑体" w:cs="黑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0"/>
          <w:szCs w:val="30"/>
          <w:lang w:val="en-US" w:eastAsia="zh-CN"/>
        </w:rPr>
        <w:t>2</w:t>
      </w:r>
    </w:p>
    <w:p w14:paraId="0D8A7079">
      <w:pPr>
        <w:spacing w:line="58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诚信承诺书</w:t>
      </w:r>
    </w:p>
    <w:p w14:paraId="47DF3616">
      <w:pPr>
        <w:widowControl/>
        <w:spacing w:line="500" w:lineRule="exact"/>
        <w:ind w:firstLine="600" w:firstLineChars="200"/>
        <w:textAlignment w:val="baseline"/>
        <w:rPr>
          <w:rFonts w:ascii="仿宋_GB2312" w:hAnsi="Times New Roman" w:eastAsia="仿宋_GB2312"/>
          <w:color w:val="auto"/>
          <w:kern w:val="0"/>
          <w:sz w:val="30"/>
          <w:szCs w:val="30"/>
        </w:rPr>
      </w:pPr>
    </w:p>
    <w:p w14:paraId="06348F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我已仔细阅读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荆门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城市社区党组织书记实行事业岗位管理专项公开招聘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公告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、相关政策和违纪违规处理规定，清楚并理解其内容。我郑重承诺：</w:t>
      </w:r>
    </w:p>
    <w:p w14:paraId="1D162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一、本人自觉遵守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荆门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市城市社区党组织书记实行事业岗位管理专项公开招聘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的各项规定，所提供的个人信息、证明材料、证件等均真实、准确。</w:t>
      </w:r>
      <w:bookmarkStart w:id="0" w:name="_GoBack"/>
      <w:bookmarkEnd w:id="0"/>
    </w:p>
    <w:p w14:paraId="737DB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二、本人所填报名信息准确、有效，并对照公告与本人情况认真核对无误。凭本人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有效居民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身份证参加考试。对因填写错误、失误及缺失证件所造成的后果，本人自愿承担责任。</w:t>
      </w:r>
    </w:p>
    <w:p w14:paraId="05F8A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三、保证做到认真核对本人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与报考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要求，不符合要求的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绝不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报考。</w:t>
      </w:r>
    </w:p>
    <w:p w14:paraId="00EA5C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四、本人认真阅读了招聘公告、岗位表等相关招聘信息，理解其内容，符合招聘条件，不属于不符合招聘公告报考情形的考生。</w:t>
      </w:r>
    </w:p>
    <w:p w14:paraId="5AD64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五、诚实守信，严守纪律。认真履行报考人员的义务。对因提供有关信息、证件不真实或违反有关纪律规定所造成的后果，本人自愿承担责任。</w:t>
      </w:r>
    </w:p>
    <w:p w14:paraId="273F2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 </w:t>
      </w:r>
    </w:p>
    <w:p w14:paraId="63FE67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本  人  签  名：</w:t>
      </w:r>
    </w:p>
    <w:p w14:paraId="14C0AE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本人身份证号码：</w:t>
      </w:r>
    </w:p>
    <w:p w14:paraId="6BF71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rPr>
          <w:rFonts w:hint="eastAsia" w:ascii="仿宋_GB2312" w:hAnsi="仿宋_GB2312" w:eastAsia="仿宋_GB2312" w:cs="仿宋_GB2312"/>
          <w:strike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   月   日</w:t>
      </w:r>
    </w:p>
    <w:p w14:paraId="64669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</w:p>
    <w:p w14:paraId="626DA6D4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221EF"/>
    <w:rsid w:val="18B75245"/>
    <w:rsid w:val="239E7C4D"/>
    <w:rsid w:val="3EB2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384</Characters>
  <Lines>0</Lines>
  <Paragraphs>0</Paragraphs>
  <TotalTime>82</TotalTime>
  <ScaleCrop>false</ScaleCrop>
  <LinksUpToDate>false</LinksUpToDate>
  <CharactersWithSpaces>409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2026-01-06T09:16:00Z</dcterms:created>
  <dc:creator>雒夜</dc:creator>
  <cp:lastModifiedBy>向定全</cp:lastModifiedBy>
  <cp:lastPrinted>2026-06-10T02:40:35Z</cp:lastPrinted>
  <dcterms:modified xsi:type="dcterms:W3CDTF">2026-06-10T10:15:14Z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336E16D07E794ACF89315301F6C481AB_11</vt:lpwstr>
  </property>
  <property fmtid="{D5CDD505-2E9C-101B-9397-08002B2CF9AE}" pid="4" name="KSOTemplateDocerSaveRecord">
    <vt:lpwstr>eyJoZGlkIjoiY2UwNTk1MTg0NmU5ODA0YzNiNDBhMDEyNjg0ZTA3MjYiLCJ1c2VySWQiOiIzMTk4MDUyNTQifQ==</vt:lpwstr>
  </property>
</Properties>
</file>