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F0DA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垫江县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高安镇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人民政府公开选拔在村</w:t>
      </w:r>
    </w:p>
    <w:p w14:paraId="017F89F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挂职本土人才公告</w:t>
      </w:r>
    </w:p>
    <w:p w14:paraId="173BB0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 为进一步加强我镇村级干部队伍建设，结合全镇实际，经镇党委研究，现面向全县公开选拔本土人才。现将相关事宜公告如下。</w:t>
      </w:r>
    </w:p>
    <w:p w14:paraId="300C97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一、选拔名额</w:t>
      </w:r>
    </w:p>
    <w:p w14:paraId="65A55C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本次选拔在村挂职本土人才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名。按照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笔试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1: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比例确定开考人数。报名截止后，若合格报名人数未达开考比例，则本次选拔名额减少或取消，重新组织报名，具体时间另行通知。</w:t>
      </w:r>
    </w:p>
    <w:p w14:paraId="5423FF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二、选拔范围及条件</w:t>
      </w:r>
    </w:p>
    <w:p w14:paraId="52981F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（一）选拔条件</w:t>
      </w:r>
    </w:p>
    <w:p w14:paraId="1FA504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1.具有中华人民共和国国籍，户籍地为重庆市垫江县或在垫江县长期居住（一年以上）人员；</w:t>
      </w:r>
    </w:p>
    <w:p w14:paraId="7DB951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2.年龄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时间为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199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年5月31日至2008年5月31日期间出生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的人员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；</w:t>
      </w:r>
    </w:p>
    <w:p w14:paraId="01FC408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3.具备国家承认的大学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科及以上学历；</w:t>
      </w:r>
    </w:p>
    <w:p w14:paraId="5F9DDF9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4.普通高校应届毕业生须于2026年7月31日前取得相应学历学位证书，于7月31日前未取得相应学历学位证书的，取消录取资格；</w:t>
      </w:r>
    </w:p>
    <w:p w14:paraId="026D818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.身心健康，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具备相应的履职能力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；</w:t>
      </w:r>
    </w:p>
    <w:p w14:paraId="589E6BB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.会熟练操作计算机，有一定写作能力；</w:t>
      </w:r>
    </w:p>
    <w:p w14:paraId="10CE224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.思想政治素质好，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为人处事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公道正派，能吃苦耐劳，热心基层工作，愿意为群众服务，善于做群众工作，有一定的组织协调能力。</w:t>
      </w:r>
    </w:p>
    <w:p w14:paraId="5DA0506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（二）有以下情形不得纳入此次选拔</w:t>
      </w:r>
    </w:p>
    <w:p w14:paraId="2737A4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1.现任村四职（社区六职）干部；</w:t>
      </w:r>
    </w:p>
    <w:p w14:paraId="7EA5E41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2.曾被开除党籍、公职的人员；因犯罪受过刑事处罚人员；</w:t>
      </w:r>
    </w:p>
    <w:p w14:paraId="098D07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3.刑罚尚未执行完毕或属于刑事案件被告人、犯罪嫌疑人，司法机关尚未撤销案件、检察机关尚未作出不起诉决定或人民法院尚未宣告无罪的人员；尚未解除党纪政务处分或正在接受纪律审查的人员；</w:t>
      </w:r>
    </w:p>
    <w:p w14:paraId="3A2639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4.有违法乱纪行为，受到治安处罚、刑事处罚、行政处罚、信访举报立案调查的；</w:t>
      </w:r>
    </w:p>
    <w:p w14:paraId="0492A82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5.存在涉黑涉恶、涉邪教和参与实施非法宗教、“村霸”等问题的；</w:t>
      </w:r>
    </w:p>
    <w:p w14:paraId="54C9354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6.被依法列为失信联合惩戒对象的；</w:t>
      </w:r>
    </w:p>
    <w:p w14:paraId="573E1C5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7.法律法规条例和政策规定的不宜作为本土人才的其他情形；</w:t>
      </w:r>
    </w:p>
    <w:p w14:paraId="7911279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8.报考人员要如实提供和填报各项资料，若有违反规定或弄虚作假的，一经查实，立即取消其报名或录用资格。</w:t>
      </w:r>
    </w:p>
    <w:p w14:paraId="1E6CBB3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三、选拔程序</w:t>
      </w:r>
    </w:p>
    <w:p w14:paraId="544642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（一）报名</w:t>
      </w:r>
    </w:p>
    <w:p w14:paraId="019E05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本次选拔采取现场报名方式，不接受其他方式报名。考生可委托他人现场报名，委托报名的，须出示委托书及委托人、被委托人的有效身份证原件，报名后进行资格审查。</w:t>
      </w:r>
    </w:p>
    <w:p w14:paraId="012A81E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1.报名时间：2026年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日—2026年6月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上午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9:00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--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:00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下午14:00--17:00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</w:t>
      </w:r>
    </w:p>
    <w:p w14:paraId="58C3E0F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2.报名所需材料：《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高安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镇公开选拔在村挂职本土人才报名表》1份（含蓝底登记照）、本人有效户口簿（本人页、户主页、增减页）、身份证、毕业证书（有学位证书的需附学位证）等原件及复印件各1份；学信网在线学籍报告纸质件1份；户籍所在地公安机关开具的本人无犯罪证明材料；非垫江户籍的需提供长期居住证明（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盖鲜章、村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干部签字）等相关材料。</w:t>
      </w:r>
    </w:p>
    <w:p w14:paraId="3400AB7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3.报名地点：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高安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镇人民政府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办公室，联系人：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老师，联系电话：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023-74672288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 w14:paraId="4369916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（二）资格审查</w:t>
      </w:r>
    </w:p>
    <w:p w14:paraId="1F7878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现场报名的同时进行初步审查，审查合格后，工作人员电话通知笔试时间和地点，资格审查贯穿选拔工作全过程，凡发现报考人员不符合报考条件或提供虚假材料的，取消其报考资格。</w:t>
      </w:r>
    </w:p>
    <w:p w14:paraId="0A443D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（三）考试</w:t>
      </w:r>
    </w:p>
    <w:p w14:paraId="0F6A4A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考试分为笔试、面试两个部分，分别实行100分制量化计分。笔试、面试各按50%的权重计算考试成绩。</w:t>
      </w:r>
    </w:p>
    <w:p w14:paraId="41E8B29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1.笔试：笔试采取闭卷方式进行，90分钟答题时间，考试内容包括时事政治、农业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农村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基层治理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等综合类知识，分值为100分。</w:t>
      </w:r>
    </w:p>
    <w:p w14:paraId="619A9C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2.面试：时间另行通知。面试采取结构化面试方式进行，主要测试报考人员的口头表达、语言表达、综合分析、逻辑思维、临场应变和解决实际问题的能力等。根据笔试成绩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高到低，按照选拔人数1:2比例确定面试人员。若最后一名进入面试人选笔试成绩并列，则并列进入。未按规定时间到指定地点参加面试的，取消面试资格。面试分值为100分，面试成绩低于60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者，不确定为拟录用对象。</w:t>
      </w:r>
    </w:p>
    <w:p w14:paraId="7E9185E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（四）体检</w:t>
      </w:r>
    </w:p>
    <w:p w14:paraId="68382B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依据考生综合成绩由高到低次序，按招录名额1:1确定人选进入体检环节，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若体检不合格或经确认自动放弃的，按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考生综合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成绩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由高到低依次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递补。体检标准按《公务员录用体检通用标准（试行）》（渝人社发〔2017〕46号）等相关文件执行，体检费用由考生自付。</w:t>
      </w:r>
    </w:p>
    <w:p w14:paraId="23CAB4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（五）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政审考察</w:t>
      </w:r>
    </w:p>
    <w:p w14:paraId="31BB438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将体检合格人员相关资料报县委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组织部联合审查。若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联审考察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不合格或经确认自愿放弃的，则按考生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综合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成绩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由高到低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依次递补。</w:t>
      </w:r>
    </w:p>
    <w:p w14:paraId="37CFB4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（六）公示</w:t>
      </w:r>
    </w:p>
    <w:p w14:paraId="1126170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镇党委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确定的本土人才拟任人选进行为期5个工作日的公示。公示期间，凡被举报不符合选拔条件并被查实的不予录取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 w14:paraId="268902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四、其他事项</w:t>
      </w:r>
    </w:p>
    <w:p w14:paraId="2C6D85E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1.考生须保持通信畅通，以便联系，因本人原因未获知相关信息而影响考试或录用的，责任由考生自行承担。</w:t>
      </w:r>
    </w:p>
    <w:p w14:paraId="28FA68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2.考生在参与招考过程中如违反相关规定或者弄虚作假的，一经查实，取消报名或者考试资格。</w:t>
      </w:r>
    </w:p>
    <w:p w14:paraId="2E51B01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本公告未尽事宜，由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高安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镇人民政府负责解释。</w:t>
      </w:r>
    </w:p>
    <w:p w14:paraId="040A20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D91CD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高安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镇公开选拔在村挂职本土人才报名表</w:t>
      </w:r>
    </w:p>
    <w:p w14:paraId="5AFF19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40" w:lineRule="atLeast"/>
        <w:ind w:left="0" w:right="0"/>
        <w:rPr>
          <w:sz w:val="24"/>
          <w:szCs w:val="24"/>
        </w:rPr>
      </w:pPr>
    </w:p>
    <w:p w14:paraId="3C7177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40" w:lineRule="atLeast"/>
        <w:ind w:left="0" w:right="0"/>
        <w:rPr>
          <w:sz w:val="24"/>
          <w:szCs w:val="24"/>
        </w:rPr>
      </w:pPr>
    </w:p>
    <w:p w14:paraId="342734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40" w:lineRule="atLeast"/>
        <w:ind w:left="0" w:right="0"/>
        <w:rPr>
          <w:sz w:val="24"/>
          <w:szCs w:val="24"/>
        </w:rPr>
      </w:pPr>
    </w:p>
    <w:p w14:paraId="1C1DB1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40" w:lineRule="atLeast"/>
        <w:ind w:left="0" w:right="0"/>
        <w:rPr>
          <w:sz w:val="24"/>
          <w:szCs w:val="24"/>
        </w:rPr>
      </w:pPr>
    </w:p>
    <w:p w14:paraId="30036F2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40" w:lineRule="atLeast"/>
        <w:ind w:left="0" w:right="0"/>
        <w:rPr>
          <w:sz w:val="24"/>
          <w:szCs w:val="24"/>
        </w:rPr>
      </w:pPr>
    </w:p>
    <w:p w14:paraId="39E2796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40" w:lineRule="atLeast"/>
        <w:ind w:left="0" w:right="0"/>
        <w:rPr>
          <w:sz w:val="24"/>
          <w:szCs w:val="24"/>
        </w:rPr>
      </w:pPr>
    </w:p>
    <w:p w14:paraId="4C9ECBF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40" w:lineRule="atLeast"/>
        <w:ind w:left="0" w:right="0"/>
        <w:rPr>
          <w:sz w:val="24"/>
          <w:szCs w:val="24"/>
        </w:rPr>
      </w:pPr>
    </w:p>
    <w:p w14:paraId="31FAB2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40" w:lineRule="atLeast"/>
        <w:ind w:left="0" w:right="0"/>
        <w:rPr>
          <w:sz w:val="24"/>
          <w:szCs w:val="24"/>
        </w:rPr>
      </w:pPr>
    </w:p>
    <w:p w14:paraId="19D2678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40" w:lineRule="atLeast"/>
        <w:ind w:left="0" w:right="0"/>
        <w:rPr>
          <w:sz w:val="24"/>
          <w:szCs w:val="24"/>
        </w:rPr>
      </w:pPr>
    </w:p>
    <w:p w14:paraId="307C5E6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40" w:lineRule="atLeast"/>
        <w:ind w:left="0" w:right="0"/>
        <w:rPr>
          <w:sz w:val="24"/>
          <w:szCs w:val="24"/>
        </w:rPr>
      </w:pPr>
    </w:p>
    <w:p w14:paraId="41B205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240" w:lineRule="atLeast"/>
        <w:ind w:left="0" w:right="0"/>
        <w:rPr>
          <w:sz w:val="24"/>
          <w:szCs w:val="24"/>
        </w:rPr>
      </w:pPr>
    </w:p>
    <w:p w14:paraId="5D3F3003">
      <w:pPr>
        <w:tabs>
          <w:tab w:val="left" w:pos="5487"/>
        </w:tabs>
        <w:spacing w:line="36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9714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8C9D1">
                          <w:pPr>
                            <w:pStyle w:val="4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8C9D1">
                    <w:pPr>
                      <w:pStyle w:val="4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272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66705"/>
    <w:rsid w:val="01192C1F"/>
    <w:rsid w:val="0B157EF7"/>
    <w:rsid w:val="10572E1C"/>
    <w:rsid w:val="12525F91"/>
    <w:rsid w:val="15372740"/>
    <w:rsid w:val="20E406FC"/>
    <w:rsid w:val="241F37F9"/>
    <w:rsid w:val="278E13C2"/>
    <w:rsid w:val="28C130D1"/>
    <w:rsid w:val="28D959D4"/>
    <w:rsid w:val="2AE81E38"/>
    <w:rsid w:val="30CD0761"/>
    <w:rsid w:val="335A484E"/>
    <w:rsid w:val="335C2374"/>
    <w:rsid w:val="35A3146B"/>
    <w:rsid w:val="36977349"/>
    <w:rsid w:val="37677539"/>
    <w:rsid w:val="3BFB337C"/>
    <w:rsid w:val="3E83032F"/>
    <w:rsid w:val="46CB53EF"/>
    <w:rsid w:val="48210421"/>
    <w:rsid w:val="4AF3F45C"/>
    <w:rsid w:val="4B1F21AD"/>
    <w:rsid w:val="56866705"/>
    <w:rsid w:val="5A17464D"/>
    <w:rsid w:val="5A2275C4"/>
    <w:rsid w:val="7CCD740C"/>
    <w:rsid w:val="AFFB569B"/>
    <w:rsid w:val="C6EDC752"/>
    <w:rsid w:val="D7FE0072"/>
    <w:rsid w:val="DACA2A86"/>
    <w:rsid w:val="EDFF8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ind w:left="2272"/>
      <w:outlineLvl w:val="3"/>
    </w:pPr>
    <w:rPr>
      <w:rFonts w:ascii="Arial" w:hAnsi="Arial" w:eastAsia="宋体" w:cs="Times New Roman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380d41e1-f91e-4ccf-955a-7f85611c4e30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 12A81E7</paraID>
      <start>43</start>
      <end>50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e3ae1e-7849-4e2b-9f35-00a0c2671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2102</Words>
  <Characters>2205</Characters>
  <Lines>0</Lines>
  <Paragraphs>0</Paragraphs>
  <TotalTime>157</TotalTime>
  <ScaleCrop>false</ScaleCrop>
  <LinksUpToDate>false</LinksUpToDate>
  <CharactersWithSpaces>2353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2026-06-03T08:00:00Z</dcterms:created>
  <dc:creator>小黄人</dc:creator>
  <cp:lastModifiedBy>扬尘</cp:lastModifiedBy>
  <cp:lastPrinted>2026-06-08T04:10:00Z</cp:lastPrinted>
  <dcterms:modified xsi:type="dcterms:W3CDTF">2026-06-08T06:41:15Z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50B8ECC6CEC947199451A647DC17638F_13</vt:lpwstr>
  </property>
  <property fmtid="{D5CDD505-2E9C-101B-9397-08002B2CF9AE}" pid="4" name="KSOTemplateDocerSaveRecord">
    <vt:lpwstr>eyJoZGlkIjoiN2VhMmFiZmMyNTNiYzRkYzkxNjYwNTRmY2I0ZmU4MGIiLCJ1c2VySWQiOiI0NjQ5ODk2MTQifQ==</vt:lpwstr>
  </property>
</Properties>
</file>