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97" w:tblpY="24"/>
        <w:tblOverlap w:val="never"/>
        <w:tblW w:w="100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345"/>
        <w:gridCol w:w="709"/>
        <w:gridCol w:w="582"/>
        <w:gridCol w:w="691"/>
        <w:gridCol w:w="709"/>
        <w:gridCol w:w="1019"/>
        <w:gridCol w:w="1835"/>
        <w:gridCol w:w="1910"/>
      </w:tblGrid>
      <w:tr w14:paraId="0363E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00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A70EE">
            <w:pPr>
              <w:pStyle w:val="3"/>
              <w:widowControl/>
              <w:spacing w:before="0" w:beforeAutospacing="0" w:after="0" w:afterAutospacing="0" w:line="360" w:lineRule="atLeast"/>
              <w:jc w:val="both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  <w:p w14:paraId="2F7948A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fldChar w:fldCharType="begin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instrText xml:space="preserve"> HYPERLINK "http://www.rc139.com/autoedit/uploadfile/20140414190210423.xls" \t "http://www.yingjiesheng.com/_blank" </w:instrTex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眉山市东坡区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网格员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lang w:val="en-US" w:eastAsia="zh-CN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报名表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fldChar w:fldCharType="end"/>
            </w:r>
            <w:bookmarkEnd w:id="0"/>
          </w:p>
        </w:tc>
      </w:tr>
      <w:tr w14:paraId="55E8D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3E6E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招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考岗位</w:t>
            </w:r>
          </w:p>
        </w:tc>
        <w:tc>
          <w:tcPr>
            <w:tcW w:w="40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30EA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F1B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E940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3E0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照片</w:t>
            </w:r>
          </w:p>
        </w:tc>
      </w:tr>
      <w:tr w14:paraId="69E43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0A08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姓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名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7B4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1473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15117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A00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A1190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940B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905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FE89B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37BA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1721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籍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 贯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8C3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6C53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政治  面貌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B1A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D266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 xml:space="preserve">学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4A73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0FCA5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0673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22AC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40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4D3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ED5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CDC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D4748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38C4E1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B84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1C2C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E02AA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E57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8B897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21EE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7FC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8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09C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0AC6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E920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现居住地址</w:t>
            </w:r>
          </w:p>
        </w:tc>
        <w:tc>
          <w:tcPr>
            <w:tcW w:w="8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9A5E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1CDE5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2937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本人学习和工作经历（初中起）</w:t>
            </w:r>
          </w:p>
        </w:tc>
        <w:tc>
          <w:tcPr>
            <w:tcW w:w="88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A5565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7BEACEBA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63695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2BFA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家庭主要成员及工作单位和职务</w:t>
            </w:r>
          </w:p>
        </w:tc>
        <w:tc>
          <w:tcPr>
            <w:tcW w:w="8800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3BB82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588377C5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0A3403D5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 w14:paraId="49419FA5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8944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53B5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880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B6A8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上述填写内容真实完整。如有不实，责任自负。</w:t>
            </w:r>
          </w:p>
        </w:tc>
      </w:tr>
      <w:tr w14:paraId="62E81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D8442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80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555D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申请人（签名）：                                     年       月        日</w:t>
            </w:r>
          </w:p>
          <w:p w14:paraId="0F6D830B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 w14:paraId="6DD0F93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4555E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C60489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镇（街道）</w:t>
            </w:r>
          </w:p>
          <w:p w14:paraId="592741B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复审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80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52E9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56E1C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19CFD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80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341A5">
            <w:pPr>
              <w:widowControl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</w:tr>
      <w:tr w14:paraId="79E21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31012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80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70A92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审核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签字（盖章）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：</w:t>
            </w:r>
          </w:p>
        </w:tc>
      </w:tr>
      <w:tr w14:paraId="58458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5BCEA"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80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2025" w:type="dxa"/>
              <w:right w:w="15" w:type="dxa"/>
            </w:tcMar>
            <w:vAlign w:val="center"/>
          </w:tcPr>
          <w:p w14:paraId="07C8FE9C">
            <w:pPr>
              <w:widowControl/>
              <w:ind w:firstLine="1050" w:firstLineChars="50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年       月      日</w:t>
            </w:r>
          </w:p>
        </w:tc>
      </w:tr>
    </w:tbl>
    <w:p w14:paraId="71C7E41A"/>
    <w:p w14:paraId="7E5443DE"/>
    <w:sectPr>
      <w:footerReference r:id="rId3" w:type="default"/>
      <w:pgSz w:w="11906" w:h="16838"/>
      <w:pgMar w:top="2098" w:right="1474" w:bottom="1928" w:left="1588" w:header="850" w:footer="170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929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EF0CF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EF0CF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84509"/>
    <w:rsid w:val="1DD8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2026-05-19T09:17:00Z</dcterms:created>
  <dc:creator>彭燕</dc:creator>
  <cp:lastModifiedBy>彭燕</cp:lastModifiedBy>
  <dcterms:modified xsi:type="dcterms:W3CDTF">2026-05-19T09:18:24Z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F3E6CDA0C8344B47BD26C50075325A95_11</vt:lpwstr>
  </property>
  <property fmtid="{D5CDD505-2E9C-101B-9397-08002B2CF9AE}" pid="4" name="KSOTemplateDocerSaveRecord">
    <vt:lpwstr>eyJoZGlkIjoiZmM2MWQyZjM2NmQ3YjZjZTcwYjIwMjhhMTQzNzE5M2YiLCJ1c2VySWQiOiIyMzU2MDQ0MzUifQ==</vt:lpwstr>
  </property>
</Properties>
</file>