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11756">
      <w:pPr>
        <w:spacing w:line="500" w:lineRule="exact"/>
        <w:jc w:val="left"/>
        <w:rPr>
          <w:rFonts w:hint="eastAsia" w:ascii="宋体" w:hAnsi="宋体"/>
          <w:b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 w14:paraId="0E5979E4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 w14:paraId="628CF865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铜鼓县2026年公开招聘社区工作者职位表</w:t>
      </w:r>
    </w:p>
    <w:p w14:paraId="17EA74A4">
      <w:pPr>
        <w:pStyle w:val="2"/>
        <w:rPr>
          <w:rFonts w:hint="default"/>
          <w:b/>
          <w:bCs/>
          <w:highlight w:val="non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779"/>
        <w:gridCol w:w="2521"/>
        <w:gridCol w:w="4043"/>
        <w:gridCol w:w="2372"/>
      </w:tblGrid>
      <w:tr w14:paraId="412C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4" w:hRule="atLeast"/>
        </w:trPr>
        <w:tc>
          <w:tcPr>
            <w:tcW w:w="2294" w:type="dxa"/>
            <w:vAlign w:val="center"/>
          </w:tcPr>
          <w:p w14:paraId="2CBB334B">
            <w:pPr>
              <w:pStyle w:val="2"/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779" w:type="dxa"/>
            <w:vAlign w:val="center"/>
          </w:tcPr>
          <w:p w14:paraId="79299D86">
            <w:pPr>
              <w:pStyle w:val="2"/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2521" w:type="dxa"/>
            <w:vAlign w:val="center"/>
          </w:tcPr>
          <w:p w14:paraId="456EC93A">
            <w:pPr>
              <w:pStyle w:val="2"/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招聘数量</w:t>
            </w:r>
          </w:p>
        </w:tc>
        <w:tc>
          <w:tcPr>
            <w:tcW w:w="4043" w:type="dxa"/>
            <w:vAlign w:val="center"/>
          </w:tcPr>
          <w:p w14:paraId="4C6F6F93">
            <w:pPr>
              <w:pStyle w:val="2"/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2372" w:type="dxa"/>
            <w:vAlign w:val="center"/>
          </w:tcPr>
          <w:p w14:paraId="41A90B3A">
            <w:pPr>
              <w:pStyle w:val="2"/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C82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294" w:type="dxa"/>
            <w:vAlign w:val="center"/>
          </w:tcPr>
          <w:p w14:paraId="0382A2B8">
            <w:pPr>
              <w:pStyle w:val="2"/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001001</w:t>
            </w:r>
          </w:p>
        </w:tc>
        <w:tc>
          <w:tcPr>
            <w:tcW w:w="2779" w:type="dxa"/>
            <w:vAlign w:val="center"/>
          </w:tcPr>
          <w:p w14:paraId="1587A45B">
            <w:pPr>
              <w:pStyle w:val="2"/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永宁镇</w:t>
            </w:r>
          </w:p>
        </w:tc>
        <w:tc>
          <w:tcPr>
            <w:tcW w:w="2521" w:type="dxa"/>
            <w:vAlign w:val="center"/>
          </w:tcPr>
          <w:p w14:paraId="15F35373">
            <w:pPr>
              <w:pStyle w:val="2"/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043" w:type="dxa"/>
            <w:vAlign w:val="center"/>
          </w:tcPr>
          <w:p w14:paraId="27E20430">
            <w:pPr>
              <w:pStyle w:val="2"/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专职网格员</w:t>
            </w:r>
          </w:p>
        </w:tc>
        <w:tc>
          <w:tcPr>
            <w:tcW w:w="2372" w:type="dxa"/>
            <w:vAlign w:val="center"/>
          </w:tcPr>
          <w:p w14:paraId="20B2222B">
            <w:pPr>
              <w:pStyle w:val="2"/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2785B9C">
      <w:pPr>
        <w:pStyle w:val="2"/>
        <w:rPr>
          <w:rFonts w:hint="default"/>
          <w:b/>
          <w:bCs/>
          <w:highlight w:val="none"/>
          <w:lang w:val="en-US" w:eastAsia="zh-CN"/>
        </w:rPr>
      </w:pPr>
    </w:p>
    <w:p w14:paraId="3076A45D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02441"/>
    <w:rsid w:val="5E20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cs="宋体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2026-04-21T00:57:00Z</dcterms:created>
  <dc:creator>123</dc:creator>
  <cp:lastModifiedBy>123</cp:lastModifiedBy>
  <dcterms:modified xsi:type="dcterms:W3CDTF">2026-04-21T00:58:23Z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38912AAD8E2446B693166DA7E6D52FB1_11</vt:lpwstr>
  </property>
  <property fmtid="{D5CDD505-2E9C-101B-9397-08002B2CF9AE}" pid="4" name="KSOTemplateDocerSaveRecord">
    <vt:lpwstr>eyJoZGlkIjoiMTZkNzc3ZjA3YjBhYzdlMDYxM2MzYjM3NjFiY2Y3NDQiLCJ1c2VySWQiOiI2MTI4NjY0NjkifQ==</vt:lpwstr>
  </property>
</Properties>
</file>