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81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寺前镇村级后备干部公开招聘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登记表</w:t>
      </w:r>
    </w:p>
    <w:tbl>
      <w:tblPr>
        <w:tblStyle w:val="3"/>
        <w:tblpPr w:leftFromText="180" w:rightFromText="180" w:vertAnchor="text" w:horzAnchor="page" w:tblpX="936" w:tblpY="282"/>
        <w:tblOverlap w:val="never"/>
        <w:tblW w:w="10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523"/>
        <w:gridCol w:w="1233"/>
        <w:gridCol w:w="479"/>
        <w:gridCol w:w="1044"/>
        <w:gridCol w:w="1576"/>
        <w:gridCol w:w="1165"/>
        <w:gridCol w:w="2056"/>
      </w:tblGrid>
      <w:tr w14:paraId="6FA2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F4F0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ascii="仿宋" w:hAnsi="仿宋" w:eastAsia="仿宋" w:cs="仿宋"/>
                <w:sz w:val="28"/>
                <w:szCs w:val="28"/>
              </w:rPr>
              <w:t>姓  名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93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17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F021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  别</w:t>
            </w:r>
          </w:p>
        </w:tc>
        <w:tc>
          <w:tcPr>
            <w:tcW w:w="10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4C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1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F361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  族</w:t>
            </w: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F1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205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002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6567A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 w14:paraId="79E0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DDF7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08AF1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C4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1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A3C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8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15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9DD7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A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20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5934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DC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7BA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</w:t>
            </w:r>
          </w:p>
          <w:p w14:paraId="7E50CD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证号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71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</w:pP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B15D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 籍</w:t>
            </w:r>
          </w:p>
          <w:p w14:paraId="39400D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所在地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E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20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889A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DB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5040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  历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FA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4B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  位</w:t>
            </w:r>
          </w:p>
        </w:tc>
        <w:tc>
          <w:tcPr>
            <w:tcW w:w="15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B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1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085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</w:t>
            </w:r>
          </w:p>
          <w:p w14:paraId="623010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3E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</w:p>
        </w:tc>
        <w:tc>
          <w:tcPr>
            <w:tcW w:w="20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AF2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6D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79E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所学专业具体名称</w:t>
            </w: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8056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D7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D1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56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E43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主要简历（从毕业开始填写）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39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A6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E22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家庭主要成员及主要社会关系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9708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E9F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86F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所受奖惩情况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488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C69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1FC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报名信息确认栏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5AB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55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以上填写信息均为本人真实情况，若有虚假、遗漏、错误，责任自负。                                     </w:t>
            </w:r>
          </w:p>
          <w:p w14:paraId="0F416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 w:firstLine="560" w:firstLineChars="2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</w:p>
        </w:tc>
      </w:tr>
      <w:tr w14:paraId="26CD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DAD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村</w:t>
            </w:r>
          </w:p>
          <w:p w14:paraId="478D9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初审</w:t>
            </w:r>
          </w:p>
          <w:p w14:paraId="71B20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27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822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05CB2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  <w:p w14:paraId="5607D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  <w:p w14:paraId="17816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月  日</w:t>
            </w:r>
          </w:p>
        </w:tc>
        <w:tc>
          <w:tcPr>
            <w:tcW w:w="1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1F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  <w:p w14:paraId="68469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复审</w:t>
            </w:r>
          </w:p>
          <w:p w14:paraId="1DB7D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920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  <w:p w14:paraId="55101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  <w:p w14:paraId="392F3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</w:t>
            </w:r>
          </w:p>
          <w:p w14:paraId="4FDED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 202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年 月 日</w:t>
            </w:r>
          </w:p>
        </w:tc>
      </w:tr>
    </w:tbl>
    <w:p w14:paraId="6DDE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2JlMzNmNTE3NTlmMGU3NDRiMTk0OWFlMzMyMGYifQ=="/>
  </w:docVars>
  <w:rsids>
    <w:rsidRoot w:val="00000000"/>
    <w:rsid w:val="04B94954"/>
    <w:rsid w:val="137770B6"/>
    <w:rsid w:val="19C25F0F"/>
    <w:rsid w:val="3A6C12D7"/>
    <w:rsid w:val="3B3E0FA4"/>
    <w:rsid w:val="586D01F6"/>
    <w:rsid w:val="5DC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0</TotalTime>
  <ScaleCrop>false</ScaleCrop>
  <LinksUpToDate>false</LinksUpToDate>
  <CharactersWithSpaces>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2022-02-24T07:09:00Z</dcterms:created>
  <dc:creator>Administrator.I8OOFTYXPZZYXPN</dc:creator>
  <cp:lastModifiedBy>栀子开</cp:lastModifiedBy>
  <dcterms:modified xsi:type="dcterms:W3CDTF">2025-03-03T09:16:51Z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4657522EB7964B84B4582DF31E96B86E_13</vt:lpwstr>
  </property>
  <property fmtid="{D5CDD505-2E9C-101B-9397-08002B2CF9AE}" pid="4" name="KSOTemplateDocerSaveRecord">
    <vt:lpwstr>eyJoZGlkIjoiZDBhMWUzNjdkNDA3ZWI1YTdmYTkxNDhhYmJkMDAzZDIiLCJ1c2VySWQiOiI5Njg1MTI5NTkifQ==</vt:lpwstr>
  </property>
</Properties>
</file>