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A85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firstLine="0" w:firstLineChars="0"/>
        <w:jc w:val="both"/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  <w:woUserID w:val="1"/>
        </w:rPr>
        <w:t>附件3</w:t>
      </w:r>
    </w:p>
    <w:p w14:paraId="53499E88">
      <w:pPr>
        <w:spacing w:line="56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个人诚信承诺书</w:t>
      </w:r>
    </w:p>
    <w:p w14:paraId="4EECD409">
      <w:pPr>
        <w:pStyle w:val="2"/>
        <w:spacing w:line="560" w:lineRule="exact"/>
        <w:ind w:left="0" w:right="0" w:firstLine="672" w:firstLineChars="200"/>
        <w:jc w:val="center"/>
        <w:rPr>
          <w:sz w:val="32"/>
          <w:szCs w:val="32"/>
        </w:rPr>
      </w:pPr>
    </w:p>
    <w:p w14:paraId="7F8F8BE0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本人自愿参加本次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应聘考试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，现郑重承诺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 w14:paraId="419CBB87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一、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本人坚决遵守考试有关报名规定，不弄虚作假，不伪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造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、使用假证明、假证书。如有违反，自愿按规定接受处理。</w:t>
      </w:r>
    </w:p>
    <w:p w14:paraId="1411F7D1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二、本人报名时所提供的个人信息是真实、准确、完整的，如因个人信息错误、失真、缺失造成不良后果，责任由本人承担。</w:t>
      </w:r>
    </w:p>
    <w:p w14:paraId="3A11F9E3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三、本人坚决服从考场工作人员和监考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人员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管理，自觉遵守考试纪律，考试诚实守信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不违规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不作弊。</w:t>
      </w:r>
    </w:p>
    <w:p w14:paraId="5ED2397C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hAnsi="仿宋_GB2312" w:eastAsia="仿宋_GB2312" w:cs="仿宋_GB2312"/>
          <w:spacing w:val="-6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本人自觉遵守考试中相关规定，保证按规定的程序和要求参加考试，如有违反，自愿按《国家教育考试违规处理办法》有关条款接受处理。</w:t>
      </w:r>
    </w:p>
    <w:p w14:paraId="730948B5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考生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同意上述要求，并签名。</w:t>
      </w:r>
    </w:p>
    <w:p w14:paraId="25F6BF89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 w14:paraId="3A030FF6">
      <w:pPr>
        <w:spacing w:line="560" w:lineRule="exact"/>
        <w:ind w:firstLine="616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</w:p>
    <w:p w14:paraId="6D66FBB8">
      <w:pPr>
        <w:spacing w:line="560" w:lineRule="exact"/>
        <w:ind w:left="0" w:leftChars="0" w:firstLine="1540" w:firstLineChars="5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"/>
          <w:woUserID w:val="1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"/>
          <w:woUserID w:val="1"/>
        </w:rPr>
        <w:t>并按手印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）：</w:t>
      </w:r>
    </w:p>
    <w:p w14:paraId="6F4002BD">
      <w:pPr>
        <w:spacing w:line="560" w:lineRule="exact"/>
        <w:ind w:left="0" w:leftChars="0" w:firstLine="1540" w:firstLineChars="5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"/>
          <w:woUserID w:val="1"/>
        </w:rPr>
        <w:t xml:space="preserve">                 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： </w:t>
      </w:r>
    </w:p>
    <w:p w14:paraId="008D7405">
      <w:pPr>
        <w:pStyle w:val="5"/>
        <w:spacing w:after="0" w:line="560" w:lineRule="exact"/>
        <w:ind w:left="0" w:leftChars="0" w:firstLine="640"/>
        <w:rPr>
          <w:sz w:val="32"/>
          <w:szCs w:val="32"/>
        </w:rPr>
      </w:pPr>
    </w:p>
    <w:p w14:paraId="3D90FC57">
      <w:pPr>
        <w:pStyle w:val="2"/>
        <w:spacing w:line="560" w:lineRule="exact"/>
        <w:ind w:left="0" w:right="0" w:firstLine="672" w:firstLineChars="200"/>
        <w:rPr>
          <w:rFonts w:ascii="黑体" w:hAnsi="黑体" w:eastAsia="黑体"/>
          <w:sz w:val="32"/>
          <w:szCs w:val="32"/>
          <w:u w:val="single"/>
        </w:rPr>
      </w:pPr>
    </w:p>
    <w:p w14:paraId="216F35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544327-4940-41BA-BC62-A69F4C6D81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B4E25A-71E3-4774-93F7-D9FBA95DD9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92C22A1-06F0-43A3-B581-7094551979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44D60DF-7C2C-4FD8-A9EB-92EE50476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2025-11-27T01:52:47Z</dcterms:created>
  <dc:creator>Administrator</dc:creator>
  <cp:lastModifiedBy>Y</cp:lastModifiedBy>
  <dcterms:modified xsi:type="dcterms:W3CDTF">2025-11-27T01:53:08Z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eyJoZGlkIjoiYzhhN2ZkZWMwNjlkNjRlZmI0YmMzMzM3M2UyMzk5MDEiLCJ1c2VySWQiOiI2NzU5MTIwODAifQ==</vt:lpwstr>
  </property>
  <property fmtid="{D5CDD505-2E9C-101B-9397-08002B2CF9AE}" pid="4" name="ICV">
    <vt:lpwstr>FFAB948CD1C64B56B1FE7DC3C24B6292_12</vt:lpwstr>
  </property>
</Properties>
</file>