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1112">
      <w:pPr>
        <w:pStyle w:val="5"/>
        <w:spacing w:line="590" w:lineRule="exact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u w:val="none"/>
        </w:rPr>
        <w:t>重庆市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u w:val="none"/>
          <w:lang w:val="en-US" w:eastAsia="zh-CN"/>
        </w:rPr>
        <w:t>万州区天城街道2025年公开招录行政村本土人才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6"/>
          <w:szCs w:val="36"/>
          <w:u w:val="none"/>
          <w:lang w:val="en-US" w:eastAsia="zh-CN"/>
        </w:rPr>
        <w:t>岗位情况一览表</w:t>
      </w:r>
    </w:p>
    <w:p w14:paraId="440B991F">
      <w:pPr>
        <w:pStyle w:val="5"/>
        <w:spacing w:line="590" w:lineRule="exact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32"/>
          <w:szCs w:val="32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258" w:tblpY="219"/>
        <w:tblOverlap w:val="never"/>
        <w:tblW w:w="135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227"/>
        <w:gridCol w:w="930"/>
        <w:gridCol w:w="705"/>
        <w:gridCol w:w="960"/>
        <w:gridCol w:w="915"/>
        <w:gridCol w:w="870"/>
        <w:gridCol w:w="1313"/>
        <w:gridCol w:w="4815"/>
      </w:tblGrid>
      <w:tr w14:paraId="77DF72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  <w:p w14:paraId="139F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0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3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E8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3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D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笔试及面试比例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8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笔试加分条件</w:t>
            </w:r>
          </w:p>
        </w:tc>
      </w:tr>
      <w:tr w14:paraId="5F4D1C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C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  <w:lang w:eastAsia="zh-CN"/>
              </w:rPr>
              <w:t>绿茶村本土人才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4E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天城街道现任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村（社区）“两委”成员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B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9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6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B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A6C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1:3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C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区级、市级、国家级表彰奖励的分别加2分、4分、6分；持有初级、中级、高级社会工作者职业资格证书的分别加2分、4分、6分。以上加分可累计计算（以获得的最高表彰奖励和资格证书为准），计入笔试成绩。</w:t>
            </w:r>
          </w:p>
          <w:p w14:paraId="2CB5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持有初级、中级高级社会工作者职业资格证书者分别加2分、3分、5分。</w:t>
            </w:r>
          </w:p>
        </w:tc>
      </w:tr>
      <w:tr w14:paraId="6A816E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付沟村本土人才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户籍地为万州天城街道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B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1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8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5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pacing w:val="0"/>
                <w:w w:val="100"/>
                <w:kern w:val="2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C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F0D1ACF">
      <w:pPr>
        <w:rPr>
          <w:rFonts w:hint="eastAsia" w:ascii="微软雅黑" w:hAnsi="微软雅黑" w:eastAsia="微软雅黑" w:cs="微软雅黑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17C08A5-6BCC-479C-9982-791970CF87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138E4"/>
    <w:rsid w:val="130138E4"/>
    <w:rsid w:val="4F9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2025-10-30T06:09:00Z</dcterms:created>
  <dc:creator>那年花开正艳</dc:creator>
  <cp:lastModifiedBy>那年花开正艳</cp:lastModifiedBy>
  <dcterms:modified xsi:type="dcterms:W3CDTF">2025-10-30T06:10:35Z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D323570B63EE4EBAA37362BBB10966DA_11</vt:lpwstr>
  </property>
  <property fmtid="{D5CDD505-2E9C-101B-9397-08002B2CF9AE}" pid="4" name="KSOTemplateDocerSaveRecord">
    <vt:lpwstr>eyJoZGlkIjoiMWM0M2FjZjQ2OWZhNjkyNjk5ZjQzNjJiNGIwMWNmN2IiLCJ1c2VySWQiOiIzOTQ0MzExODkifQ==</vt:lpwstr>
  </property>
</Properties>
</file>