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18C" w:rsidRDefault="000F2054">
      <w:pPr>
        <w:pStyle w:val="1"/>
        <w:widowControl/>
        <w:spacing w:beforeLines="100" w:before="312" w:beforeAutospacing="0" w:afterLines="100" w:after="312" w:afterAutospacing="0" w:line="520" w:lineRule="exact"/>
        <w:jc w:val="center"/>
        <w:rPr>
          <w:rFonts w:ascii="方正小标宋简体" w:eastAsia="方正小标宋简体" w:hAnsi="方正小标宋简体" w:cs="方正小标宋简体" w:hint="default"/>
          <w:color w:val="000000" w:themeColor="text1"/>
          <w:sz w:val="44"/>
          <w:szCs w:val="44"/>
        </w:rPr>
      </w:pPr>
      <w:r>
        <w:rPr>
          <w:rFonts w:ascii="方正小标宋简体" w:eastAsia="方正小标宋简体" w:hAnsi="方正小标宋简体" w:cs="方正小标宋简体"/>
          <w:b w:val="0"/>
          <w:bCs/>
          <w:color w:val="000000" w:themeColor="text1"/>
          <w:sz w:val="44"/>
          <w:szCs w:val="44"/>
        </w:rPr>
        <w:t>202</w:t>
      </w:r>
      <w:r>
        <w:rPr>
          <w:rFonts w:ascii="方正小标宋简体" w:eastAsia="方正小标宋简体" w:hAnsi="方正小标宋简体" w:cs="方正小标宋简体"/>
          <w:b w:val="0"/>
          <w:bCs/>
          <w:color w:val="000000" w:themeColor="text1"/>
          <w:sz w:val="44"/>
          <w:szCs w:val="44"/>
        </w:rPr>
        <w:t>5</w:t>
      </w:r>
      <w:r>
        <w:rPr>
          <w:rFonts w:ascii="方正小标宋简体" w:eastAsia="方正小标宋简体" w:hAnsi="方正小标宋简体" w:cs="方正小标宋简体"/>
          <w:b w:val="0"/>
          <w:bCs/>
          <w:color w:val="000000" w:themeColor="text1"/>
          <w:sz w:val="44"/>
          <w:szCs w:val="44"/>
        </w:rPr>
        <w:t>年磐安县公开</w:t>
      </w:r>
      <w:r>
        <w:rPr>
          <w:rFonts w:ascii="方正小标宋简体" w:eastAsia="方正小标宋简体" w:hAnsi="方正小标宋简体" w:cs="方正小标宋简体"/>
          <w:b w:val="0"/>
          <w:bCs/>
          <w:color w:val="000000" w:themeColor="text1"/>
          <w:sz w:val="44"/>
          <w:szCs w:val="44"/>
        </w:rPr>
        <w:t>招用</w:t>
      </w:r>
      <w:r>
        <w:rPr>
          <w:rFonts w:ascii="方正小标宋简体" w:eastAsia="方正小标宋简体" w:hAnsi="方正小标宋简体" w:cs="方正小标宋简体"/>
          <w:b w:val="0"/>
          <w:bCs/>
          <w:color w:val="000000" w:themeColor="text1"/>
          <w:sz w:val="44"/>
          <w:szCs w:val="44"/>
        </w:rPr>
        <w:t>专职社</w:t>
      </w:r>
      <w:bookmarkStart w:id="0" w:name="_GoBack"/>
      <w:bookmarkEnd w:id="0"/>
      <w:r>
        <w:rPr>
          <w:rFonts w:ascii="方正小标宋简体" w:eastAsia="方正小标宋简体" w:hAnsi="方正小标宋简体" w:cs="方正小标宋简体"/>
          <w:b w:val="0"/>
          <w:bCs/>
          <w:color w:val="000000" w:themeColor="text1"/>
          <w:sz w:val="44"/>
          <w:szCs w:val="44"/>
        </w:rPr>
        <w:t>区工作者公告</w:t>
      </w:r>
      <w:hyperlink r:id="rId7" w:tooltip="分享到新浪微博" w:history="1"/>
    </w:p>
    <w:p w:rsidR="007A318C" w:rsidRDefault="000F2054">
      <w:pPr>
        <w:pStyle w:val="a6"/>
        <w:snapToGrid w:val="0"/>
        <w:spacing w:beforeAutospacing="0" w:afterAutospacing="0"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为进一步加强</w:t>
      </w:r>
      <w:r>
        <w:rPr>
          <w:rFonts w:ascii="Times New Roman" w:eastAsia="仿宋_GB2312" w:hAnsi="Times New Roman"/>
          <w:sz w:val="32"/>
          <w:szCs w:val="32"/>
        </w:rPr>
        <w:t>专职社区工作者队伍建设，提升社区治理服务效能</w:t>
      </w:r>
      <w:r>
        <w:rPr>
          <w:rFonts w:ascii="Times New Roman" w:eastAsia="仿宋_GB2312" w:hAnsi="Times New Roman"/>
          <w:sz w:val="32"/>
          <w:szCs w:val="32"/>
        </w:rPr>
        <w:t>，</w:t>
      </w:r>
      <w:r>
        <w:rPr>
          <w:rFonts w:ascii="Times New Roman" w:eastAsia="仿宋_GB2312" w:hAnsi="Times New Roman"/>
          <w:sz w:val="32"/>
          <w:szCs w:val="32"/>
        </w:rPr>
        <w:t>根据《深化新时代专职社区工作者队伍建设的若干意见》（浙现社办〔</w:t>
      </w:r>
      <w:r>
        <w:rPr>
          <w:rFonts w:ascii="Times New Roman" w:eastAsia="仿宋_GB2312" w:hAnsi="Times New Roman"/>
          <w:sz w:val="32"/>
          <w:szCs w:val="32"/>
        </w:rPr>
        <w:t>2022</w:t>
      </w:r>
      <w:r>
        <w:rPr>
          <w:rFonts w:ascii="Times New Roman" w:eastAsia="仿宋_GB2312" w:hAnsi="Times New Roman"/>
          <w:sz w:val="32"/>
          <w:szCs w:val="32"/>
        </w:rPr>
        <w:t>〕</w:t>
      </w:r>
      <w:r>
        <w:rPr>
          <w:rFonts w:ascii="Times New Roman" w:eastAsia="仿宋_GB2312" w:hAnsi="Times New Roman"/>
          <w:sz w:val="32"/>
          <w:szCs w:val="32"/>
        </w:rPr>
        <w:t>6</w:t>
      </w:r>
      <w:r>
        <w:rPr>
          <w:rFonts w:ascii="Times New Roman" w:eastAsia="仿宋_GB2312" w:hAnsi="Times New Roman"/>
          <w:sz w:val="32"/>
          <w:szCs w:val="32"/>
        </w:rPr>
        <w:t>号）、《关于加强专职社区工作者队伍建设的实施意见》（磐委办发〔</w:t>
      </w:r>
      <w:r>
        <w:rPr>
          <w:rFonts w:ascii="Times New Roman" w:eastAsia="仿宋_GB2312" w:hAnsi="Times New Roman"/>
          <w:sz w:val="32"/>
          <w:szCs w:val="32"/>
        </w:rPr>
        <w:t>2019</w:t>
      </w:r>
      <w:r>
        <w:rPr>
          <w:rFonts w:ascii="Times New Roman" w:eastAsia="仿宋_GB2312" w:hAnsi="Times New Roman"/>
          <w:sz w:val="32"/>
          <w:szCs w:val="32"/>
        </w:rPr>
        <w:t>〕</w:t>
      </w:r>
      <w:r>
        <w:rPr>
          <w:rFonts w:ascii="Times New Roman" w:eastAsia="仿宋_GB2312" w:hAnsi="Times New Roman"/>
          <w:sz w:val="32"/>
          <w:szCs w:val="32"/>
        </w:rPr>
        <w:t>40</w:t>
      </w:r>
      <w:r>
        <w:rPr>
          <w:rFonts w:ascii="Times New Roman" w:eastAsia="仿宋_GB2312" w:hAnsi="Times New Roman"/>
          <w:sz w:val="32"/>
          <w:szCs w:val="32"/>
        </w:rPr>
        <w:t>号）</w:t>
      </w:r>
      <w:r>
        <w:rPr>
          <w:rFonts w:ascii="Times New Roman" w:eastAsia="仿宋_GB2312" w:hAnsi="Times New Roman"/>
          <w:sz w:val="32"/>
          <w:szCs w:val="32"/>
        </w:rPr>
        <w:t>，</w:t>
      </w:r>
      <w:r>
        <w:rPr>
          <w:rFonts w:ascii="Times New Roman" w:eastAsia="仿宋_GB2312" w:hAnsi="Times New Roman"/>
          <w:color w:val="000000"/>
          <w:sz w:val="32"/>
          <w:szCs w:val="32"/>
        </w:rPr>
        <w:t>经研究，决定公开</w:t>
      </w:r>
      <w:r>
        <w:rPr>
          <w:rFonts w:ascii="Times New Roman" w:eastAsia="仿宋_GB2312" w:hAnsi="Times New Roman"/>
          <w:color w:val="000000"/>
          <w:sz w:val="32"/>
          <w:szCs w:val="32"/>
        </w:rPr>
        <w:t>招用</w:t>
      </w:r>
      <w:r>
        <w:rPr>
          <w:rFonts w:ascii="Times New Roman" w:eastAsia="仿宋_GB2312" w:hAnsi="Times New Roman"/>
          <w:color w:val="000000"/>
          <w:sz w:val="32"/>
          <w:szCs w:val="32"/>
        </w:rPr>
        <w:t>专职社区工作者</w:t>
      </w:r>
      <w:r>
        <w:rPr>
          <w:rFonts w:ascii="Times New Roman" w:eastAsia="仿宋_GB2312" w:hAnsi="Times New Roman"/>
          <w:color w:val="000000"/>
          <w:sz w:val="32"/>
          <w:szCs w:val="32"/>
        </w:rPr>
        <w:t>12</w:t>
      </w:r>
      <w:r>
        <w:rPr>
          <w:rFonts w:ascii="Times New Roman" w:eastAsia="仿宋_GB2312" w:hAnsi="Times New Roman"/>
          <w:color w:val="000000"/>
          <w:sz w:val="32"/>
          <w:szCs w:val="32"/>
        </w:rPr>
        <w:t>名。现将有关事项公告如下：</w:t>
      </w:r>
    </w:p>
    <w:p w:rsidR="007A318C" w:rsidRDefault="000F2054">
      <w:pPr>
        <w:pStyle w:val="a6"/>
        <w:snapToGrid w:val="0"/>
        <w:spacing w:beforeAutospacing="0" w:afterAutospacing="0" w:line="520" w:lineRule="exact"/>
        <w:ind w:firstLineChars="200" w:firstLine="640"/>
        <w:jc w:val="both"/>
        <w:rPr>
          <w:rFonts w:ascii="Times New Roman" w:hAnsi="Times New Roman"/>
          <w:sz w:val="32"/>
          <w:szCs w:val="32"/>
        </w:rPr>
      </w:pPr>
      <w:r>
        <w:rPr>
          <w:rFonts w:ascii="Times New Roman" w:eastAsia="黑体" w:hAnsi="Times New Roman"/>
          <w:sz w:val="32"/>
          <w:szCs w:val="32"/>
        </w:rPr>
        <w:t>一、</w:t>
      </w:r>
      <w:r>
        <w:rPr>
          <w:rFonts w:ascii="Times New Roman" w:eastAsia="黑体" w:hAnsi="Times New Roman" w:hint="eastAsia"/>
          <w:sz w:val="32"/>
          <w:szCs w:val="32"/>
        </w:rPr>
        <w:t>招用</w:t>
      </w:r>
      <w:r>
        <w:rPr>
          <w:rFonts w:ascii="Times New Roman" w:eastAsia="黑体" w:hAnsi="Times New Roman"/>
          <w:sz w:val="32"/>
          <w:szCs w:val="32"/>
        </w:rPr>
        <w:t>计划</w:t>
      </w:r>
    </w:p>
    <w:p w:rsidR="007A318C" w:rsidRDefault="000F2054">
      <w:pPr>
        <w:pStyle w:val="a6"/>
        <w:snapToGrid w:val="0"/>
        <w:spacing w:beforeAutospacing="0" w:afterAutospacing="0"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2025</w:t>
      </w:r>
      <w:r>
        <w:rPr>
          <w:rFonts w:ascii="Times New Roman" w:eastAsia="仿宋_GB2312" w:hAnsi="Times New Roman"/>
          <w:sz w:val="32"/>
          <w:szCs w:val="32"/>
        </w:rPr>
        <w:t>年</w:t>
      </w:r>
      <w:r>
        <w:rPr>
          <w:rFonts w:ascii="Times New Roman" w:eastAsia="仿宋_GB2312" w:hAnsi="Times New Roman"/>
          <w:sz w:val="32"/>
          <w:szCs w:val="32"/>
        </w:rPr>
        <w:t>公开</w:t>
      </w:r>
      <w:r>
        <w:rPr>
          <w:rFonts w:ascii="Times New Roman" w:eastAsia="仿宋_GB2312" w:hAnsi="Times New Roman" w:hint="eastAsia"/>
          <w:sz w:val="32"/>
          <w:szCs w:val="32"/>
        </w:rPr>
        <w:t>招用</w:t>
      </w:r>
      <w:r>
        <w:rPr>
          <w:rFonts w:ascii="Times New Roman" w:eastAsia="仿宋_GB2312" w:hAnsi="Times New Roman"/>
          <w:sz w:val="32"/>
          <w:szCs w:val="32"/>
        </w:rPr>
        <w:t>专职社区工作者</w:t>
      </w:r>
      <w:r>
        <w:rPr>
          <w:rFonts w:ascii="Times New Roman" w:eastAsia="仿宋_GB2312" w:hAnsi="Times New Roman"/>
          <w:sz w:val="32"/>
          <w:szCs w:val="32"/>
        </w:rPr>
        <w:t>12</w:t>
      </w:r>
      <w:r>
        <w:rPr>
          <w:rFonts w:ascii="Times New Roman" w:eastAsia="仿宋_GB2312" w:hAnsi="Times New Roman"/>
          <w:sz w:val="32"/>
          <w:szCs w:val="32"/>
        </w:rPr>
        <w:t>名</w:t>
      </w:r>
      <w:r>
        <w:rPr>
          <w:rFonts w:ascii="Times New Roman" w:eastAsia="仿宋_GB2312" w:hAnsi="Times New Roman"/>
          <w:sz w:val="32"/>
          <w:szCs w:val="32"/>
        </w:rPr>
        <w:t>，其中</w:t>
      </w:r>
      <w:r>
        <w:rPr>
          <w:rFonts w:ascii="Times New Roman" w:eastAsia="仿宋_GB2312" w:hAnsi="Times New Roman"/>
          <w:sz w:val="32"/>
          <w:szCs w:val="32"/>
        </w:rPr>
        <w:t>面向专职网格员</w:t>
      </w:r>
      <w:r>
        <w:rPr>
          <w:rFonts w:ascii="Times New Roman" w:eastAsia="仿宋_GB2312" w:hAnsi="Times New Roman"/>
          <w:sz w:val="32"/>
          <w:szCs w:val="32"/>
        </w:rPr>
        <w:t>1</w:t>
      </w:r>
      <w:r>
        <w:rPr>
          <w:rFonts w:ascii="Times New Roman" w:eastAsia="仿宋_GB2312" w:hAnsi="Times New Roman"/>
          <w:sz w:val="32"/>
          <w:szCs w:val="32"/>
        </w:rPr>
        <w:t>名、面向社会</w:t>
      </w:r>
      <w:r>
        <w:rPr>
          <w:rFonts w:ascii="Times New Roman" w:eastAsia="仿宋_GB2312" w:hAnsi="Times New Roman"/>
          <w:sz w:val="32"/>
          <w:szCs w:val="32"/>
        </w:rPr>
        <w:t>10</w:t>
      </w:r>
      <w:r>
        <w:rPr>
          <w:rFonts w:ascii="Times New Roman" w:eastAsia="仿宋_GB2312" w:hAnsi="Times New Roman"/>
          <w:sz w:val="32"/>
          <w:szCs w:val="32"/>
        </w:rPr>
        <w:t>名、面向应届</w:t>
      </w:r>
      <w:r>
        <w:rPr>
          <w:rFonts w:ascii="Times New Roman" w:eastAsia="仿宋_GB2312" w:hAnsi="Times New Roman"/>
          <w:sz w:val="32"/>
          <w:szCs w:val="32"/>
        </w:rPr>
        <w:t>高校</w:t>
      </w:r>
      <w:r>
        <w:rPr>
          <w:rFonts w:ascii="Times New Roman" w:eastAsia="仿宋_GB2312" w:hAnsi="Times New Roman"/>
          <w:sz w:val="32"/>
          <w:szCs w:val="32"/>
        </w:rPr>
        <w:t>毕业生</w:t>
      </w:r>
      <w:r>
        <w:rPr>
          <w:rFonts w:ascii="Times New Roman" w:eastAsia="仿宋_GB2312" w:hAnsi="Times New Roman"/>
          <w:sz w:val="32"/>
          <w:szCs w:val="32"/>
        </w:rPr>
        <w:t>1</w:t>
      </w:r>
      <w:r>
        <w:rPr>
          <w:rFonts w:ascii="Times New Roman" w:eastAsia="仿宋_GB2312" w:hAnsi="Times New Roman"/>
          <w:sz w:val="32"/>
          <w:szCs w:val="32"/>
        </w:rPr>
        <w:t>名。具体</w:t>
      </w:r>
      <w:r>
        <w:rPr>
          <w:rFonts w:ascii="Times New Roman" w:eastAsia="仿宋_GB2312" w:hAnsi="Times New Roman" w:hint="eastAsia"/>
          <w:sz w:val="32"/>
          <w:szCs w:val="32"/>
        </w:rPr>
        <w:t>招用</w:t>
      </w:r>
      <w:r>
        <w:rPr>
          <w:rFonts w:ascii="Times New Roman" w:eastAsia="仿宋_GB2312" w:hAnsi="Times New Roman"/>
          <w:sz w:val="32"/>
          <w:szCs w:val="32"/>
        </w:rPr>
        <w:t>条件详见</w:t>
      </w:r>
      <w:r>
        <w:rPr>
          <w:rFonts w:ascii="Times New Roman" w:eastAsia="仿宋_GB2312" w:hAnsi="Times New Roman" w:hint="eastAsia"/>
          <w:sz w:val="32"/>
          <w:szCs w:val="32"/>
        </w:rPr>
        <w:t>招用</w:t>
      </w:r>
      <w:r>
        <w:rPr>
          <w:rFonts w:ascii="Times New Roman" w:eastAsia="仿宋_GB2312" w:hAnsi="Times New Roman"/>
          <w:sz w:val="32"/>
          <w:szCs w:val="32"/>
        </w:rPr>
        <w:t>计划表（附件</w:t>
      </w:r>
      <w:r>
        <w:rPr>
          <w:rFonts w:ascii="Times New Roman" w:eastAsia="仿宋_GB2312" w:hAnsi="Times New Roman"/>
          <w:sz w:val="32"/>
          <w:szCs w:val="32"/>
        </w:rPr>
        <w:t>1</w:t>
      </w:r>
      <w:r>
        <w:rPr>
          <w:rFonts w:ascii="Times New Roman" w:eastAsia="仿宋_GB2312" w:hAnsi="Times New Roman"/>
          <w:sz w:val="32"/>
          <w:szCs w:val="32"/>
        </w:rPr>
        <w:t>），或登录下列网址查询：</w:t>
      </w:r>
    </w:p>
    <w:p w:rsidR="007A318C" w:rsidRDefault="000F2054">
      <w:pPr>
        <w:pStyle w:val="a6"/>
        <w:snapToGrid w:val="0"/>
        <w:spacing w:beforeAutospacing="0" w:afterAutospacing="0"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http://www.panan.gov.cn/</w:t>
      </w:r>
      <w:r>
        <w:rPr>
          <w:rFonts w:ascii="Times New Roman" w:eastAsia="仿宋_GB2312" w:hAnsi="Times New Roman"/>
          <w:sz w:val="32"/>
          <w:szCs w:val="32"/>
        </w:rPr>
        <w:t>（磐安县人民政府网站）</w:t>
      </w:r>
    </w:p>
    <w:p w:rsidR="007A318C" w:rsidRDefault="000F2054">
      <w:pPr>
        <w:pStyle w:val="a6"/>
        <w:snapToGrid w:val="0"/>
        <w:spacing w:beforeAutospacing="0" w:afterAutospacing="0"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https://zk.sun-hrm.com/nindex/?ecode=paxzpsg</w:t>
      </w:r>
      <w:r>
        <w:rPr>
          <w:rFonts w:ascii="Times New Roman" w:eastAsia="仿宋_GB2312" w:hAnsi="Times New Roman"/>
          <w:sz w:val="32"/>
          <w:szCs w:val="32"/>
        </w:rPr>
        <w:t>（</w:t>
      </w:r>
      <w:r>
        <w:rPr>
          <w:rFonts w:ascii="Times New Roman" w:eastAsia="仿宋_GB2312" w:hAnsi="Times New Roman"/>
          <w:sz w:val="32"/>
          <w:szCs w:val="32"/>
        </w:rPr>
        <w:t>人事考试报名</w:t>
      </w:r>
      <w:r>
        <w:rPr>
          <w:rFonts w:ascii="Times New Roman" w:eastAsia="仿宋_GB2312" w:hAnsi="Times New Roman"/>
          <w:sz w:val="32"/>
          <w:szCs w:val="32"/>
        </w:rPr>
        <w:t>平台）</w:t>
      </w:r>
    </w:p>
    <w:p w:rsidR="007A318C" w:rsidRDefault="000F2054">
      <w:pPr>
        <w:pStyle w:val="a6"/>
        <w:snapToGrid w:val="0"/>
        <w:spacing w:beforeAutospacing="0" w:afterAutospacing="0" w:line="520" w:lineRule="exact"/>
        <w:ind w:firstLineChars="200" w:firstLine="640"/>
        <w:jc w:val="both"/>
        <w:rPr>
          <w:rFonts w:ascii="Times New Roman" w:hAnsi="Times New Roman"/>
          <w:sz w:val="32"/>
          <w:szCs w:val="32"/>
        </w:rPr>
      </w:pPr>
      <w:r>
        <w:rPr>
          <w:rFonts w:ascii="Times New Roman" w:eastAsia="黑体" w:hAnsi="Times New Roman"/>
          <w:sz w:val="32"/>
          <w:szCs w:val="32"/>
        </w:rPr>
        <w:t>二、</w:t>
      </w:r>
      <w:r>
        <w:rPr>
          <w:rFonts w:ascii="Times New Roman" w:eastAsia="黑体" w:hAnsi="Times New Roman" w:hint="eastAsia"/>
          <w:sz w:val="32"/>
          <w:szCs w:val="32"/>
        </w:rPr>
        <w:t>招用</w:t>
      </w:r>
      <w:r>
        <w:rPr>
          <w:rFonts w:ascii="Times New Roman" w:eastAsia="黑体" w:hAnsi="Times New Roman"/>
          <w:sz w:val="32"/>
          <w:szCs w:val="32"/>
        </w:rPr>
        <w:t>对象和条件</w:t>
      </w:r>
    </w:p>
    <w:p w:rsidR="007A318C" w:rsidRDefault="000F2054">
      <w:pPr>
        <w:pStyle w:val="a6"/>
        <w:snapToGrid w:val="0"/>
        <w:spacing w:beforeAutospacing="0" w:afterAutospacing="0" w:line="520" w:lineRule="exact"/>
        <w:ind w:firstLineChars="200" w:firstLine="640"/>
        <w:jc w:val="both"/>
        <w:rPr>
          <w:rFonts w:ascii="Times New Roman" w:hAnsi="Times New Roman"/>
          <w:sz w:val="32"/>
          <w:szCs w:val="32"/>
        </w:rPr>
      </w:pPr>
      <w:r>
        <w:rPr>
          <w:rFonts w:ascii="Times New Roman" w:eastAsia="仿宋_GB2312" w:hAnsi="Times New Roman"/>
          <w:sz w:val="32"/>
          <w:szCs w:val="32"/>
        </w:rPr>
        <w:t>（一）具有中华人民共和国国籍，政治素质良好，拥护中国共产党的领导，拥护党的路线方针政策。</w:t>
      </w:r>
    </w:p>
    <w:p w:rsidR="007A318C" w:rsidRDefault="000F2054">
      <w:pPr>
        <w:pStyle w:val="a3"/>
        <w:autoSpaceDE w:val="0"/>
        <w:spacing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（二）</w:t>
      </w:r>
      <w:r>
        <w:rPr>
          <w:rFonts w:ascii="Times New Roman" w:eastAsia="仿宋_GB2312" w:hAnsi="Times New Roman" w:hint="default"/>
          <w:sz w:val="32"/>
          <w:szCs w:val="32"/>
        </w:rPr>
        <w:t>具有与</w:t>
      </w:r>
      <w:r>
        <w:rPr>
          <w:rFonts w:ascii="Times New Roman" w:eastAsia="仿宋_GB2312" w:hAnsi="Times New Roman" w:hint="default"/>
          <w:sz w:val="32"/>
          <w:szCs w:val="32"/>
        </w:rPr>
        <w:t>招用</w:t>
      </w:r>
      <w:r>
        <w:rPr>
          <w:rFonts w:ascii="Times New Roman" w:eastAsia="仿宋_GB2312" w:hAnsi="Times New Roman" w:hint="default"/>
          <w:sz w:val="32"/>
          <w:szCs w:val="32"/>
        </w:rPr>
        <w:t>岗位要求相适应的学历（学位）、专业及岗位所需的其他资格条件；国（境）外学历人员须已取得教育部中国留学服务中心出具的国（境）外学历、学位认证书。</w:t>
      </w:r>
      <w:r>
        <w:rPr>
          <w:rFonts w:ascii="Times New Roman" w:eastAsia="仿宋_GB2312" w:hAnsi="Times New Roman" w:hint="default"/>
          <w:sz w:val="32"/>
          <w:szCs w:val="32"/>
        </w:rPr>
        <w:t>2025</w:t>
      </w:r>
      <w:r>
        <w:rPr>
          <w:rFonts w:ascii="Times New Roman" w:eastAsia="仿宋_GB2312" w:hAnsi="Times New Roman" w:hint="default"/>
          <w:sz w:val="32"/>
          <w:szCs w:val="32"/>
        </w:rPr>
        <w:t>年普通高校毕业生、</w:t>
      </w:r>
      <w:r>
        <w:rPr>
          <w:rFonts w:ascii="Times New Roman" w:eastAsia="仿宋_GB2312" w:hAnsi="Times New Roman" w:hint="default"/>
          <w:sz w:val="32"/>
          <w:szCs w:val="32"/>
        </w:rPr>
        <w:t>2025</w:t>
      </w:r>
      <w:r>
        <w:rPr>
          <w:rFonts w:ascii="Times New Roman" w:eastAsia="仿宋_GB2312" w:hAnsi="Times New Roman" w:hint="default"/>
          <w:sz w:val="32"/>
          <w:szCs w:val="32"/>
        </w:rPr>
        <w:t>年毕业的留学人员须在</w:t>
      </w:r>
      <w:r>
        <w:rPr>
          <w:rFonts w:ascii="Times New Roman" w:eastAsia="仿宋_GB2312" w:hAnsi="Times New Roman" w:hint="default"/>
          <w:sz w:val="32"/>
          <w:szCs w:val="32"/>
        </w:rPr>
        <w:t>2025</w:t>
      </w:r>
      <w:r>
        <w:rPr>
          <w:rFonts w:ascii="Times New Roman" w:eastAsia="仿宋_GB2312" w:hAnsi="Times New Roman" w:hint="default"/>
          <w:sz w:val="32"/>
          <w:szCs w:val="32"/>
        </w:rPr>
        <w:t>年</w:t>
      </w:r>
      <w:r>
        <w:rPr>
          <w:rFonts w:ascii="Times New Roman" w:eastAsia="仿宋_GB2312" w:hAnsi="Times New Roman" w:hint="default"/>
          <w:sz w:val="32"/>
          <w:szCs w:val="32"/>
        </w:rPr>
        <w:t>9</w:t>
      </w:r>
      <w:r>
        <w:rPr>
          <w:rFonts w:ascii="Times New Roman" w:eastAsia="仿宋_GB2312" w:hAnsi="Times New Roman" w:hint="default"/>
          <w:sz w:val="32"/>
          <w:szCs w:val="32"/>
        </w:rPr>
        <w:t>月</w:t>
      </w:r>
      <w:r>
        <w:rPr>
          <w:rFonts w:ascii="Times New Roman" w:eastAsia="仿宋_GB2312" w:hAnsi="Times New Roman" w:hint="default"/>
          <w:sz w:val="32"/>
          <w:szCs w:val="32"/>
        </w:rPr>
        <w:t>30</w:t>
      </w:r>
      <w:r>
        <w:rPr>
          <w:rFonts w:ascii="Times New Roman" w:eastAsia="仿宋_GB2312" w:hAnsi="Times New Roman" w:hint="default"/>
          <w:sz w:val="32"/>
          <w:szCs w:val="32"/>
        </w:rPr>
        <w:t>日前取得相应学历、学位证书及认定。</w:t>
      </w:r>
    </w:p>
    <w:p w:rsidR="007A318C" w:rsidRDefault="000F2054">
      <w:pPr>
        <w:pStyle w:val="a6"/>
        <w:autoSpaceDE w:val="0"/>
        <w:spacing w:beforeAutospacing="0" w:afterAutospacing="0"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（三）有下列情形之一的，不得报考：</w:t>
      </w:r>
    </w:p>
    <w:p w:rsidR="007A318C" w:rsidRDefault="000F2054">
      <w:pPr>
        <w:pStyle w:val="a6"/>
        <w:autoSpaceDE w:val="0"/>
        <w:spacing w:beforeAutospacing="0" w:afterAutospacing="0" w:line="520" w:lineRule="exact"/>
        <w:ind w:firstLineChars="200" w:firstLine="640"/>
        <w:jc w:val="both"/>
        <w:rPr>
          <w:rFonts w:ascii="Times New Roman" w:eastAsia="仿宋_GB2312" w:hAnsi="Times New Roman"/>
          <w:kern w:val="2"/>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w:t>
      </w:r>
      <w:r>
        <w:rPr>
          <w:rFonts w:ascii="Times New Roman" w:eastAsia="仿宋_GB2312" w:hAnsi="Times New Roman"/>
          <w:kern w:val="2"/>
          <w:sz w:val="32"/>
          <w:szCs w:val="32"/>
          <w:lang w:bidi="ar"/>
        </w:rPr>
        <w:t>在全日制普通高校脱产在读的学生不能报考；在全日制普通高校脱产在读的专升本、研究生也不能以已取得的学历、学位证书报考；</w:t>
      </w:r>
    </w:p>
    <w:p w:rsidR="007A318C" w:rsidRDefault="000F2054">
      <w:pPr>
        <w:pStyle w:val="a6"/>
        <w:autoSpaceDE w:val="0"/>
        <w:spacing w:beforeAutospacing="0" w:afterAutospacing="0" w:line="520" w:lineRule="exact"/>
        <w:ind w:firstLine="640"/>
        <w:jc w:val="both"/>
        <w:rPr>
          <w:rFonts w:ascii="Times New Roman" w:eastAsia="仿宋_GB2312" w:hAnsi="Times New Roman"/>
          <w:kern w:val="2"/>
          <w:sz w:val="32"/>
          <w:szCs w:val="32"/>
        </w:rPr>
      </w:pPr>
      <w:r>
        <w:rPr>
          <w:rFonts w:ascii="Times New Roman" w:eastAsia="仿宋_GB2312" w:hAnsi="Times New Roman"/>
          <w:kern w:val="2"/>
          <w:sz w:val="32"/>
          <w:szCs w:val="32"/>
          <w:lang w:bidi="ar"/>
        </w:rPr>
        <w:lastRenderedPageBreak/>
        <w:t>（</w:t>
      </w:r>
      <w:r>
        <w:rPr>
          <w:rFonts w:ascii="Times New Roman" w:eastAsia="仿宋_GB2312" w:hAnsi="Times New Roman"/>
          <w:kern w:val="2"/>
          <w:sz w:val="32"/>
          <w:szCs w:val="32"/>
          <w:lang w:bidi="ar"/>
        </w:rPr>
        <w:t>2</w:t>
      </w:r>
      <w:r>
        <w:rPr>
          <w:rFonts w:ascii="Times New Roman" w:eastAsia="仿宋_GB2312" w:hAnsi="Times New Roman"/>
          <w:kern w:val="2"/>
          <w:sz w:val="32"/>
          <w:szCs w:val="32"/>
          <w:lang w:bidi="ar"/>
        </w:rPr>
        <w:t>）属于《公务员录用考察办法（试行）》（中组发〔</w:t>
      </w:r>
      <w:r>
        <w:rPr>
          <w:rFonts w:ascii="Times New Roman" w:eastAsia="仿宋_GB2312" w:hAnsi="Times New Roman"/>
          <w:kern w:val="2"/>
          <w:sz w:val="32"/>
          <w:szCs w:val="32"/>
          <w:lang w:bidi="ar"/>
        </w:rPr>
        <w:t>2021</w:t>
      </w:r>
      <w:r>
        <w:rPr>
          <w:rFonts w:ascii="Times New Roman" w:eastAsia="仿宋_GB2312" w:hAnsi="Times New Roman"/>
          <w:kern w:val="2"/>
          <w:sz w:val="32"/>
          <w:szCs w:val="32"/>
          <w:lang w:bidi="ar"/>
        </w:rPr>
        <w:t>〕</w:t>
      </w:r>
      <w:r>
        <w:rPr>
          <w:rFonts w:ascii="Times New Roman" w:eastAsia="仿宋_GB2312" w:hAnsi="Times New Roman"/>
          <w:kern w:val="2"/>
          <w:sz w:val="32"/>
          <w:szCs w:val="32"/>
          <w:lang w:bidi="ar"/>
        </w:rPr>
        <w:t>11</w:t>
      </w:r>
      <w:r>
        <w:rPr>
          <w:rFonts w:ascii="Times New Roman" w:eastAsia="仿宋_GB2312" w:hAnsi="Times New Roman"/>
          <w:kern w:val="2"/>
          <w:sz w:val="32"/>
          <w:szCs w:val="32"/>
          <w:lang w:bidi="ar"/>
        </w:rPr>
        <w:t>号）规定不得确定为录用人选情形之一的，不宜报考；</w:t>
      </w:r>
    </w:p>
    <w:p w:rsidR="007A318C" w:rsidRDefault="000F2054">
      <w:pPr>
        <w:pStyle w:val="a6"/>
        <w:autoSpaceDE w:val="0"/>
        <w:spacing w:beforeAutospacing="0" w:afterAutospacing="0" w:line="520" w:lineRule="exact"/>
        <w:ind w:firstLine="640"/>
        <w:jc w:val="both"/>
        <w:rPr>
          <w:rFonts w:ascii="Times New Roman" w:eastAsia="仿宋_GB2312" w:hAnsi="Times New Roman"/>
          <w:kern w:val="2"/>
          <w:sz w:val="32"/>
          <w:szCs w:val="32"/>
          <w:lang w:bidi="ar"/>
        </w:rPr>
      </w:pPr>
      <w:r>
        <w:rPr>
          <w:rFonts w:ascii="Times New Roman" w:eastAsia="仿宋_GB2312" w:hAnsi="Times New Roman"/>
          <w:kern w:val="2"/>
          <w:sz w:val="32"/>
          <w:szCs w:val="32"/>
          <w:lang w:bidi="ar"/>
        </w:rPr>
        <w:t>（</w:t>
      </w:r>
      <w:r>
        <w:rPr>
          <w:rFonts w:ascii="Times New Roman" w:eastAsia="仿宋_GB2312" w:hAnsi="Times New Roman"/>
          <w:kern w:val="2"/>
          <w:sz w:val="32"/>
          <w:szCs w:val="32"/>
          <w:lang w:bidi="ar"/>
        </w:rPr>
        <w:t>3</w:t>
      </w:r>
      <w:r>
        <w:rPr>
          <w:rFonts w:ascii="Times New Roman" w:eastAsia="仿宋_GB2312" w:hAnsi="Times New Roman"/>
          <w:kern w:val="2"/>
          <w:sz w:val="32"/>
          <w:szCs w:val="32"/>
          <w:lang w:bidi="ar"/>
        </w:rPr>
        <w:t>）报考人员不得报考</w:t>
      </w:r>
      <w:r>
        <w:rPr>
          <w:rFonts w:ascii="Times New Roman" w:eastAsia="仿宋_GB2312" w:hAnsi="Times New Roman"/>
          <w:kern w:val="2"/>
          <w:sz w:val="32"/>
          <w:szCs w:val="32"/>
          <w:lang w:bidi="ar"/>
        </w:rPr>
        <w:t>招用</w:t>
      </w:r>
      <w:r>
        <w:rPr>
          <w:rFonts w:ascii="Times New Roman" w:eastAsia="仿宋_GB2312" w:hAnsi="Times New Roman"/>
          <w:kern w:val="2"/>
          <w:sz w:val="32"/>
          <w:szCs w:val="32"/>
          <w:lang w:bidi="ar"/>
        </w:rPr>
        <w:t>单位有《浙江省事业单位公开</w:t>
      </w:r>
      <w:r>
        <w:rPr>
          <w:rFonts w:ascii="Times New Roman" w:eastAsia="仿宋_GB2312" w:hAnsi="Times New Roman"/>
          <w:kern w:val="2"/>
          <w:sz w:val="32"/>
          <w:szCs w:val="32"/>
          <w:lang w:bidi="ar"/>
        </w:rPr>
        <w:t>招</w:t>
      </w:r>
      <w:r>
        <w:rPr>
          <w:rFonts w:ascii="Times New Roman" w:eastAsia="仿宋_GB2312" w:hAnsi="Times New Roman" w:hint="eastAsia"/>
          <w:kern w:val="2"/>
          <w:sz w:val="32"/>
          <w:szCs w:val="32"/>
          <w:lang w:bidi="ar"/>
        </w:rPr>
        <w:t>聘</w:t>
      </w:r>
      <w:r>
        <w:rPr>
          <w:rFonts w:ascii="Times New Roman" w:eastAsia="仿宋_GB2312" w:hAnsi="Times New Roman"/>
          <w:kern w:val="2"/>
          <w:sz w:val="32"/>
          <w:szCs w:val="32"/>
          <w:lang w:bidi="ar"/>
        </w:rPr>
        <w:t>人员暂行办法》第三十条所列回避情形的岗位；</w:t>
      </w:r>
    </w:p>
    <w:p w:rsidR="007A318C" w:rsidRDefault="000F2054">
      <w:pPr>
        <w:autoSpaceDE w:val="0"/>
        <w:spacing w:line="520" w:lineRule="exact"/>
        <w:ind w:firstLine="640"/>
        <w:rPr>
          <w:rFonts w:ascii="Times New Roman" w:eastAsia="仿宋_GB2312" w:hAnsi="Times New Roman" w:cs="Times New Roman"/>
          <w:sz w:val="32"/>
          <w:szCs w:val="32"/>
          <w:lang w:bidi="ar"/>
        </w:rPr>
      </w:pPr>
      <w:r>
        <w:rPr>
          <w:rFonts w:ascii="Times New Roman" w:eastAsia="仿宋_GB2312" w:hAnsi="Times New Roman" w:cs="Times New Roman"/>
          <w:sz w:val="31"/>
          <w:szCs w:val="31"/>
          <w:shd w:val="clear" w:color="auto" w:fill="FFFFFF"/>
          <w:lang w:bidi="ar"/>
        </w:rPr>
        <w:t>（</w:t>
      </w:r>
      <w:r>
        <w:rPr>
          <w:rFonts w:ascii="Times New Roman" w:eastAsia="仿宋_GB2312" w:hAnsi="Times New Roman" w:cs="Times New Roman"/>
          <w:sz w:val="31"/>
          <w:szCs w:val="31"/>
          <w:shd w:val="clear" w:color="auto" w:fill="FFFFFF"/>
          <w:lang w:bidi="ar"/>
        </w:rPr>
        <w:t>4</w:t>
      </w:r>
      <w:r>
        <w:rPr>
          <w:rFonts w:ascii="Times New Roman" w:eastAsia="仿宋_GB2312" w:hAnsi="Times New Roman" w:cs="Times New Roman"/>
          <w:sz w:val="31"/>
          <w:szCs w:val="31"/>
          <w:shd w:val="clear" w:color="auto" w:fill="FFFFFF"/>
          <w:lang w:bidi="ar"/>
        </w:rPr>
        <w:t>）</w:t>
      </w:r>
      <w:r>
        <w:rPr>
          <w:rFonts w:ascii="Times New Roman" w:eastAsia="仿宋_GB2312" w:hAnsi="Times New Roman" w:cs="Times New Roman"/>
          <w:sz w:val="31"/>
          <w:szCs w:val="31"/>
          <w:shd w:val="clear" w:color="auto" w:fill="FFFFFF"/>
          <w:lang w:bidi="ar"/>
        </w:rPr>
        <w:t>被有关机构认定在各级各部门人事考试中有违纪违规行为，尚在人事考试禁考期限内的；</w:t>
      </w:r>
    </w:p>
    <w:p w:rsidR="007A318C" w:rsidRDefault="000F2054">
      <w:pPr>
        <w:pStyle w:val="a6"/>
        <w:snapToGrid w:val="0"/>
        <w:spacing w:beforeAutospacing="0" w:afterAutospacing="0"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5</w:t>
      </w:r>
      <w:r>
        <w:rPr>
          <w:rFonts w:ascii="Times New Roman" w:eastAsia="仿宋_GB2312" w:hAnsi="Times New Roman"/>
          <w:sz w:val="32"/>
          <w:szCs w:val="32"/>
        </w:rPr>
        <w:t>）</w:t>
      </w:r>
      <w:r>
        <w:rPr>
          <w:rFonts w:ascii="Times New Roman" w:eastAsia="仿宋_GB2312" w:hAnsi="Times New Roman"/>
          <w:sz w:val="32"/>
          <w:szCs w:val="32"/>
        </w:rPr>
        <w:t>因犯罪受过刑事处罚的人员；被开除中国共产党党籍的人员；被开除公职的人员；被依法列为失信联合惩戒对象的人员；触犯法律法规，正被司法机关立案侦查、审查起诉或受过刑罚的人员；法律法规规定的其他情形。</w:t>
      </w:r>
    </w:p>
    <w:p w:rsidR="007A318C" w:rsidRDefault="000F2054">
      <w:pPr>
        <w:pStyle w:val="a6"/>
        <w:snapToGrid w:val="0"/>
        <w:spacing w:beforeAutospacing="0" w:afterAutospacing="0"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（四）</w:t>
      </w:r>
      <w:r>
        <w:rPr>
          <w:rFonts w:ascii="Times New Roman" w:eastAsia="仿宋_GB2312" w:hAnsi="Times New Roman"/>
          <w:sz w:val="32"/>
          <w:szCs w:val="32"/>
        </w:rPr>
        <w:t>已经在机关事业单位工作的人员报考，须书面征得所在单位和主管部门同意（报名时上传附件</w:t>
      </w:r>
      <w:r>
        <w:rPr>
          <w:rFonts w:ascii="Times New Roman" w:eastAsia="仿宋_GB2312" w:hAnsi="Times New Roman"/>
          <w:sz w:val="32"/>
          <w:szCs w:val="32"/>
        </w:rPr>
        <w:t>2</w:t>
      </w:r>
      <w:r>
        <w:rPr>
          <w:rFonts w:ascii="Times New Roman" w:eastAsia="仿宋_GB2312" w:hAnsi="Times New Roman"/>
          <w:sz w:val="32"/>
          <w:szCs w:val="32"/>
        </w:rPr>
        <w:t>：同意报考说明），未满首次签订合同规定年限的人员不得报考。</w:t>
      </w:r>
    </w:p>
    <w:p w:rsidR="007A318C" w:rsidRDefault="000F2054">
      <w:pPr>
        <w:pStyle w:val="a6"/>
        <w:snapToGrid w:val="0"/>
        <w:spacing w:beforeAutospacing="0" w:afterAutospacing="0"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五</w:t>
      </w:r>
      <w:r>
        <w:rPr>
          <w:rFonts w:ascii="Times New Roman" w:eastAsia="仿宋_GB2312" w:hAnsi="Times New Roman"/>
          <w:sz w:val="32"/>
          <w:szCs w:val="32"/>
        </w:rPr>
        <w:t>）</w:t>
      </w:r>
      <w:r>
        <w:rPr>
          <w:rFonts w:ascii="Times New Roman" w:eastAsia="仿宋_GB2312" w:hAnsi="Times New Roman"/>
          <w:sz w:val="32"/>
          <w:szCs w:val="32"/>
        </w:rPr>
        <w:t>磐安县</w:t>
      </w:r>
      <w:r>
        <w:rPr>
          <w:rFonts w:ascii="Times New Roman" w:eastAsia="仿宋_GB2312" w:hAnsi="Times New Roman"/>
          <w:sz w:val="32"/>
          <w:szCs w:val="32"/>
        </w:rPr>
        <w:t>户籍</w:t>
      </w:r>
      <w:r>
        <w:rPr>
          <w:rFonts w:ascii="Times New Roman" w:eastAsia="仿宋_GB2312" w:hAnsi="Times New Roman"/>
          <w:sz w:val="32"/>
          <w:szCs w:val="32"/>
        </w:rPr>
        <w:t>认定标准</w:t>
      </w:r>
      <w:r>
        <w:rPr>
          <w:rFonts w:ascii="Times New Roman" w:eastAsia="仿宋_GB2312" w:hAnsi="Times New Roman"/>
          <w:sz w:val="32"/>
          <w:szCs w:val="32"/>
        </w:rPr>
        <w:t>：</w:t>
      </w:r>
    </w:p>
    <w:p w:rsidR="007A318C" w:rsidRDefault="000F2054">
      <w:pPr>
        <w:pStyle w:val="a6"/>
        <w:snapToGrid w:val="0"/>
        <w:spacing w:beforeAutospacing="0" w:afterAutospacing="0"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本人户口在磐安（</w:t>
      </w:r>
      <w:r>
        <w:rPr>
          <w:rFonts w:ascii="Times New Roman" w:eastAsia="仿宋_GB2312" w:hAnsi="Times New Roman"/>
          <w:sz w:val="32"/>
          <w:szCs w:val="32"/>
        </w:rPr>
        <w:t>以</w:t>
      </w:r>
      <w:r>
        <w:rPr>
          <w:rFonts w:ascii="Times New Roman" w:eastAsia="仿宋_GB2312" w:hAnsi="Times New Roman"/>
          <w:sz w:val="32"/>
          <w:szCs w:val="32"/>
        </w:rPr>
        <w:t>202</w:t>
      </w:r>
      <w:r>
        <w:rPr>
          <w:rFonts w:ascii="Times New Roman" w:eastAsia="仿宋_GB2312" w:hAnsi="Times New Roman"/>
          <w:sz w:val="32"/>
          <w:szCs w:val="32"/>
        </w:rPr>
        <w:t>5</w:t>
      </w:r>
      <w:r>
        <w:rPr>
          <w:rFonts w:ascii="Times New Roman" w:eastAsia="仿宋_GB2312" w:hAnsi="Times New Roman"/>
          <w:sz w:val="32"/>
          <w:szCs w:val="32"/>
        </w:rPr>
        <w:t>年</w:t>
      </w:r>
      <w:r>
        <w:rPr>
          <w:rFonts w:ascii="Times New Roman" w:eastAsia="仿宋_GB2312" w:hAnsi="Times New Roman"/>
          <w:sz w:val="32"/>
          <w:szCs w:val="32"/>
        </w:rPr>
        <w:t>10</w:t>
      </w:r>
      <w:r>
        <w:rPr>
          <w:rFonts w:ascii="Times New Roman" w:eastAsia="仿宋_GB2312" w:hAnsi="Times New Roman"/>
          <w:sz w:val="32"/>
          <w:szCs w:val="32"/>
        </w:rPr>
        <w:t>月</w:t>
      </w:r>
      <w:r>
        <w:rPr>
          <w:rFonts w:ascii="Times New Roman" w:eastAsia="仿宋_GB2312" w:hAnsi="Times New Roman"/>
          <w:sz w:val="32"/>
          <w:szCs w:val="32"/>
        </w:rPr>
        <w:t>9</w:t>
      </w:r>
      <w:r>
        <w:rPr>
          <w:rFonts w:ascii="Times New Roman" w:eastAsia="仿宋_GB2312" w:hAnsi="Times New Roman"/>
          <w:sz w:val="32"/>
          <w:szCs w:val="32"/>
        </w:rPr>
        <w:t>日</w:t>
      </w:r>
      <w:r>
        <w:rPr>
          <w:rFonts w:ascii="Times New Roman" w:eastAsia="仿宋_GB2312" w:hAnsi="Times New Roman"/>
          <w:sz w:val="32"/>
          <w:szCs w:val="32"/>
        </w:rPr>
        <w:t>的户</w:t>
      </w:r>
      <w:r>
        <w:rPr>
          <w:rFonts w:ascii="Times New Roman" w:eastAsia="仿宋_GB2312" w:hAnsi="Times New Roman"/>
          <w:sz w:val="32"/>
          <w:szCs w:val="32"/>
        </w:rPr>
        <w:t>口所在地为准）；</w:t>
      </w:r>
    </w:p>
    <w:p w:rsidR="007A318C" w:rsidRDefault="000F2054">
      <w:pPr>
        <w:pStyle w:val="a6"/>
        <w:snapToGrid w:val="0"/>
        <w:spacing w:beforeAutospacing="0" w:afterAutospacing="0"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本人出生地在磐安（以户口簿、出生证、出生地政府出具的</w:t>
      </w:r>
      <w:r>
        <w:rPr>
          <w:rFonts w:ascii="Times New Roman" w:eastAsia="仿宋_GB2312" w:hAnsi="Times New Roman" w:hint="eastAsia"/>
          <w:sz w:val="32"/>
          <w:szCs w:val="32"/>
        </w:rPr>
        <w:t>说明</w:t>
      </w:r>
      <w:r>
        <w:rPr>
          <w:rFonts w:ascii="Times New Roman" w:eastAsia="仿宋_GB2312" w:hAnsi="Times New Roman"/>
          <w:sz w:val="32"/>
          <w:szCs w:val="32"/>
        </w:rPr>
        <w:t>为依据）；</w:t>
      </w:r>
    </w:p>
    <w:p w:rsidR="007A318C" w:rsidRDefault="000F2054">
      <w:pPr>
        <w:pStyle w:val="a6"/>
        <w:snapToGrid w:val="0"/>
        <w:spacing w:beforeAutospacing="0" w:afterAutospacing="0"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父母或夫（妻）一方户口在磐安或是磐安机关事业单位正</w:t>
      </w:r>
      <w:r>
        <w:rPr>
          <w:rFonts w:ascii="Times New Roman" w:eastAsia="仿宋_GB2312" w:hAnsi="Times New Roman"/>
          <w:spacing w:val="-6"/>
          <w:sz w:val="32"/>
          <w:szCs w:val="32"/>
        </w:rPr>
        <w:t>式在编在职工作人员（以户口簿、结婚证、工作单位说明为依据）；</w:t>
      </w:r>
    </w:p>
    <w:p w:rsidR="007A318C" w:rsidRDefault="000F2054">
      <w:pPr>
        <w:pStyle w:val="a6"/>
        <w:snapToGrid w:val="0"/>
        <w:spacing w:beforeAutospacing="0" w:afterAutospacing="0"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2025</w:t>
      </w:r>
      <w:r>
        <w:rPr>
          <w:rFonts w:ascii="Times New Roman" w:eastAsia="仿宋_GB2312" w:hAnsi="Times New Roman"/>
          <w:sz w:val="32"/>
          <w:szCs w:val="32"/>
        </w:rPr>
        <w:t>年</w:t>
      </w:r>
      <w:r>
        <w:rPr>
          <w:rFonts w:ascii="Times New Roman" w:eastAsia="仿宋_GB2312" w:hAnsi="Times New Roman"/>
          <w:sz w:val="32"/>
          <w:szCs w:val="32"/>
        </w:rPr>
        <w:t>10</w:t>
      </w:r>
      <w:r>
        <w:rPr>
          <w:rFonts w:ascii="Times New Roman" w:eastAsia="仿宋_GB2312" w:hAnsi="Times New Roman"/>
          <w:sz w:val="32"/>
          <w:szCs w:val="32"/>
        </w:rPr>
        <w:t>月</w:t>
      </w:r>
      <w:r>
        <w:rPr>
          <w:rFonts w:ascii="Times New Roman" w:eastAsia="仿宋_GB2312" w:hAnsi="Times New Roman"/>
          <w:sz w:val="32"/>
          <w:szCs w:val="32"/>
        </w:rPr>
        <w:t>9</w:t>
      </w:r>
      <w:r>
        <w:rPr>
          <w:rFonts w:ascii="Times New Roman" w:eastAsia="仿宋_GB2312" w:hAnsi="Times New Roman"/>
          <w:sz w:val="32"/>
          <w:szCs w:val="32"/>
        </w:rPr>
        <w:t>日</w:t>
      </w:r>
      <w:r>
        <w:rPr>
          <w:rFonts w:ascii="Times New Roman" w:eastAsia="仿宋_GB2312" w:hAnsi="Times New Roman"/>
          <w:sz w:val="32"/>
          <w:szCs w:val="32"/>
        </w:rPr>
        <w:t>前本</w:t>
      </w:r>
      <w:r>
        <w:rPr>
          <w:rFonts w:ascii="Times New Roman" w:eastAsia="仿宋_GB2312" w:hAnsi="Times New Roman"/>
          <w:sz w:val="32"/>
          <w:szCs w:val="32"/>
        </w:rPr>
        <w:t>人在磐安</w:t>
      </w:r>
      <w:r>
        <w:rPr>
          <w:rFonts w:ascii="Times New Roman" w:eastAsia="仿宋_GB2312" w:hAnsi="Times New Roman" w:hint="eastAsia"/>
          <w:sz w:val="32"/>
          <w:szCs w:val="32"/>
        </w:rPr>
        <w:t>机关</w:t>
      </w:r>
      <w:r>
        <w:rPr>
          <w:rFonts w:ascii="Times New Roman" w:eastAsia="仿宋_GB2312" w:hAnsi="Times New Roman"/>
          <w:sz w:val="32"/>
          <w:szCs w:val="32"/>
        </w:rPr>
        <w:t>事业单位工作并签订劳动合同，实际工作满</w:t>
      </w:r>
      <w:r>
        <w:rPr>
          <w:rFonts w:ascii="Times New Roman" w:eastAsia="仿宋_GB2312" w:hAnsi="Times New Roman"/>
          <w:sz w:val="32"/>
          <w:szCs w:val="32"/>
        </w:rPr>
        <w:t>3</w:t>
      </w:r>
      <w:r>
        <w:rPr>
          <w:rFonts w:ascii="Times New Roman" w:eastAsia="仿宋_GB2312" w:hAnsi="Times New Roman"/>
          <w:sz w:val="32"/>
          <w:szCs w:val="32"/>
        </w:rPr>
        <w:t>年及以上的（以劳动合同和养老金缴纳时间一致为准）；</w:t>
      </w:r>
    </w:p>
    <w:p w:rsidR="007A318C" w:rsidRDefault="000F2054">
      <w:pPr>
        <w:pStyle w:val="a6"/>
        <w:snapToGrid w:val="0"/>
        <w:spacing w:beforeAutospacing="0" w:afterAutospacing="0"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生源地为磐安的人员（生源地是指经高考、被高校录取时户口所在地）。</w:t>
      </w:r>
    </w:p>
    <w:p w:rsidR="007A318C" w:rsidRDefault="000F2054">
      <w:pPr>
        <w:pStyle w:val="a6"/>
        <w:snapToGrid w:val="0"/>
        <w:spacing w:beforeAutospacing="0" w:afterAutospacing="0"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六</w:t>
      </w:r>
      <w:r>
        <w:rPr>
          <w:rFonts w:ascii="Times New Roman" w:eastAsia="仿宋_GB2312" w:hAnsi="Times New Roman"/>
          <w:sz w:val="32"/>
          <w:szCs w:val="32"/>
        </w:rPr>
        <w:t>）</w:t>
      </w:r>
      <w:r>
        <w:rPr>
          <w:rFonts w:ascii="Times New Roman" w:eastAsia="仿宋_GB2312" w:hAnsi="Times New Roman"/>
          <w:sz w:val="32"/>
          <w:szCs w:val="32"/>
        </w:rPr>
        <w:t>其他资格条件</w:t>
      </w:r>
      <w:r>
        <w:rPr>
          <w:rFonts w:ascii="Times New Roman" w:eastAsia="仿宋_GB2312" w:hAnsi="Times New Roman"/>
          <w:sz w:val="32"/>
          <w:szCs w:val="32"/>
        </w:rPr>
        <w:t>详见</w:t>
      </w:r>
      <w:r>
        <w:rPr>
          <w:rFonts w:ascii="Times New Roman" w:eastAsia="仿宋_GB2312" w:hAnsi="Times New Roman"/>
          <w:sz w:val="32"/>
          <w:szCs w:val="32"/>
        </w:rPr>
        <w:t>202</w:t>
      </w:r>
      <w:r>
        <w:rPr>
          <w:rFonts w:ascii="Times New Roman" w:eastAsia="仿宋_GB2312" w:hAnsi="Times New Roman"/>
          <w:sz w:val="32"/>
          <w:szCs w:val="32"/>
        </w:rPr>
        <w:t>5</w:t>
      </w:r>
      <w:r>
        <w:rPr>
          <w:rFonts w:ascii="Times New Roman" w:eastAsia="仿宋_GB2312" w:hAnsi="Times New Roman"/>
          <w:sz w:val="32"/>
          <w:szCs w:val="32"/>
        </w:rPr>
        <w:t>年磐安县公开</w:t>
      </w:r>
      <w:r>
        <w:rPr>
          <w:rFonts w:ascii="Times New Roman" w:eastAsia="仿宋_GB2312" w:hAnsi="Times New Roman" w:hint="eastAsia"/>
          <w:sz w:val="32"/>
          <w:szCs w:val="32"/>
        </w:rPr>
        <w:t>招用</w:t>
      </w:r>
      <w:r>
        <w:rPr>
          <w:rFonts w:ascii="Times New Roman" w:eastAsia="仿宋_GB2312" w:hAnsi="Times New Roman"/>
          <w:sz w:val="32"/>
          <w:szCs w:val="32"/>
        </w:rPr>
        <w:t>专职社区工作者计划表（附件</w:t>
      </w:r>
      <w:r>
        <w:rPr>
          <w:rFonts w:ascii="Times New Roman" w:eastAsia="仿宋_GB2312" w:hAnsi="Times New Roman"/>
          <w:sz w:val="32"/>
          <w:szCs w:val="32"/>
        </w:rPr>
        <w:t>1</w:t>
      </w:r>
      <w:r>
        <w:rPr>
          <w:rFonts w:ascii="Times New Roman" w:eastAsia="仿宋_GB2312" w:hAnsi="Times New Roman"/>
          <w:sz w:val="32"/>
          <w:szCs w:val="32"/>
        </w:rPr>
        <w:t>）。</w:t>
      </w:r>
    </w:p>
    <w:p w:rsidR="007A318C" w:rsidRDefault="000F2054">
      <w:pPr>
        <w:pStyle w:val="a6"/>
        <w:snapToGrid w:val="0"/>
        <w:spacing w:beforeAutospacing="0" w:afterAutospacing="0" w:line="520" w:lineRule="exact"/>
        <w:ind w:firstLineChars="200" w:firstLine="640"/>
        <w:jc w:val="both"/>
        <w:rPr>
          <w:rFonts w:ascii="Times New Roman" w:eastAsia="黑体" w:hAnsi="Times New Roman"/>
          <w:sz w:val="32"/>
          <w:szCs w:val="32"/>
        </w:rPr>
      </w:pPr>
      <w:r>
        <w:rPr>
          <w:rFonts w:ascii="Times New Roman" w:eastAsia="黑体" w:hAnsi="Times New Roman"/>
          <w:sz w:val="32"/>
          <w:szCs w:val="32"/>
        </w:rPr>
        <w:lastRenderedPageBreak/>
        <w:t>三、</w:t>
      </w:r>
      <w:r>
        <w:rPr>
          <w:rFonts w:ascii="Times New Roman" w:eastAsia="黑体" w:hAnsi="Times New Roman" w:hint="eastAsia"/>
          <w:sz w:val="32"/>
          <w:szCs w:val="32"/>
        </w:rPr>
        <w:t>招用</w:t>
      </w:r>
      <w:r>
        <w:rPr>
          <w:rFonts w:ascii="Times New Roman" w:eastAsia="黑体" w:hAnsi="Times New Roman"/>
          <w:sz w:val="32"/>
          <w:szCs w:val="32"/>
        </w:rPr>
        <w:t>程序</w:t>
      </w:r>
    </w:p>
    <w:p w:rsidR="007A318C" w:rsidRDefault="000F2054">
      <w:pPr>
        <w:pStyle w:val="a6"/>
        <w:snapToGrid w:val="0"/>
        <w:spacing w:beforeAutospacing="0" w:afterAutospacing="0"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招用</w:t>
      </w:r>
      <w:r>
        <w:rPr>
          <w:rFonts w:ascii="Times New Roman" w:eastAsia="仿宋_GB2312" w:hAnsi="Times New Roman"/>
          <w:sz w:val="32"/>
          <w:szCs w:val="32"/>
        </w:rPr>
        <w:t>工作实行公开、平等、竞争、择优的原则，坚持德才兼备的用人标准。本次</w:t>
      </w:r>
      <w:r>
        <w:rPr>
          <w:rFonts w:ascii="Times New Roman" w:eastAsia="仿宋_GB2312" w:hAnsi="Times New Roman" w:hint="eastAsia"/>
          <w:sz w:val="32"/>
          <w:szCs w:val="32"/>
        </w:rPr>
        <w:t>招用</w:t>
      </w:r>
      <w:r>
        <w:rPr>
          <w:rFonts w:ascii="Times New Roman" w:eastAsia="仿宋_GB2312" w:hAnsi="Times New Roman"/>
          <w:sz w:val="32"/>
          <w:szCs w:val="32"/>
        </w:rPr>
        <w:t>工作按照</w:t>
      </w:r>
      <w:r>
        <w:rPr>
          <w:rFonts w:ascii="Times New Roman" w:eastAsia="仿宋_GB2312" w:hAnsi="Times New Roman"/>
          <w:sz w:val="32"/>
          <w:szCs w:val="32"/>
        </w:rPr>
        <w:t>“</w:t>
      </w:r>
      <w:r>
        <w:rPr>
          <w:rFonts w:ascii="Times New Roman" w:eastAsia="仿宋_GB2312" w:hAnsi="Times New Roman"/>
          <w:sz w:val="32"/>
          <w:szCs w:val="32"/>
        </w:rPr>
        <w:t>发布公告、注册及报名、资格初审、下载并打印准考证、笔试、资格复审、面试、体检、考察、公示、办理聘用手续</w:t>
      </w:r>
      <w:r>
        <w:rPr>
          <w:rFonts w:ascii="Times New Roman" w:eastAsia="仿宋_GB2312" w:hAnsi="Times New Roman"/>
          <w:sz w:val="32"/>
          <w:szCs w:val="32"/>
        </w:rPr>
        <w:t>”</w:t>
      </w:r>
      <w:r>
        <w:rPr>
          <w:rFonts w:ascii="Times New Roman" w:eastAsia="仿宋_GB2312" w:hAnsi="Times New Roman"/>
          <w:sz w:val="32"/>
          <w:szCs w:val="32"/>
        </w:rPr>
        <w:t>的程序进行。</w:t>
      </w:r>
    </w:p>
    <w:p w:rsidR="007A318C" w:rsidRDefault="000F2054">
      <w:pPr>
        <w:pStyle w:val="a6"/>
        <w:snapToGrid w:val="0"/>
        <w:spacing w:beforeAutospacing="0" w:afterAutospacing="0"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本次</w:t>
      </w:r>
      <w:r>
        <w:rPr>
          <w:rFonts w:ascii="Times New Roman" w:eastAsia="仿宋_GB2312" w:hAnsi="Times New Roman" w:hint="eastAsia"/>
          <w:sz w:val="32"/>
          <w:szCs w:val="32"/>
        </w:rPr>
        <w:t>招用</w:t>
      </w:r>
      <w:r>
        <w:rPr>
          <w:rFonts w:ascii="Times New Roman" w:eastAsia="仿宋_GB2312" w:hAnsi="Times New Roman"/>
          <w:sz w:val="32"/>
          <w:szCs w:val="32"/>
        </w:rPr>
        <w:t>报名、资格初审均采取网络方式进行，报名、资格初审时间不再另行通知。</w:t>
      </w:r>
    </w:p>
    <w:p w:rsidR="007A318C" w:rsidRDefault="000F2054">
      <w:pPr>
        <w:pStyle w:val="a6"/>
        <w:snapToGrid w:val="0"/>
        <w:spacing w:beforeAutospacing="0" w:afterAutospacing="0" w:line="520" w:lineRule="exact"/>
        <w:ind w:firstLineChars="200" w:firstLine="640"/>
        <w:jc w:val="both"/>
        <w:rPr>
          <w:rFonts w:ascii="Times New Roman" w:eastAsia="楷体_GB2312" w:hAnsi="Times New Roman"/>
          <w:sz w:val="32"/>
          <w:szCs w:val="32"/>
        </w:rPr>
      </w:pPr>
      <w:r>
        <w:rPr>
          <w:rFonts w:ascii="Times New Roman" w:eastAsia="楷体_GB2312" w:hAnsi="Times New Roman"/>
          <w:sz w:val="32"/>
          <w:szCs w:val="32"/>
        </w:rPr>
        <w:t>（一）注册及</w:t>
      </w:r>
      <w:r>
        <w:rPr>
          <w:rFonts w:ascii="Times New Roman" w:eastAsia="楷体_GB2312" w:hAnsi="Times New Roman"/>
          <w:sz w:val="32"/>
          <w:szCs w:val="32"/>
        </w:rPr>
        <w:t>报名</w:t>
      </w:r>
    </w:p>
    <w:p w:rsidR="007A318C" w:rsidRDefault="000F2054">
      <w:pPr>
        <w:pStyle w:val="a6"/>
        <w:snapToGrid w:val="0"/>
        <w:spacing w:beforeAutospacing="0" w:afterAutospacing="0" w:line="520" w:lineRule="exact"/>
        <w:ind w:firstLineChars="200" w:firstLine="640"/>
        <w:jc w:val="both"/>
        <w:rPr>
          <w:rFonts w:ascii="Times New Roman" w:eastAsia="仿宋_GB2312" w:hAnsi="Times New Roman"/>
          <w:sz w:val="32"/>
          <w:szCs w:val="32"/>
          <w:highlight w:val="yellow"/>
        </w:rPr>
      </w:pPr>
      <w:r>
        <w:rPr>
          <w:rStyle w:val="a8"/>
          <w:rFonts w:ascii="Times New Roman" w:eastAsia="仿宋_GB2312" w:hAnsi="Times New Roman"/>
          <w:b w:val="0"/>
          <w:bCs/>
          <w:sz w:val="32"/>
          <w:szCs w:val="32"/>
        </w:rPr>
        <w:t>报名时间</w:t>
      </w:r>
      <w:r>
        <w:rPr>
          <w:rStyle w:val="a8"/>
          <w:rFonts w:ascii="Times New Roman" w:eastAsia="仿宋_GB2312" w:hAnsi="Times New Roman"/>
          <w:b w:val="0"/>
          <w:bCs/>
          <w:sz w:val="32"/>
          <w:szCs w:val="32"/>
        </w:rPr>
        <w:t>：</w:t>
      </w:r>
      <w:r>
        <w:rPr>
          <w:rFonts w:ascii="Times New Roman" w:hAnsi="Times New Roman"/>
          <w:sz w:val="32"/>
          <w:szCs w:val="32"/>
        </w:rPr>
        <w:t>202</w:t>
      </w:r>
      <w:r>
        <w:rPr>
          <w:rFonts w:ascii="Times New Roman" w:hAnsi="Times New Roman"/>
          <w:sz w:val="32"/>
          <w:szCs w:val="32"/>
        </w:rPr>
        <w:t>5</w:t>
      </w:r>
      <w:r>
        <w:rPr>
          <w:rFonts w:ascii="Times New Roman" w:eastAsia="仿宋_GB2312" w:hAnsi="Times New Roman"/>
          <w:sz w:val="32"/>
          <w:szCs w:val="32"/>
        </w:rPr>
        <w:t>年</w:t>
      </w:r>
      <w:r>
        <w:rPr>
          <w:rFonts w:ascii="Times New Roman" w:eastAsia="仿宋_GB2312" w:hAnsi="Times New Roman"/>
          <w:sz w:val="32"/>
          <w:szCs w:val="32"/>
        </w:rPr>
        <w:t>10</w:t>
      </w:r>
      <w:r>
        <w:rPr>
          <w:rFonts w:ascii="Times New Roman" w:eastAsia="仿宋_GB2312" w:hAnsi="Times New Roman"/>
          <w:sz w:val="32"/>
          <w:szCs w:val="32"/>
        </w:rPr>
        <w:t>月</w:t>
      </w:r>
      <w:r>
        <w:rPr>
          <w:rFonts w:ascii="Times New Roman" w:eastAsia="仿宋_GB2312" w:hAnsi="Times New Roman"/>
          <w:sz w:val="32"/>
          <w:szCs w:val="32"/>
        </w:rPr>
        <w:t>9</w:t>
      </w:r>
      <w:r>
        <w:rPr>
          <w:rFonts w:ascii="Times New Roman" w:eastAsia="仿宋_GB2312" w:hAnsi="Times New Roman"/>
          <w:sz w:val="32"/>
          <w:szCs w:val="32"/>
        </w:rPr>
        <w:t>日</w:t>
      </w:r>
      <w:r>
        <w:rPr>
          <w:rFonts w:ascii="Times New Roman" w:eastAsia="仿宋_GB2312" w:hAnsi="Times New Roman"/>
          <w:sz w:val="32"/>
          <w:szCs w:val="32"/>
        </w:rPr>
        <w:t>8:30</w:t>
      </w:r>
      <w:r>
        <w:rPr>
          <w:rFonts w:ascii="Times New Roman" w:eastAsia="仿宋_GB2312" w:hAnsi="Times New Roman"/>
          <w:sz w:val="32"/>
          <w:szCs w:val="32"/>
        </w:rPr>
        <w:t>至</w:t>
      </w:r>
      <w:r>
        <w:rPr>
          <w:rFonts w:ascii="Times New Roman" w:eastAsia="仿宋_GB2312" w:hAnsi="Times New Roman"/>
          <w:sz w:val="32"/>
          <w:szCs w:val="32"/>
        </w:rPr>
        <w:t>10</w:t>
      </w:r>
      <w:r>
        <w:rPr>
          <w:rFonts w:ascii="Times New Roman" w:eastAsia="仿宋_GB2312" w:hAnsi="Times New Roman"/>
          <w:sz w:val="32"/>
          <w:szCs w:val="32"/>
        </w:rPr>
        <w:t>月</w:t>
      </w:r>
      <w:r>
        <w:rPr>
          <w:rFonts w:ascii="Times New Roman" w:eastAsia="仿宋_GB2312" w:hAnsi="Times New Roman"/>
          <w:sz w:val="32"/>
          <w:szCs w:val="32"/>
        </w:rPr>
        <w:t>15</w:t>
      </w:r>
      <w:r>
        <w:rPr>
          <w:rFonts w:ascii="Times New Roman" w:eastAsia="仿宋_GB2312" w:hAnsi="Times New Roman"/>
          <w:sz w:val="32"/>
          <w:szCs w:val="32"/>
        </w:rPr>
        <w:t>日</w:t>
      </w:r>
      <w:r>
        <w:rPr>
          <w:rFonts w:ascii="Times New Roman" w:eastAsia="仿宋_GB2312" w:hAnsi="Times New Roman"/>
          <w:sz w:val="32"/>
          <w:szCs w:val="32"/>
        </w:rPr>
        <w:t>17:30</w:t>
      </w:r>
      <w:r>
        <w:rPr>
          <w:rFonts w:ascii="Times New Roman" w:eastAsia="仿宋_GB2312" w:hAnsi="Times New Roman"/>
          <w:sz w:val="32"/>
          <w:szCs w:val="32"/>
        </w:rPr>
        <w:t>。</w:t>
      </w:r>
    </w:p>
    <w:p w:rsidR="007A318C" w:rsidRDefault="000F2054">
      <w:pPr>
        <w:pStyle w:val="a6"/>
        <w:snapToGrid w:val="0"/>
        <w:spacing w:beforeAutospacing="0" w:afterAutospacing="0" w:line="520" w:lineRule="exact"/>
        <w:ind w:firstLineChars="200" w:firstLine="640"/>
        <w:jc w:val="both"/>
        <w:rPr>
          <w:rFonts w:ascii="Times New Roman" w:eastAsia="仿宋_GB2312" w:hAnsi="Times New Roman"/>
          <w:sz w:val="32"/>
          <w:szCs w:val="32"/>
          <w:shd w:val="clear" w:color="FFFFFF" w:fill="D9D9D9"/>
        </w:rPr>
      </w:pPr>
      <w:r>
        <w:rPr>
          <w:rFonts w:ascii="Times New Roman" w:eastAsia="仿宋_GB2312" w:hAnsi="Times New Roman"/>
          <w:sz w:val="32"/>
          <w:szCs w:val="32"/>
        </w:rPr>
        <w:t>网址：</w:t>
      </w:r>
      <w:r>
        <w:rPr>
          <w:rFonts w:ascii="Times New Roman" w:eastAsia="仿宋_GB2312" w:hAnsi="Times New Roman"/>
          <w:sz w:val="32"/>
          <w:szCs w:val="32"/>
        </w:rPr>
        <w:t>https://zk.sun-hrm.com/nindex/?ecode=paxzpsg</w:t>
      </w:r>
      <w:r>
        <w:rPr>
          <w:rFonts w:ascii="Times New Roman" w:eastAsia="仿宋_GB2312" w:hAnsi="Times New Roman"/>
          <w:sz w:val="32"/>
          <w:szCs w:val="32"/>
        </w:rPr>
        <w:t>（人事考试报名平台）</w:t>
      </w:r>
    </w:p>
    <w:p w:rsidR="007A318C" w:rsidRDefault="000F2054">
      <w:pPr>
        <w:pStyle w:val="a6"/>
        <w:snapToGrid w:val="0"/>
        <w:spacing w:beforeAutospacing="0" w:afterAutospacing="0"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报考人员要按要求如实、准确、完整地填写有关信息选择符合条件的岗位进行报名，每位考生限报一个岗位，仅注册不报岗位，视为无效报名。逾期系统关闭，不再受理报名。报名与考试使用的身份证号必须一致。</w:t>
      </w:r>
    </w:p>
    <w:p w:rsidR="007A318C" w:rsidRDefault="000F2054">
      <w:pPr>
        <w:pStyle w:val="a6"/>
        <w:snapToGrid w:val="0"/>
        <w:spacing w:beforeAutospacing="0" w:afterAutospacing="0" w:line="520" w:lineRule="exact"/>
        <w:ind w:firstLineChars="200" w:firstLine="640"/>
        <w:jc w:val="both"/>
        <w:rPr>
          <w:rFonts w:ascii="Times New Roman" w:eastAsia="楷体_GB2312" w:hAnsi="Times New Roman"/>
          <w:sz w:val="32"/>
          <w:szCs w:val="32"/>
        </w:rPr>
      </w:pPr>
      <w:r>
        <w:rPr>
          <w:rFonts w:ascii="Times New Roman" w:eastAsia="楷体_GB2312" w:hAnsi="Times New Roman"/>
          <w:sz w:val="32"/>
          <w:szCs w:val="32"/>
        </w:rPr>
        <w:t>（二）资格初审</w:t>
      </w:r>
    </w:p>
    <w:p w:rsidR="007A318C" w:rsidRDefault="000F2054">
      <w:pPr>
        <w:pStyle w:val="a6"/>
        <w:snapToGrid w:val="0"/>
        <w:spacing w:beforeAutospacing="0" w:afterAutospacing="0"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资格初审时间</w:t>
      </w:r>
      <w:r>
        <w:rPr>
          <w:rFonts w:ascii="Times New Roman" w:eastAsia="仿宋_GB2312" w:hAnsi="Times New Roman"/>
          <w:sz w:val="32"/>
          <w:szCs w:val="32"/>
        </w:rPr>
        <w:t>：</w:t>
      </w:r>
      <w:r>
        <w:rPr>
          <w:rFonts w:ascii="Times New Roman" w:hAnsi="Times New Roman"/>
          <w:sz w:val="32"/>
          <w:szCs w:val="32"/>
        </w:rPr>
        <w:t>202</w:t>
      </w:r>
      <w:r>
        <w:rPr>
          <w:rFonts w:ascii="Times New Roman" w:hAnsi="Times New Roman"/>
          <w:sz w:val="32"/>
          <w:szCs w:val="32"/>
        </w:rPr>
        <w:t>5</w:t>
      </w:r>
      <w:r>
        <w:rPr>
          <w:rFonts w:ascii="Times New Roman" w:eastAsia="仿宋_GB2312" w:hAnsi="Times New Roman"/>
          <w:sz w:val="32"/>
          <w:szCs w:val="32"/>
        </w:rPr>
        <w:t>年</w:t>
      </w:r>
      <w:r>
        <w:rPr>
          <w:rFonts w:ascii="Times New Roman" w:eastAsia="仿宋_GB2312" w:hAnsi="Times New Roman"/>
          <w:sz w:val="32"/>
          <w:szCs w:val="32"/>
        </w:rPr>
        <w:t>10</w:t>
      </w:r>
      <w:r>
        <w:rPr>
          <w:rFonts w:ascii="Times New Roman" w:eastAsia="仿宋_GB2312" w:hAnsi="Times New Roman"/>
          <w:sz w:val="32"/>
          <w:szCs w:val="32"/>
        </w:rPr>
        <w:t>月</w:t>
      </w:r>
      <w:r>
        <w:rPr>
          <w:rFonts w:ascii="Times New Roman" w:eastAsia="仿宋_GB2312" w:hAnsi="Times New Roman"/>
          <w:sz w:val="32"/>
          <w:szCs w:val="32"/>
        </w:rPr>
        <w:t>9</w:t>
      </w:r>
      <w:r>
        <w:rPr>
          <w:rFonts w:ascii="Times New Roman" w:eastAsia="仿宋_GB2312" w:hAnsi="Times New Roman"/>
          <w:sz w:val="32"/>
          <w:szCs w:val="32"/>
        </w:rPr>
        <w:t>日</w:t>
      </w:r>
      <w:r>
        <w:rPr>
          <w:rFonts w:ascii="Times New Roman" w:eastAsia="仿宋_GB2312" w:hAnsi="Times New Roman"/>
          <w:sz w:val="32"/>
          <w:szCs w:val="32"/>
        </w:rPr>
        <w:t>8:30</w:t>
      </w:r>
      <w:r>
        <w:rPr>
          <w:rFonts w:ascii="Times New Roman" w:eastAsia="仿宋_GB2312" w:hAnsi="Times New Roman"/>
          <w:sz w:val="32"/>
          <w:szCs w:val="32"/>
        </w:rPr>
        <w:t>至</w:t>
      </w:r>
      <w:r>
        <w:rPr>
          <w:rFonts w:ascii="Times New Roman" w:eastAsia="仿宋_GB2312" w:hAnsi="Times New Roman"/>
          <w:sz w:val="32"/>
          <w:szCs w:val="32"/>
        </w:rPr>
        <w:t>10</w:t>
      </w:r>
      <w:r>
        <w:rPr>
          <w:rFonts w:ascii="Times New Roman" w:eastAsia="仿宋_GB2312" w:hAnsi="Times New Roman"/>
          <w:sz w:val="32"/>
          <w:szCs w:val="32"/>
        </w:rPr>
        <w:t>月</w:t>
      </w:r>
      <w:r>
        <w:rPr>
          <w:rFonts w:ascii="Times New Roman" w:eastAsia="仿宋_GB2312" w:hAnsi="Times New Roman"/>
          <w:sz w:val="32"/>
          <w:szCs w:val="32"/>
        </w:rPr>
        <w:t>16</w:t>
      </w:r>
      <w:r>
        <w:rPr>
          <w:rFonts w:ascii="Times New Roman" w:eastAsia="仿宋_GB2312" w:hAnsi="Times New Roman"/>
          <w:sz w:val="32"/>
          <w:szCs w:val="32"/>
        </w:rPr>
        <w:t>日</w:t>
      </w:r>
      <w:r>
        <w:rPr>
          <w:rFonts w:ascii="Times New Roman" w:eastAsia="仿宋_GB2312" w:hAnsi="Times New Roman"/>
          <w:sz w:val="32"/>
          <w:szCs w:val="32"/>
        </w:rPr>
        <w:t>17:30</w:t>
      </w:r>
      <w:r>
        <w:rPr>
          <w:rFonts w:ascii="Times New Roman" w:eastAsia="仿宋_GB2312" w:hAnsi="Times New Roman"/>
          <w:sz w:val="32"/>
          <w:szCs w:val="32"/>
        </w:rPr>
        <w:t>。</w:t>
      </w:r>
    </w:p>
    <w:p w:rsidR="007A318C" w:rsidRDefault="000F2054">
      <w:pPr>
        <w:pStyle w:val="a6"/>
        <w:snapToGrid w:val="0"/>
        <w:spacing w:beforeAutospacing="0" w:afterAutospacing="0"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资格初审由县委社会工作部负责，</w:t>
      </w:r>
      <w:r>
        <w:rPr>
          <w:rFonts w:ascii="Times New Roman" w:eastAsia="仿宋_GB2312" w:hAnsi="Times New Roman"/>
          <w:sz w:val="32"/>
          <w:szCs w:val="32"/>
        </w:rPr>
        <w:t>报考人员及时上网查询结果及未通过初审的理由。通过资格初审的考生不能再报考其他岗位。未通过资格初审的考生可在报名时间内再次报名并接受资格初审。</w:t>
      </w:r>
    </w:p>
    <w:p w:rsidR="007A318C" w:rsidRDefault="000F2054">
      <w:pPr>
        <w:pStyle w:val="a6"/>
        <w:snapToGrid w:val="0"/>
        <w:spacing w:beforeAutospacing="0" w:afterAutospacing="0" w:line="520" w:lineRule="exact"/>
        <w:ind w:firstLineChars="200" w:firstLine="640"/>
        <w:jc w:val="both"/>
        <w:rPr>
          <w:rFonts w:ascii="Times New Roman" w:eastAsia="楷体_GB2312" w:hAnsi="Times New Roman"/>
          <w:sz w:val="32"/>
          <w:szCs w:val="32"/>
        </w:rPr>
      </w:pPr>
      <w:r>
        <w:rPr>
          <w:rFonts w:ascii="Times New Roman" w:eastAsia="楷体_GB2312" w:hAnsi="Times New Roman"/>
          <w:sz w:val="32"/>
          <w:szCs w:val="32"/>
        </w:rPr>
        <w:t>（三）</w:t>
      </w:r>
      <w:r>
        <w:rPr>
          <w:rFonts w:ascii="Times New Roman" w:eastAsia="楷体_GB2312" w:hAnsi="Times New Roman"/>
          <w:sz w:val="32"/>
          <w:szCs w:val="32"/>
        </w:rPr>
        <w:t>岗位核减</w:t>
      </w:r>
    </w:p>
    <w:p w:rsidR="007A318C" w:rsidRDefault="000F2054">
      <w:pPr>
        <w:pStyle w:val="a6"/>
        <w:snapToGrid w:val="0"/>
        <w:spacing w:beforeAutospacing="0" w:afterAutospacing="0"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通过资格初审人数不足</w:t>
      </w:r>
      <w:r>
        <w:rPr>
          <w:rFonts w:ascii="Times New Roman" w:eastAsia="仿宋_GB2312" w:hAnsi="Times New Roman" w:hint="eastAsia"/>
          <w:sz w:val="32"/>
          <w:szCs w:val="32"/>
        </w:rPr>
        <w:t>招用</w:t>
      </w:r>
      <w:r>
        <w:rPr>
          <w:rFonts w:ascii="Times New Roman" w:eastAsia="仿宋_GB2312" w:hAnsi="Times New Roman"/>
          <w:sz w:val="32"/>
          <w:szCs w:val="32"/>
        </w:rPr>
        <w:t>计划数</w:t>
      </w:r>
      <w:r>
        <w:rPr>
          <w:rFonts w:ascii="Times New Roman" w:eastAsia="仿宋_GB2312" w:hAnsi="Times New Roman"/>
          <w:sz w:val="32"/>
          <w:szCs w:val="32"/>
        </w:rPr>
        <w:t>3</w:t>
      </w:r>
      <w:r>
        <w:rPr>
          <w:rFonts w:ascii="Times New Roman" w:eastAsia="仿宋_GB2312" w:hAnsi="Times New Roman"/>
          <w:sz w:val="32"/>
          <w:szCs w:val="32"/>
        </w:rPr>
        <w:t>倍的岗位</w:t>
      </w:r>
      <w:r>
        <w:rPr>
          <w:rFonts w:ascii="Times New Roman" w:eastAsia="仿宋_GB2312" w:hAnsi="Times New Roman"/>
          <w:sz w:val="32"/>
          <w:szCs w:val="32"/>
        </w:rPr>
        <w:t>，将核减或取消</w:t>
      </w:r>
      <w:r>
        <w:rPr>
          <w:rFonts w:ascii="Times New Roman" w:eastAsia="仿宋_GB2312" w:hAnsi="Times New Roman" w:hint="eastAsia"/>
          <w:sz w:val="32"/>
          <w:szCs w:val="32"/>
        </w:rPr>
        <w:t>招用</w:t>
      </w:r>
      <w:r>
        <w:rPr>
          <w:rFonts w:ascii="Times New Roman" w:eastAsia="仿宋_GB2312" w:hAnsi="Times New Roman"/>
          <w:sz w:val="32"/>
          <w:szCs w:val="32"/>
        </w:rPr>
        <w:t>计划。</w:t>
      </w:r>
      <w:r>
        <w:rPr>
          <w:rFonts w:ascii="Times New Roman" w:eastAsia="仿宋_GB2312" w:hAnsi="Times New Roman"/>
          <w:sz w:val="32"/>
          <w:szCs w:val="32"/>
        </w:rPr>
        <w:t>报考岗位被取消的考生，可自接到取消通知起</w:t>
      </w:r>
      <w:r>
        <w:rPr>
          <w:rFonts w:ascii="Times New Roman" w:eastAsia="仿宋_GB2312" w:hAnsi="Times New Roman"/>
          <w:sz w:val="32"/>
          <w:szCs w:val="32"/>
        </w:rPr>
        <w:t>24</w:t>
      </w:r>
      <w:r>
        <w:rPr>
          <w:rFonts w:ascii="Times New Roman" w:eastAsia="仿宋_GB2312" w:hAnsi="Times New Roman"/>
          <w:sz w:val="32"/>
          <w:szCs w:val="32"/>
        </w:rPr>
        <w:t>小时</w:t>
      </w:r>
      <w:r>
        <w:rPr>
          <w:rFonts w:ascii="Times New Roman" w:eastAsia="仿宋_GB2312" w:hAnsi="Times New Roman"/>
          <w:sz w:val="32"/>
          <w:szCs w:val="32"/>
        </w:rPr>
        <w:t>内进行改报。因考生自身原因，无法正常联络或接到通知后逾期未改报的，视作自动放弃改报。</w:t>
      </w:r>
    </w:p>
    <w:p w:rsidR="007A318C" w:rsidRDefault="000F2054">
      <w:pPr>
        <w:pStyle w:val="a6"/>
        <w:snapToGrid w:val="0"/>
        <w:spacing w:beforeAutospacing="0" w:afterAutospacing="0" w:line="520" w:lineRule="exact"/>
        <w:ind w:firstLineChars="200" w:firstLine="640"/>
        <w:jc w:val="both"/>
        <w:rPr>
          <w:rFonts w:ascii="Times New Roman" w:eastAsia="仿宋_GB2312" w:hAnsi="Times New Roman"/>
          <w:sz w:val="32"/>
          <w:szCs w:val="32"/>
        </w:rPr>
      </w:pPr>
      <w:r>
        <w:rPr>
          <w:rFonts w:ascii="Times New Roman" w:eastAsia="楷体_GB2312" w:hAnsi="Times New Roman"/>
          <w:sz w:val="32"/>
          <w:szCs w:val="32"/>
        </w:rPr>
        <w:lastRenderedPageBreak/>
        <w:t>（四）</w:t>
      </w:r>
      <w:r>
        <w:rPr>
          <w:rFonts w:ascii="Times New Roman" w:eastAsia="楷体_GB2312" w:hAnsi="Times New Roman"/>
          <w:sz w:val="32"/>
          <w:szCs w:val="32"/>
        </w:rPr>
        <w:t>下载并打印准考证</w:t>
      </w:r>
    </w:p>
    <w:p w:rsidR="007A318C" w:rsidRDefault="000F2054">
      <w:pPr>
        <w:pStyle w:val="a6"/>
        <w:snapToGrid w:val="0"/>
        <w:spacing w:beforeAutospacing="0" w:afterAutospacing="0"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时间：</w:t>
      </w:r>
      <w:r>
        <w:rPr>
          <w:rFonts w:ascii="Times New Roman" w:eastAsia="仿宋_GB2312" w:hAnsi="Times New Roman"/>
          <w:sz w:val="32"/>
          <w:szCs w:val="32"/>
        </w:rPr>
        <w:t>2025</w:t>
      </w:r>
      <w:r>
        <w:rPr>
          <w:rFonts w:ascii="Times New Roman" w:eastAsia="仿宋_GB2312" w:hAnsi="Times New Roman"/>
          <w:sz w:val="32"/>
          <w:szCs w:val="32"/>
        </w:rPr>
        <w:t>年</w:t>
      </w:r>
      <w:r>
        <w:rPr>
          <w:rFonts w:ascii="Times New Roman" w:eastAsia="仿宋_GB2312" w:hAnsi="Times New Roman"/>
          <w:sz w:val="32"/>
          <w:szCs w:val="32"/>
        </w:rPr>
        <w:t>10</w:t>
      </w:r>
      <w:r>
        <w:rPr>
          <w:rFonts w:ascii="Times New Roman" w:eastAsia="仿宋_GB2312" w:hAnsi="Times New Roman"/>
          <w:sz w:val="32"/>
          <w:szCs w:val="32"/>
        </w:rPr>
        <w:t>月</w:t>
      </w:r>
      <w:r>
        <w:rPr>
          <w:rFonts w:ascii="Times New Roman" w:eastAsia="仿宋_GB2312" w:hAnsi="Times New Roman"/>
          <w:sz w:val="32"/>
          <w:szCs w:val="32"/>
        </w:rPr>
        <w:t>23</w:t>
      </w:r>
      <w:r>
        <w:rPr>
          <w:rFonts w:ascii="Times New Roman" w:eastAsia="仿宋_GB2312" w:hAnsi="Times New Roman"/>
          <w:sz w:val="32"/>
          <w:szCs w:val="32"/>
        </w:rPr>
        <w:t>日</w:t>
      </w:r>
      <w:r>
        <w:rPr>
          <w:rFonts w:ascii="Times New Roman" w:eastAsia="仿宋_GB2312" w:hAnsi="Times New Roman"/>
          <w:sz w:val="32"/>
          <w:szCs w:val="32"/>
        </w:rPr>
        <w:t>8:30</w:t>
      </w:r>
      <w:r>
        <w:rPr>
          <w:rFonts w:ascii="Times New Roman" w:eastAsia="仿宋_GB2312" w:hAnsi="Times New Roman"/>
          <w:sz w:val="32"/>
          <w:szCs w:val="32"/>
        </w:rPr>
        <w:t>至</w:t>
      </w:r>
      <w:r>
        <w:rPr>
          <w:rFonts w:ascii="Times New Roman" w:eastAsia="仿宋_GB2312" w:hAnsi="Times New Roman"/>
          <w:sz w:val="32"/>
          <w:szCs w:val="32"/>
        </w:rPr>
        <w:t>10</w:t>
      </w:r>
      <w:r>
        <w:rPr>
          <w:rFonts w:ascii="Times New Roman" w:eastAsia="仿宋_GB2312" w:hAnsi="Times New Roman"/>
          <w:sz w:val="32"/>
          <w:szCs w:val="32"/>
        </w:rPr>
        <w:t>月</w:t>
      </w:r>
      <w:r>
        <w:rPr>
          <w:rFonts w:ascii="Times New Roman" w:eastAsia="仿宋_GB2312" w:hAnsi="Times New Roman"/>
          <w:sz w:val="32"/>
          <w:szCs w:val="32"/>
        </w:rPr>
        <w:t>25</w:t>
      </w:r>
      <w:r>
        <w:rPr>
          <w:rFonts w:ascii="Times New Roman" w:eastAsia="仿宋_GB2312" w:hAnsi="Times New Roman"/>
          <w:sz w:val="32"/>
          <w:szCs w:val="32"/>
        </w:rPr>
        <w:t>日</w:t>
      </w:r>
      <w:r>
        <w:rPr>
          <w:rFonts w:ascii="Times New Roman" w:eastAsia="仿宋_GB2312" w:hAnsi="Times New Roman"/>
          <w:sz w:val="32"/>
          <w:szCs w:val="32"/>
        </w:rPr>
        <w:t>9:00</w:t>
      </w:r>
      <w:r>
        <w:rPr>
          <w:rFonts w:ascii="Times New Roman" w:eastAsia="仿宋_GB2312" w:hAnsi="Times New Roman"/>
          <w:sz w:val="32"/>
          <w:szCs w:val="32"/>
        </w:rPr>
        <w:t>。</w:t>
      </w:r>
    </w:p>
    <w:p w:rsidR="007A318C" w:rsidRDefault="000F2054">
      <w:pPr>
        <w:pStyle w:val="a6"/>
        <w:snapToGrid w:val="0"/>
        <w:spacing w:beforeAutospacing="0" w:afterAutospacing="0"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笔试准考证将发送到报名系统，</w:t>
      </w:r>
      <w:r>
        <w:rPr>
          <w:rFonts w:ascii="Times New Roman" w:eastAsia="仿宋_GB2312" w:hAnsi="Times New Roman"/>
          <w:sz w:val="32"/>
          <w:szCs w:val="32"/>
        </w:rPr>
        <w:t>报考</w:t>
      </w:r>
      <w:r>
        <w:rPr>
          <w:rFonts w:ascii="Times New Roman" w:eastAsia="仿宋_GB2312" w:hAnsi="Times New Roman"/>
          <w:sz w:val="32"/>
          <w:szCs w:val="32"/>
        </w:rPr>
        <w:t>人员在规定时间内</w:t>
      </w:r>
      <w:r>
        <w:rPr>
          <w:rFonts w:ascii="Times New Roman" w:eastAsia="仿宋_GB2312" w:hAnsi="Times New Roman"/>
          <w:sz w:val="32"/>
          <w:szCs w:val="32"/>
        </w:rPr>
        <w:t>登录</w:t>
      </w:r>
      <w:r>
        <w:rPr>
          <w:rFonts w:ascii="Times New Roman" w:eastAsia="仿宋_GB2312" w:hAnsi="Times New Roman"/>
          <w:sz w:val="32"/>
          <w:szCs w:val="32"/>
        </w:rPr>
        <w:t>网上报名系统自行下载打印</w:t>
      </w:r>
      <w:r>
        <w:rPr>
          <w:rFonts w:ascii="Times New Roman" w:eastAsia="仿宋_GB2312" w:hAnsi="Times New Roman"/>
          <w:sz w:val="32"/>
          <w:szCs w:val="32"/>
        </w:rPr>
        <w:t>准考证</w:t>
      </w:r>
      <w:r>
        <w:rPr>
          <w:rFonts w:ascii="Times New Roman" w:eastAsia="仿宋_GB2312" w:hAnsi="Times New Roman"/>
          <w:sz w:val="32"/>
          <w:szCs w:val="32"/>
        </w:rPr>
        <w:t>，并按准考证明确的要求参加考试。</w:t>
      </w:r>
    </w:p>
    <w:p w:rsidR="007A318C" w:rsidRDefault="000F2054">
      <w:pPr>
        <w:pStyle w:val="a6"/>
        <w:snapToGrid w:val="0"/>
        <w:spacing w:beforeAutospacing="0" w:afterAutospacing="0" w:line="520" w:lineRule="exact"/>
        <w:ind w:firstLineChars="200" w:firstLine="640"/>
        <w:jc w:val="both"/>
        <w:rPr>
          <w:rFonts w:ascii="Times New Roman" w:eastAsia="楷体_GB2312" w:hAnsi="Times New Roman"/>
          <w:sz w:val="32"/>
          <w:szCs w:val="32"/>
        </w:rPr>
      </w:pPr>
      <w:r>
        <w:rPr>
          <w:rFonts w:ascii="Times New Roman" w:eastAsia="楷体_GB2312" w:hAnsi="Times New Roman"/>
          <w:sz w:val="32"/>
          <w:szCs w:val="32"/>
        </w:rPr>
        <w:t>（五）笔试安排</w:t>
      </w:r>
    </w:p>
    <w:p w:rsidR="007A318C" w:rsidRDefault="000F2054">
      <w:pPr>
        <w:pStyle w:val="a6"/>
        <w:snapToGrid w:val="0"/>
        <w:spacing w:beforeAutospacing="0" w:afterAutospacing="0"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笔试时间：</w:t>
      </w:r>
      <w:r>
        <w:rPr>
          <w:rFonts w:ascii="Times New Roman" w:eastAsia="仿宋_GB2312" w:hAnsi="Times New Roman"/>
          <w:sz w:val="32"/>
          <w:szCs w:val="32"/>
        </w:rPr>
        <w:t>暂定为</w:t>
      </w:r>
      <w:r>
        <w:rPr>
          <w:rFonts w:ascii="Times New Roman" w:eastAsia="仿宋_GB2312" w:hAnsi="Times New Roman"/>
          <w:sz w:val="32"/>
          <w:szCs w:val="32"/>
        </w:rPr>
        <w:t>2025</w:t>
      </w:r>
      <w:r>
        <w:rPr>
          <w:rFonts w:ascii="Times New Roman" w:eastAsia="仿宋_GB2312" w:hAnsi="Times New Roman"/>
          <w:sz w:val="32"/>
          <w:szCs w:val="32"/>
        </w:rPr>
        <w:t>年</w:t>
      </w:r>
      <w:r>
        <w:rPr>
          <w:rFonts w:ascii="Times New Roman" w:eastAsia="仿宋_GB2312" w:hAnsi="Times New Roman"/>
          <w:sz w:val="32"/>
          <w:szCs w:val="32"/>
        </w:rPr>
        <w:t>10</w:t>
      </w:r>
      <w:r>
        <w:rPr>
          <w:rFonts w:ascii="Times New Roman" w:eastAsia="仿宋_GB2312" w:hAnsi="Times New Roman"/>
          <w:sz w:val="32"/>
          <w:szCs w:val="32"/>
        </w:rPr>
        <w:t>月</w:t>
      </w:r>
      <w:r>
        <w:rPr>
          <w:rFonts w:ascii="Times New Roman" w:eastAsia="仿宋_GB2312" w:hAnsi="Times New Roman"/>
          <w:sz w:val="32"/>
          <w:szCs w:val="32"/>
        </w:rPr>
        <w:t>25</w:t>
      </w:r>
      <w:r>
        <w:rPr>
          <w:rFonts w:ascii="Times New Roman" w:eastAsia="仿宋_GB2312" w:hAnsi="Times New Roman"/>
          <w:sz w:val="32"/>
          <w:szCs w:val="32"/>
        </w:rPr>
        <w:t>日上午</w:t>
      </w:r>
      <w:r>
        <w:rPr>
          <w:rFonts w:ascii="Times New Roman" w:eastAsia="仿宋_GB2312" w:hAnsi="Times New Roman"/>
          <w:sz w:val="32"/>
          <w:szCs w:val="32"/>
        </w:rPr>
        <w:t>9:00</w:t>
      </w:r>
      <w:r>
        <w:rPr>
          <w:rFonts w:ascii="Times New Roman" w:eastAsia="仿宋_GB2312" w:hAnsi="Times New Roman"/>
          <w:sz w:val="32"/>
          <w:szCs w:val="32"/>
        </w:rPr>
        <w:t>-</w:t>
      </w:r>
      <w:r>
        <w:rPr>
          <w:rFonts w:ascii="Times New Roman" w:eastAsia="仿宋_GB2312" w:hAnsi="Times New Roman"/>
          <w:sz w:val="32"/>
          <w:szCs w:val="32"/>
        </w:rPr>
        <w:t>11:00</w:t>
      </w:r>
      <w:r>
        <w:rPr>
          <w:rFonts w:ascii="Times New Roman" w:eastAsia="仿宋_GB2312" w:hAnsi="Times New Roman"/>
          <w:sz w:val="32"/>
          <w:szCs w:val="32"/>
        </w:rPr>
        <w:t>。</w:t>
      </w:r>
      <w:r>
        <w:rPr>
          <w:rFonts w:ascii="Times New Roman" w:eastAsia="仿宋_GB2312" w:hAnsi="Times New Roman"/>
          <w:sz w:val="32"/>
          <w:szCs w:val="32"/>
        </w:rPr>
        <w:t>考试时间、地点以准考证为准。报考人员必须同时携带纸质准考证和</w:t>
      </w:r>
      <w:r>
        <w:rPr>
          <w:rFonts w:ascii="Times New Roman" w:eastAsia="仿宋_GB2312" w:hAnsi="Times New Roman"/>
          <w:spacing w:val="-6"/>
          <w:sz w:val="32"/>
          <w:szCs w:val="32"/>
        </w:rPr>
        <w:t>第二代有效身份证原件，按准考证上规定的时间和地点参加考试。</w:t>
      </w:r>
    </w:p>
    <w:p w:rsidR="007A318C" w:rsidRDefault="000F2054">
      <w:pPr>
        <w:pStyle w:val="a6"/>
        <w:snapToGrid w:val="0"/>
        <w:spacing w:beforeAutospacing="0" w:afterAutospacing="0"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笔试科目：</w:t>
      </w:r>
      <w:r>
        <w:rPr>
          <w:rFonts w:ascii="Times New Roman" w:eastAsia="仿宋_GB2312" w:hAnsi="Times New Roman"/>
          <w:sz w:val="32"/>
          <w:szCs w:val="32"/>
        </w:rPr>
        <w:t>《</w:t>
      </w:r>
      <w:r>
        <w:rPr>
          <w:rFonts w:ascii="Times New Roman" w:eastAsia="仿宋_GB2312" w:hAnsi="Times New Roman"/>
          <w:sz w:val="32"/>
          <w:szCs w:val="32"/>
        </w:rPr>
        <w:t>综合知识</w:t>
      </w:r>
      <w:r>
        <w:rPr>
          <w:rFonts w:ascii="Times New Roman" w:eastAsia="仿宋_GB2312" w:hAnsi="Times New Roman"/>
          <w:sz w:val="32"/>
          <w:szCs w:val="32"/>
        </w:rPr>
        <w:t>》</w:t>
      </w:r>
    </w:p>
    <w:p w:rsidR="007A318C" w:rsidRDefault="000F2054">
      <w:pPr>
        <w:pStyle w:val="a6"/>
        <w:snapToGrid w:val="0"/>
        <w:spacing w:beforeAutospacing="0" w:afterAutospacing="0"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笔试内容：</w:t>
      </w:r>
      <w:r>
        <w:rPr>
          <w:rFonts w:ascii="Times New Roman" w:eastAsia="仿宋_GB2312" w:hAnsi="Times New Roman"/>
          <w:sz w:val="32"/>
          <w:szCs w:val="32"/>
        </w:rPr>
        <w:t>综合基础知识</w:t>
      </w:r>
      <w:r>
        <w:rPr>
          <w:rFonts w:ascii="Times New Roman" w:eastAsia="仿宋_GB2312" w:hAnsi="Times New Roman"/>
          <w:sz w:val="32"/>
          <w:szCs w:val="32"/>
        </w:rPr>
        <w:t>和社会（</w:t>
      </w:r>
      <w:r>
        <w:rPr>
          <w:rFonts w:ascii="Times New Roman" w:eastAsia="仿宋_GB2312" w:hAnsi="Times New Roman"/>
          <w:sz w:val="32"/>
          <w:szCs w:val="32"/>
        </w:rPr>
        <w:t>社区</w:t>
      </w:r>
      <w:r>
        <w:rPr>
          <w:rFonts w:ascii="Times New Roman" w:eastAsia="仿宋_GB2312" w:hAnsi="Times New Roman"/>
          <w:sz w:val="32"/>
          <w:szCs w:val="32"/>
        </w:rPr>
        <w:t>）</w:t>
      </w:r>
      <w:r>
        <w:rPr>
          <w:rFonts w:ascii="Times New Roman" w:eastAsia="仿宋_GB2312" w:hAnsi="Times New Roman"/>
          <w:sz w:val="32"/>
          <w:szCs w:val="32"/>
        </w:rPr>
        <w:t>工作专业知识，</w:t>
      </w:r>
      <w:r>
        <w:rPr>
          <w:rFonts w:ascii="Times New Roman" w:eastAsia="仿宋_GB2312" w:hAnsi="Times New Roman"/>
          <w:sz w:val="32"/>
          <w:szCs w:val="32"/>
        </w:rPr>
        <w:t>客观题和主观题</w:t>
      </w:r>
      <w:r>
        <w:rPr>
          <w:rFonts w:ascii="Times New Roman" w:eastAsia="仿宋_GB2312" w:hAnsi="Times New Roman"/>
          <w:sz w:val="32"/>
          <w:szCs w:val="32"/>
        </w:rPr>
        <w:t>相结合，满分为</w:t>
      </w:r>
      <w:r>
        <w:rPr>
          <w:rFonts w:ascii="Times New Roman" w:eastAsia="仿宋_GB2312" w:hAnsi="Times New Roman"/>
          <w:sz w:val="32"/>
          <w:szCs w:val="32"/>
        </w:rPr>
        <w:t>100</w:t>
      </w:r>
      <w:r>
        <w:rPr>
          <w:rFonts w:ascii="Times New Roman" w:eastAsia="仿宋_GB2312" w:hAnsi="Times New Roman"/>
          <w:sz w:val="32"/>
          <w:szCs w:val="32"/>
        </w:rPr>
        <w:t>分。</w:t>
      </w:r>
    </w:p>
    <w:p w:rsidR="007A318C" w:rsidRDefault="000F2054">
      <w:pPr>
        <w:pStyle w:val="a6"/>
        <w:snapToGrid w:val="0"/>
        <w:spacing w:beforeAutospacing="0" w:afterAutospacing="0"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笔试合格分数线</w:t>
      </w:r>
      <w:r>
        <w:rPr>
          <w:rFonts w:ascii="Times New Roman" w:eastAsia="仿宋_GB2312" w:hAnsi="Times New Roman"/>
          <w:sz w:val="32"/>
          <w:szCs w:val="32"/>
        </w:rPr>
        <w:t>按照参加考试人员笔试平均成绩</w:t>
      </w:r>
      <w:r>
        <w:rPr>
          <w:rFonts w:ascii="Times New Roman" w:eastAsia="仿宋_GB2312" w:hAnsi="Times New Roman"/>
          <w:sz w:val="32"/>
          <w:szCs w:val="32"/>
        </w:rPr>
        <w:t>85%</w:t>
      </w:r>
      <w:r>
        <w:rPr>
          <w:rFonts w:ascii="Times New Roman" w:eastAsia="仿宋_GB2312" w:hAnsi="Times New Roman"/>
          <w:sz w:val="32"/>
          <w:szCs w:val="32"/>
        </w:rPr>
        <w:t>的标准划定（保留两位小数），</w:t>
      </w:r>
      <w:r>
        <w:rPr>
          <w:rFonts w:ascii="Times New Roman" w:eastAsia="仿宋_GB2312" w:hAnsi="Times New Roman"/>
          <w:sz w:val="32"/>
          <w:szCs w:val="32"/>
        </w:rPr>
        <w:t>低于合格分的，不进入面试。</w:t>
      </w:r>
    </w:p>
    <w:p w:rsidR="007A318C" w:rsidRDefault="000F2054">
      <w:pPr>
        <w:pStyle w:val="a6"/>
        <w:snapToGrid w:val="0"/>
        <w:spacing w:beforeAutospacing="0" w:afterAutospacing="0" w:line="520" w:lineRule="exact"/>
        <w:ind w:firstLineChars="200" w:firstLine="640"/>
        <w:jc w:val="both"/>
        <w:rPr>
          <w:rFonts w:ascii="Times New Roman" w:eastAsia="楷体_GB2312" w:hAnsi="Times New Roman"/>
          <w:sz w:val="32"/>
          <w:szCs w:val="32"/>
        </w:rPr>
      </w:pPr>
      <w:r>
        <w:rPr>
          <w:rFonts w:ascii="Times New Roman" w:eastAsia="楷体_GB2312" w:hAnsi="Times New Roman"/>
          <w:sz w:val="32"/>
          <w:szCs w:val="32"/>
        </w:rPr>
        <w:t>（六）确定面试对象</w:t>
      </w:r>
    </w:p>
    <w:p w:rsidR="007A318C" w:rsidRDefault="000F2054">
      <w:pPr>
        <w:pStyle w:val="a6"/>
        <w:snapToGrid w:val="0"/>
        <w:spacing w:beforeAutospacing="0" w:afterAutospacing="0"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根据笔试成绩从高到低按</w:t>
      </w:r>
      <w:r>
        <w:rPr>
          <w:rFonts w:ascii="Times New Roman" w:eastAsia="仿宋_GB2312" w:hAnsi="Times New Roman" w:hint="eastAsia"/>
          <w:sz w:val="32"/>
          <w:szCs w:val="32"/>
        </w:rPr>
        <w:t>招用</w:t>
      </w:r>
      <w:r>
        <w:rPr>
          <w:rFonts w:ascii="Times New Roman" w:eastAsia="仿宋_GB2312" w:hAnsi="Times New Roman"/>
          <w:sz w:val="32"/>
          <w:szCs w:val="32"/>
        </w:rPr>
        <w:t>名额</w:t>
      </w:r>
      <w:r>
        <w:rPr>
          <w:rFonts w:ascii="Times New Roman" w:eastAsia="仿宋_GB2312" w:hAnsi="Times New Roman"/>
          <w:sz w:val="32"/>
          <w:szCs w:val="32"/>
        </w:rPr>
        <w:t>1:3</w:t>
      </w:r>
      <w:r>
        <w:rPr>
          <w:rFonts w:ascii="Times New Roman" w:eastAsia="仿宋_GB2312" w:hAnsi="Times New Roman"/>
          <w:sz w:val="32"/>
          <w:szCs w:val="32"/>
        </w:rPr>
        <w:t>比例</w:t>
      </w:r>
      <w:r>
        <w:rPr>
          <w:rFonts w:ascii="Times New Roman" w:eastAsia="仿宋_GB2312" w:hAnsi="Times New Roman"/>
          <w:sz w:val="32"/>
          <w:szCs w:val="32"/>
        </w:rPr>
        <w:t>确定面试对象，最后一个名额如笔试成绩相同的，成绩相同人员均进入面试。</w:t>
      </w:r>
    </w:p>
    <w:p w:rsidR="007A318C" w:rsidRDefault="000F2054">
      <w:pPr>
        <w:pStyle w:val="a6"/>
        <w:snapToGrid w:val="0"/>
        <w:spacing w:beforeAutospacing="0" w:afterAutospacing="0"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招用</w:t>
      </w:r>
      <w:r>
        <w:rPr>
          <w:rFonts w:ascii="Times New Roman" w:eastAsia="仿宋_GB2312" w:hAnsi="Times New Roman"/>
          <w:sz w:val="32"/>
          <w:szCs w:val="32"/>
        </w:rPr>
        <w:t>岗位中不足规定比例的，按实际人数确定。</w:t>
      </w:r>
    </w:p>
    <w:p w:rsidR="007A318C" w:rsidRDefault="000F2054">
      <w:pPr>
        <w:pStyle w:val="a6"/>
        <w:snapToGrid w:val="0"/>
        <w:spacing w:beforeAutospacing="0" w:afterAutospacing="0" w:line="520" w:lineRule="exact"/>
        <w:ind w:firstLineChars="200" w:firstLine="640"/>
        <w:jc w:val="both"/>
        <w:rPr>
          <w:rFonts w:ascii="Times New Roman" w:eastAsia="仿宋_GB2312" w:hAnsi="Times New Roman"/>
          <w:sz w:val="32"/>
          <w:szCs w:val="32"/>
        </w:rPr>
      </w:pPr>
      <w:r>
        <w:rPr>
          <w:rFonts w:ascii="Times New Roman" w:eastAsia="楷体_GB2312" w:hAnsi="Times New Roman"/>
          <w:sz w:val="32"/>
          <w:szCs w:val="32"/>
        </w:rPr>
        <w:t>（七）资格复审</w:t>
      </w:r>
    </w:p>
    <w:p w:rsidR="007A318C" w:rsidRDefault="000F2054">
      <w:pPr>
        <w:pStyle w:val="a6"/>
        <w:snapToGrid w:val="0"/>
        <w:spacing w:beforeAutospacing="0" w:afterAutospacing="0"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面试前进行资格复审。资格复审具体时间、地点另行通知。资格复审合格者，参加面试。</w:t>
      </w:r>
      <w:r>
        <w:rPr>
          <w:rFonts w:ascii="Times New Roman" w:eastAsia="仿宋_GB2312" w:hAnsi="Times New Roman"/>
          <w:sz w:val="32"/>
          <w:szCs w:val="32"/>
        </w:rPr>
        <w:t>未按规定时间、地点参加资格复审或资格复审不合格的考生不能参加面试，相关岗位不再递补。</w:t>
      </w:r>
    </w:p>
    <w:p w:rsidR="007A318C" w:rsidRDefault="000F2054">
      <w:pPr>
        <w:pStyle w:val="a6"/>
        <w:snapToGrid w:val="0"/>
        <w:spacing w:beforeAutospacing="0" w:afterAutospacing="0"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参加资格复审人员需提供</w:t>
      </w:r>
      <w:r>
        <w:rPr>
          <w:rFonts w:ascii="Times New Roman" w:eastAsia="仿宋_GB2312" w:hAnsi="Times New Roman"/>
          <w:sz w:val="32"/>
          <w:szCs w:val="32"/>
        </w:rPr>
        <w:t>2025</w:t>
      </w:r>
      <w:r>
        <w:rPr>
          <w:rFonts w:ascii="Times New Roman" w:eastAsia="仿宋_GB2312" w:hAnsi="Times New Roman"/>
          <w:sz w:val="32"/>
          <w:szCs w:val="32"/>
        </w:rPr>
        <w:t>年磐安县公开</w:t>
      </w:r>
      <w:r>
        <w:rPr>
          <w:rFonts w:ascii="Times New Roman" w:eastAsia="仿宋_GB2312" w:hAnsi="Times New Roman" w:hint="eastAsia"/>
          <w:sz w:val="32"/>
          <w:szCs w:val="32"/>
        </w:rPr>
        <w:t>招用</w:t>
      </w:r>
      <w:r>
        <w:rPr>
          <w:rFonts w:ascii="Times New Roman" w:eastAsia="仿宋_GB2312" w:hAnsi="Times New Roman"/>
          <w:sz w:val="32"/>
          <w:szCs w:val="32"/>
        </w:rPr>
        <w:t>专职社区工作者资格复审表（附件</w:t>
      </w:r>
      <w:r>
        <w:rPr>
          <w:rFonts w:ascii="Times New Roman" w:eastAsia="仿宋_GB2312" w:hAnsi="Times New Roman"/>
          <w:sz w:val="32"/>
          <w:szCs w:val="32"/>
        </w:rPr>
        <w:t>3</w:t>
      </w:r>
      <w:r>
        <w:rPr>
          <w:rFonts w:ascii="Times New Roman" w:eastAsia="仿宋_GB2312" w:hAnsi="Times New Roman"/>
          <w:sz w:val="32"/>
          <w:szCs w:val="32"/>
        </w:rPr>
        <w:t>）、身份证、户籍相关材料、学历学位证书（同时提供教育部学生信息网在线生成的《教育学历证书电子注册备案表》）、社会工作者职业资格证书、在职专职网格</w:t>
      </w:r>
      <w:r>
        <w:rPr>
          <w:rFonts w:ascii="Times New Roman" w:eastAsia="仿宋_GB2312" w:hAnsi="Times New Roman"/>
          <w:sz w:val="32"/>
          <w:szCs w:val="32"/>
        </w:rPr>
        <w:lastRenderedPageBreak/>
        <w:t>员任职依据等相关佐证材料原件及复印件。</w:t>
      </w:r>
    </w:p>
    <w:p w:rsidR="007A318C" w:rsidRDefault="000F2054">
      <w:pPr>
        <w:pStyle w:val="a6"/>
        <w:snapToGrid w:val="0"/>
        <w:spacing w:beforeAutospacing="0" w:afterAutospacing="0"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材料不全或者所提供的材料与报名时填写内容、报考资格条件不相符者，取消面试资格。资格复审</w:t>
      </w:r>
      <w:r>
        <w:rPr>
          <w:rFonts w:ascii="Times New Roman" w:eastAsia="仿宋_GB2312" w:hAnsi="Times New Roman"/>
          <w:sz w:val="32"/>
          <w:szCs w:val="32"/>
        </w:rPr>
        <w:t>通过后，发放面试通知书。</w:t>
      </w:r>
    </w:p>
    <w:p w:rsidR="007A318C" w:rsidRDefault="000F2054">
      <w:pPr>
        <w:pStyle w:val="a6"/>
        <w:snapToGrid w:val="0"/>
        <w:spacing w:beforeAutospacing="0" w:afterAutospacing="0" w:line="520" w:lineRule="exact"/>
        <w:ind w:firstLineChars="200" w:firstLine="640"/>
        <w:jc w:val="both"/>
        <w:rPr>
          <w:rFonts w:ascii="Times New Roman" w:eastAsia="楷体_GB2312" w:hAnsi="Times New Roman"/>
          <w:sz w:val="32"/>
          <w:szCs w:val="32"/>
        </w:rPr>
      </w:pPr>
      <w:r>
        <w:rPr>
          <w:rFonts w:ascii="Times New Roman" w:eastAsia="楷体_GB2312" w:hAnsi="Times New Roman"/>
          <w:sz w:val="32"/>
          <w:szCs w:val="32"/>
        </w:rPr>
        <w:t>（八）面试</w:t>
      </w:r>
    </w:p>
    <w:p w:rsidR="007A318C" w:rsidRDefault="000F2054">
      <w:pPr>
        <w:pStyle w:val="a6"/>
        <w:snapToGrid w:val="0"/>
        <w:spacing w:beforeAutospacing="0" w:afterAutospacing="0"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采用结构化面试，满分为</w:t>
      </w:r>
      <w:r>
        <w:rPr>
          <w:rFonts w:ascii="Times New Roman" w:eastAsia="仿宋_GB2312" w:hAnsi="Times New Roman"/>
          <w:sz w:val="32"/>
          <w:szCs w:val="32"/>
        </w:rPr>
        <w:t>100</w:t>
      </w:r>
      <w:r>
        <w:rPr>
          <w:rFonts w:ascii="Times New Roman" w:eastAsia="仿宋_GB2312" w:hAnsi="Times New Roman"/>
          <w:sz w:val="32"/>
          <w:szCs w:val="32"/>
        </w:rPr>
        <w:t>分，合格分为</w:t>
      </w:r>
      <w:r>
        <w:rPr>
          <w:rFonts w:ascii="Times New Roman" w:eastAsia="仿宋_GB2312" w:hAnsi="Times New Roman"/>
          <w:sz w:val="32"/>
          <w:szCs w:val="32"/>
        </w:rPr>
        <w:t>60</w:t>
      </w:r>
      <w:r>
        <w:rPr>
          <w:rFonts w:ascii="Times New Roman" w:eastAsia="仿宋_GB2312" w:hAnsi="Times New Roman"/>
          <w:sz w:val="32"/>
          <w:szCs w:val="32"/>
        </w:rPr>
        <w:t>分。面试不合格者，不列入体检、考察对象。</w:t>
      </w:r>
    </w:p>
    <w:p w:rsidR="007A318C" w:rsidRDefault="000F2054">
      <w:pPr>
        <w:pStyle w:val="a6"/>
        <w:snapToGrid w:val="0"/>
        <w:spacing w:beforeAutospacing="0" w:afterAutospacing="0"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面试具体时间、地点以面试通知书为准。</w:t>
      </w:r>
    </w:p>
    <w:p w:rsidR="007A318C" w:rsidRDefault="000F2054">
      <w:pPr>
        <w:pStyle w:val="a6"/>
        <w:snapToGrid w:val="0"/>
        <w:spacing w:beforeAutospacing="0" w:afterAutospacing="0" w:line="520" w:lineRule="exact"/>
        <w:ind w:firstLineChars="200" w:firstLine="618"/>
        <w:jc w:val="both"/>
        <w:rPr>
          <w:rFonts w:ascii="Times New Roman" w:eastAsia="仿宋_GB2312" w:hAnsi="Times New Roman"/>
          <w:sz w:val="32"/>
          <w:szCs w:val="32"/>
        </w:rPr>
      </w:pPr>
      <w:r>
        <w:rPr>
          <w:rFonts w:ascii="Times New Roman" w:eastAsia="仿宋_GB2312" w:hAnsi="Times New Roman"/>
          <w:b/>
          <w:bCs/>
          <w:spacing w:val="-6"/>
          <w:sz w:val="32"/>
          <w:szCs w:val="32"/>
        </w:rPr>
        <w:t>总成绩计算公式：总成绩</w:t>
      </w:r>
      <w:r>
        <w:rPr>
          <w:rFonts w:ascii="Times New Roman" w:eastAsia="仿宋_GB2312" w:hAnsi="Times New Roman"/>
          <w:b/>
          <w:bCs/>
          <w:spacing w:val="-6"/>
          <w:sz w:val="32"/>
          <w:szCs w:val="32"/>
        </w:rPr>
        <w:t>=</w:t>
      </w:r>
      <w:r>
        <w:rPr>
          <w:rFonts w:ascii="Times New Roman" w:eastAsia="仿宋_GB2312" w:hAnsi="Times New Roman"/>
          <w:b/>
          <w:bCs/>
          <w:spacing w:val="-6"/>
          <w:sz w:val="32"/>
          <w:szCs w:val="32"/>
        </w:rPr>
        <w:t>笔试成绩</w:t>
      </w:r>
      <w:r>
        <w:rPr>
          <w:rFonts w:ascii="Times New Roman" w:eastAsia="仿宋_GB2312" w:hAnsi="Times New Roman"/>
          <w:b/>
          <w:bCs/>
          <w:spacing w:val="-6"/>
          <w:sz w:val="32"/>
          <w:szCs w:val="32"/>
        </w:rPr>
        <w:t>×40%+</w:t>
      </w:r>
      <w:r>
        <w:rPr>
          <w:rFonts w:ascii="Times New Roman" w:eastAsia="仿宋_GB2312" w:hAnsi="Times New Roman"/>
          <w:b/>
          <w:bCs/>
          <w:spacing w:val="-6"/>
          <w:sz w:val="32"/>
          <w:szCs w:val="32"/>
        </w:rPr>
        <w:t>面试成绩</w:t>
      </w:r>
      <w:r>
        <w:rPr>
          <w:rFonts w:ascii="Times New Roman" w:eastAsia="仿宋_GB2312" w:hAnsi="Times New Roman"/>
          <w:b/>
          <w:bCs/>
          <w:spacing w:val="-6"/>
          <w:sz w:val="32"/>
          <w:szCs w:val="32"/>
        </w:rPr>
        <w:t>×60%</w:t>
      </w:r>
      <w:r>
        <w:rPr>
          <w:rFonts w:ascii="Times New Roman" w:eastAsia="仿宋_GB2312" w:hAnsi="Times New Roman"/>
          <w:b/>
          <w:bCs/>
          <w:spacing w:val="-6"/>
          <w:sz w:val="32"/>
          <w:szCs w:val="32"/>
        </w:rPr>
        <w:t>。</w:t>
      </w:r>
    </w:p>
    <w:p w:rsidR="007A318C" w:rsidRDefault="000F2054">
      <w:pPr>
        <w:pStyle w:val="a6"/>
        <w:snapToGrid w:val="0"/>
        <w:spacing w:beforeAutospacing="0" w:afterAutospacing="0" w:line="520" w:lineRule="exact"/>
        <w:ind w:firstLineChars="200" w:firstLine="640"/>
        <w:jc w:val="both"/>
        <w:rPr>
          <w:rFonts w:ascii="Times New Roman" w:eastAsia="楷体_GB2312" w:hAnsi="Times New Roman"/>
          <w:sz w:val="32"/>
          <w:szCs w:val="32"/>
        </w:rPr>
      </w:pPr>
      <w:r>
        <w:rPr>
          <w:rFonts w:ascii="Times New Roman" w:eastAsia="楷体_GB2312" w:hAnsi="Times New Roman"/>
          <w:sz w:val="32"/>
          <w:szCs w:val="32"/>
        </w:rPr>
        <w:t>（</w:t>
      </w:r>
      <w:r>
        <w:rPr>
          <w:rFonts w:ascii="Times New Roman" w:eastAsia="楷体_GB2312" w:hAnsi="Times New Roman"/>
          <w:sz w:val="32"/>
          <w:szCs w:val="32"/>
        </w:rPr>
        <w:t>九</w:t>
      </w:r>
      <w:r>
        <w:rPr>
          <w:rFonts w:ascii="Times New Roman" w:eastAsia="楷体_GB2312" w:hAnsi="Times New Roman"/>
          <w:sz w:val="32"/>
          <w:szCs w:val="32"/>
        </w:rPr>
        <w:t>）体检</w:t>
      </w:r>
    </w:p>
    <w:p w:rsidR="007A318C" w:rsidRDefault="000F2054">
      <w:pPr>
        <w:pStyle w:val="a6"/>
        <w:widowControl/>
        <w:autoSpaceDE w:val="0"/>
        <w:spacing w:beforeAutospacing="0" w:afterAutospacing="0" w:line="520" w:lineRule="exact"/>
        <w:ind w:firstLineChars="200" w:firstLine="640"/>
        <w:jc w:val="both"/>
        <w:rPr>
          <w:rFonts w:ascii="Times New Roman" w:eastAsia="仿宋_GB2312" w:hAnsi="Times New Roman"/>
          <w:kern w:val="2"/>
          <w:sz w:val="32"/>
          <w:szCs w:val="32"/>
        </w:rPr>
      </w:pPr>
      <w:r>
        <w:rPr>
          <w:rFonts w:ascii="Times New Roman" w:eastAsia="仿宋_GB2312" w:hAnsi="Times New Roman"/>
          <w:sz w:val="32"/>
          <w:szCs w:val="32"/>
        </w:rPr>
        <w:t>根据报考人员总成绩</w:t>
      </w:r>
      <w:r>
        <w:rPr>
          <w:rFonts w:ascii="Times New Roman" w:eastAsia="仿宋_GB2312" w:hAnsi="Times New Roman"/>
          <w:sz w:val="32"/>
          <w:szCs w:val="32"/>
        </w:rPr>
        <w:t>（若总成绩相同，笔试成绩高的排位在前），</w:t>
      </w:r>
      <w:r>
        <w:rPr>
          <w:rFonts w:ascii="Times New Roman" w:eastAsia="仿宋_GB2312" w:hAnsi="Times New Roman"/>
          <w:kern w:val="2"/>
          <w:sz w:val="32"/>
          <w:szCs w:val="32"/>
          <w:lang w:bidi="ar"/>
        </w:rPr>
        <w:t>从高分到低分按</w:t>
      </w:r>
      <w:r>
        <w:rPr>
          <w:rFonts w:ascii="Times New Roman" w:eastAsia="仿宋_GB2312" w:hAnsi="Times New Roman"/>
          <w:kern w:val="2"/>
          <w:sz w:val="32"/>
          <w:szCs w:val="32"/>
          <w:lang w:bidi="ar"/>
        </w:rPr>
        <w:t>1</w:t>
      </w:r>
      <w:r>
        <w:rPr>
          <w:rFonts w:ascii="Times New Roman" w:eastAsia="仿宋_GB2312" w:hAnsi="Times New Roman"/>
          <w:kern w:val="2"/>
          <w:sz w:val="32"/>
          <w:szCs w:val="32"/>
          <w:lang w:bidi="ar"/>
        </w:rPr>
        <w:t>:</w:t>
      </w:r>
      <w:r>
        <w:rPr>
          <w:rFonts w:ascii="Times New Roman" w:eastAsia="仿宋_GB2312" w:hAnsi="Times New Roman"/>
          <w:kern w:val="2"/>
          <w:sz w:val="32"/>
          <w:szCs w:val="32"/>
          <w:lang w:bidi="ar"/>
        </w:rPr>
        <w:t>2</w:t>
      </w:r>
      <w:r>
        <w:rPr>
          <w:rFonts w:ascii="Times New Roman" w:eastAsia="仿宋_GB2312" w:hAnsi="Times New Roman"/>
          <w:kern w:val="2"/>
          <w:sz w:val="32"/>
          <w:szCs w:val="32"/>
          <w:lang w:bidi="ar"/>
        </w:rPr>
        <w:t>比例确定参加体检对象，其中招</w:t>
      </w:r>
      <w:r>
        <w:rPr>
          <w:rFonts w:ascii="Times New Roman" w:eastAsia="仿宋_GB2312" w:hAnsi="Times New Roman" w:hint="eastAsia"/>
          <w:kern w:val="2"/>
          <w:sz w:val="32"/>
          <w:szCs w:val="32"/>
          <w:lang w:bidi="ar"/>
        </w:rPr>
        <w:t>用</w:t>
      </w:r>
      <w:r>
        <w:rPr>
          <w:rFonts w:ascii="Times New Roman" w:eastAsia="仿宋_GB2312" w:hAnsi="Times New Roman"/>
          <w:kern w:val="2"/>
          <w:sz w:val="32"/>
          <w:szCs w:val="32"/>
          <w:lang w:bidi="ar"/>
        </w:rPr>
        <w:t>计划</w:t>
      </w:r>
      <w:r>
        <w:rPr>
          <w:rFonts w:ascii="Times New Roman" w:eastAsia="仿宋_GB2312" w:hAnsi="Times New Roman"/>
          <w:kern w:val="2"/>
          <w:sz w:val="32"/>
          <w:szCs w:val="32"/>
          <w:lang w:bidi="ar"/>
        </w:rPr>
        <w:t>3</w:t>
      </w:r>
      <w:r>
        <w:rPr>
          <w:rFonts w:ascii="Times New Roman" w:eastAsia="仿宋_GB2312" w:hAnsi="Times New Roman"/>
          <w:kern w:val="2"/>
          <w:sz w:val="32"/>
          <w:szCs w:val="32"/>
          <w:lang w:bidi="ar"/>
        </w:rPr>
        <w:t>名及以上的岗位，按</w:t>
      </w:r>
      <w:r>
        <w:rPr>
          <w:rFonts w:ascii="Times New Roman" w:eastAsia="仿宋_GB2312" w:hAnsi="Times New Roman"/>
          <w:kern w:val="2"/>
          <w:sz w:val="32"/>
          <w:szCs w:val="32"/>
          <w:lang w:bidi="ar"/>
        </w:rPr>
        <w:t>1</w:t>
      </w:r>
      <w:r>
        <w:rPr>
          <w:rFonts w:ascii="Times New Roman" w:eastAsia="仿宋_GB2312" w:hAnsi="Times New Roman"/>
          <w:kern w:val="2"/>
          <w:sz w:val="32"/>
          <w:szCs w:val="32"/>
          <w:lang w:bidi="ar"/>
        </w:rPr>
        <w:t>:</w:t>
      </w:r>
      <w:r>
        <w:rPr>
          <w:rFonts w:ascii="Times New Roman" w:eastAsia="仿宋_GB2312" w:hAnsi="Times New Roman"/>
          <w:kern w:val="2"/>
          <w:sz w:val="32"/>
          <w:szCs w:val="32"/>
          <w:lang w:bidi="ar"/>
        </w:rPr>
        <w:t>1.5</w:t>
      </w:r>
      <w:r>
        <w:rPr>
          <w:rFonts w:ascii="Times New Roman" w:eastAsia="仿宋_GB2312" w:hAnsi="Times New Roman"/>
          <w:kern w:val="2"/>
          <w:sz w:val="32"/>
          <w:szCs w:val="32"/>
          <w:lang w:bidi="ar"/>
        </w:rPr>
        <w:t>确定（有小数的四舍五入）。</w:t>
      </w:r>
    </w:p>
    <w:p w:rsidR="007A318C" w:rsidRDefault="000F2054">
      <w:pPr>
        <w:pStyle w:val="a6"/>
        <w:snapToGrid w:val="0"/>
        <w:spacing w:beforeAutospacing="0" w:afterAutospacing="0"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体检工作按《关于修订〈公务员录用体检通用标准（试行）〉及〈公务员录用体检操作手册（试行）〉有关内容的通知》（人社部发〔</w:t>
      </w:r>
      <w:r>
        <w:rPr>
          <w:rFonts w:ascii="Times New Roman" w:eastAsia="仿宋_GB2312" w:hAnsi="Times New Roman"/>
          <w:sz w:val="32"/>
          <w:szCs w:val="32"/>
        </w:rPr>
        <w:t>2016</w:t>
      </w:r>
      <w:r>
        <w:rPr>
          <w:rFonts w:ascii="Times New Roman" w:eastAsia="仿宋_GB2312" w:hAnsi="Times New Roman"/>
          <w:sz w:val="32"/>
          <w:szCs w:val="32"/>
        </w:rPr>
        <w:t>〕</w:t>
      </w:r>
      <w:r>
        <w:rPr>
          <w:rFonts w:ascii="Times New Roman" w:eastAsia="仿宋_GB2312" w:hAnsi="Times New Roman"/>
          <w:sz w:val="32"/>
          <w:szCs w:val="32"/>
        </w:rPr>
        <w:t>140</w:t>
      </w:r>
      <w:r>
        <w:rPr>
          <w:rFonts w:ascii="Times New Roman" w:eastAsia="仿宋_GB2312" w:hAnsi="Times New Roman"/>
          <w:sz w:val="32"/>
          <w:szCs w:val="32"/>
        </w:rPr>
        <w:t>号）和《关于进一步做好公务员考试录用体检</w:t>
      </w:r>
      <w:r>
        <w:rPr>
          <w:rFonts w:ascii="Times New Roman" w:eastAsia="仿宋_GB2312" w:hAnsi="Times New Roman"/>
          <w:spacing w:val="-6"/>
          <w:sz w:val="32"/>
          <w:szCs w:val="32"/>
        </w:rPr>
        <w:t>工作的通知》（人社部发〔</w:t>
      </w:r>
      <w:r>
        <w:rPr>
          <w:rFonts w:ascii="Times New Roman" w:eastAsia="仿宋_GB2312" w:hAnsi="Times New Roman"/>
          <w:spacing w:val="-6"/>
          <w:sz w:val="32"/>
          <w:szCs w:val="32"/>
        </w:rPr>
        <w:t>2012</w:t>
      </w:r>
      <w:r>
        <w:rPr>
          <w:rFonts w:ascii="Times New Roman" w:eastAsia="仿宋_GB2312" w:hAnsi="Times New Roman"/>
          <w:spacing w:val="-6"/>
          <w:sz w:val="32"/>
          <w:szCs w:val="32"/>
        </w:rPr>
        <w:t>〕</w:t>
      </w:r>
      <w:r>
        <w:rPr>
          <w:rFonts w:ascii="Times New Roman" w:eastAsia="仿宋_GB2312" w:hAnsi="Times New Roman"/>
          <w:spacing w:val="-6"/>
          <w:sz w:val="32"/>
          <w:szCs w:val="32"/>
        </w:rPr>
        <w:t>65</w:t>
      </w:r>
      <w:r>
        <w:rPr>
          <w:rFonts w:ascii="Times New Roman" w:eastAsia="仿宋_GB2312" w:hAnsi="Times New Roman"/>
          <w:spacing w:val="-6"/>
          <w:sz w:val="32"/>
          <w:szCs w:val="32"/>
        </w:rPr>
        <w:t>号）等文件规定执行。</w:t>
      </w:r>
      <w:r>
        <w:rPr>
          <w:rFonts w:ascii="Times New Roman" w:eastAsia="仿宋_GB2312" w:hAnsi="Times New Roman"/>
          <w:sz w:val="32"/>
          <w:szCs w:val="32"/>
        </w:rPr>
        <w:t>体检费用由考生自理。</w:t>
      </w:r>
    </w:p>
    <w:p w:rsidR="007A318C" w:rsidRDefault="000F2054">
      <w:pPr>
        <w:pStyle w:val="a6"/>
        <w:snapToGrid w:val="0"/>
        <w:spacing w:beforeAutospacing="0" w:afterAutospacing="0"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体检时间</w:t>
      </w:r>
      <w:r>
        <w:rPr>
          <w:rFonts w:ascii="Times New Roman" w:eastAsia="仿宋_GB2312" w:hAnsi="Times New Roman"/>
          <w:sz w:val="32"/>
          <w:szCs w:val="32"/>
        </w:rPr>
        <w:t>、</w:t>
      </w:r>
      <w:r>
        <w:rPr>
          <w:rFonts w:ascii="Times New Roman" w:eastAsia="仿宋_GB2312" w:hAnsi="Times New Roman"/>
          <w:sz w:val="32"/>
          <w:szCs w:val="32"/>
        </w:rPr>
        <w:t>地点另行通知</w:t>
      </w:r>
      <w:r>
        <w:rPr>
          <w:rFonts w:ascii="Times New Roman" w:eastAsia="仿宋_GB2312" w:hAnsi="Times New Roman"/>
          <w:sz w:val="32"/>
          <w:szCs w:val="32"/>
        </w:rPr>
        <w:t>。报考人员不按规定时间</w:t>
      </w:r>
      <w:r>
        <w:rPr>
          <w:rFonts w:ascii="Times New Roman" w:eastAsia="仿宋_GB2312" w:hAnsi="Times New Roman"/>
          <w:sz w:val="32"/>
          <w:szCs w:val="32"/>
        </w:rPr>
        <w:t>、</w:t>
      </w:r>
      <w:r>
        <w:rPr>
          <w:rFonts w:ascii="Times New Roman" w:eastAsia="仿宋_GB2312" w:hAnsi="Times New Roman"/>
          <w:sz w:val="32"/>
          <w:szCs w:val="32"/>
        </w:rPr>
        <w:t>地点参加体检，视作放弃体检。</w:t>
      </w:r>
      <w:r>
        <w:rPr>
          <w:rFonts w:ascii="Times New Roman" w:eastAsia="仿宋_GB2312" w:hAnsi="Times New Roman"/>
          <w:sz w:val="32"/>
          <w:szCs w:val="32"/>
        </w:rPr>
        <w:t>报考人员放弃体检或体检不合格，按</w:t>
      </w:r>
      <w:r>
        <w:rPr>
          <w:rFonts w:ascii="Times New Roman" w:eastAsia="仿宋_GB2312" w:hAnsi="Times New Roman" w:hint="eastAsia"/>
          <w:sz w:val="32"/>
          <w:szCs w:val="32"/>
        </w:rPr>
        <w:t>招用</w:t>
      </w:r>
      <w:r>
        <w:rPr>
          <w:rFonts w:ascii="Times New Roman" w:eastAsia="仿宋_GB2312" w:hAnsi="Times New Roman"/>
          <w:sz w:val="32"/>
          <w:szCs w:val="32"/>
        </w:rPr>
        <w:t>岗位</w:t>
      </w:r>
      <w:r>
        <w:rPr>
          <w:rFonts w:ascii="Times New Roman" w:eastAsia="仿宋_GB2312" w:hAnsi="Times New Roman"/>
          <w:sz w:val="32"/>
          <w:szCs w:val="32"/>
        </w:rPr>
        <w:t>总成绩从</w:t>
      </w:r>
      <w:r>
        <w:rPr>
          <w:rFonts w:ascii="Times New Roman" w:eastAsia="仿宋_GB2312" w:hAnsi="Times New Roman"/>
          <w:sz w:val="32"/>
          <w:szCs w:val="32"/>
        </w:rPr>
        <w:t>高分到低分依次递补</w:t>
      </w:r>
      <w:r>
        <w:rPr>
          <w:rFonts w:ascii="Times New Roman" w:eastAsia="仿宋_GB2312" w:hAnsi="Times New Roman"/>
          <w:sz w:val="32"/>
          <w:szCs w:val="32"/>
        </w:rPr>
        <w:t>。</w:t>
      </w:r>
    </w:p>
    <w:p w:rsidR="007A318C" w:rsidRDefault="000F2054">
      <w:pPr>
        <w:pStyle w:val="a6"/>
        <w:snapToGrid w:val="0"/>
        <w:spacing w:beforeAutospacing="0" w:afterAutospacing="0" w:line="520" w:lineRule="exact"/>
        <w:ind w:firstLineChars="200" w:firstLine="640"/>
        <w:jc w:val="both"/>
        <w:rPr>
          <w:rFonts w:ascii="Times New Roman" w:eastAsia="楷体_GB2312" w:hAnsi="Times New Roman"/>
          <w:sz w:val="32"/>
          <w:szCs w:val="32"/>
        </w:rPr>
      </w:pPr>
      <w:r>
        <w:rPr>
          <w:rFonts w:ascii="Times New Roman" w:eastAsia="楷体_GB2312" w:hAnsi="Times New Roman"/>
          <w:sz w:val="32"/>
          <w:szCs w:val="32"/>
        </w:rPr>
        <w:t>（</w:t>
      </w:r>
      <w:r>
        <w:rPr>
          <w:rFonts w:ascii="Times New Roman" w:eastAsia="楷体_GB2312" w:hAnsi="Times New Roman"/>
          <w:sz w:val="32"/>
          <w:szCs w:val="32"/>
        </w:rPr>
        <w:t>十</w:t>
      </w:r>
      <w:r>
        <w:rPr>
          <w:rFonts w:ascii="Times New Roman" w:eastAsia="楷体_GB2312" w:hAnsi="Times New Roman"/>
          <w:sz w:val="32"/>
          <w:szCs w:val="32"/>
        </w:rPr>
        <w:t>）</w:t>
      </w:r>
      <w:r>
        <w:rPr>
          <w:rFonts w:ascii="Times New Roman" w:eastAsia="楷体_GB2312" w:hAnsi="Times New Roman"/>
          <w:sz w:val="32"/>
          <w:szCs w:val="32"/>
        </w:rPr>
        <w:t>考察、公示和聘用</w:t>
      </w:r>
    </w:p>
    <w:p w:rsidR="007A318C" w:rsidRDefault="000F2054">
      <w:pPr>
        <w:pStyle w:val="a6"/>
        <w:snapToGrid w:val="0"/>
        <w:spacing w:beforeAutospacing="0" w:afterAutospacing="0"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体检结束后，在体检合格人员中从高分到低分按</w:t>
      </w:r>
      <w:r>
        <w:rPr>
          <w:rFonts w:ascii="Times New Roman" w:eastAsia="仿宋_GB2312" w:hAnsi="Times New Roman" w:hint="eastAsia"/>
          <w:sz w:val="32"/>
          <w:szCs w:val="32"/>
        </w:rPr>
        <w:t>招用</w:t>
      </w:r>
      <w:r>
        <w:rPr>
          <w:rFonts w:ascii="Times New Roman" w:eastAsia="仿宋_GB2312" w:hAnsi="Times New Roman"/>
          <w:sz w:val="32"/>
          <w:szCs w:val="32"/>
        </w:rPr>
        <w:t>计划数</w:t>
      </w:r>
      <w:r>
        <w:rPr>
          <w:rFonts w:ascii="Times New Roman" w:eastAsia="仿宋_GB2312" w:hAnsi="Times New Roman"/>
          <w:sz w:val="32"/>
          <w:szCs w:val="32"/>
        </w:rPr>
        <w:t>1</w:t>
      </w: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比例确定考察对象。考察按《公务员录用考察办法（试行）》（中组发〔</w:t>
      </w:r>
      <w:r>
        <w:rPr>
          <w:rFonts w:ascii="Times New Roman" w:eastAsia="仿宋_GB2312" w:hAnsi="Times New Roman"/>
          <w:sz w:val="32"/>
          <w:szCs w:val="32"/>
        </w:rPr>
        <w:t>2021</w:t>
      </w:r>
      <w:r>
        <w:rPr>
          <w:rFonts w:ascii="Times New Roman" w:eastAsia="仿宋_GB2312" w:hAnsi="Times New Roman"/>
          <w:sz w:val="32"/>
          <w:szCs w:val="32"/>
        </w:rPr>
        <w:t>〕</w:t>
      </w:r>
      <w:r>
        <w:rPr>
          <w:rFonts w:ascii="Times New Roman" w:eastAsia="仿宋_GB2312" w:hAnsi="Times New Roman"/>
          <w:sz w:val="32"/>
          <w:szCs w:val="32"/>
        </w:rPr>
        <w:t>11</w:t>
      </w:r>
      <w:r>
        <w:rPr>
          <w:rFonts w:ascii="Times New Roman" w:eastAsia="仿宋_GB2312" w:hAnsi="Times New Roman"/>
          <w:sz w:val="32"/>
          <w:szCs w:val="32"/>
        </w:rPr>
        <w:t>号）执行。考察结果仅作为本次是否聘用的依据。</w:t>
      </w:r>
    </w:p>
    <w:p w:rsidR="007A318C" w:rsidRDefault="000F2054">
      <w:pPr>
        <w:pStyle w:val="a6"/>
        <w:snapToGrid w:val="0"/>
        <w:spacing w:beforeAutospacing="0" w:afterAutospacing="0" w:line="520" w:lineRule="exact"/>
        <w:ind w:firstLineChars="200" w:firstLine="616"/>
        <w:jc w:val="both"/>
        <w:rPr>
          <w:rFonts w:ascii="Times New Roman" w:eastAsia="仿宋_GB2312" w:hAnsi="Times New Roman"/>
          <w:spacing w:val="-6"/>
          <w:sz w:val="32"/>
          <w:szCs w:val="32"/>
        </w:rPr>
      </w:pPr>
      <w:r>
        <w:rPr>
          <w:rFonts w:ascii="Times New Roman" w:eastAsia="仿宋_GB2312" w:hAnsi="Times New Roman"/>
          <w:spacing w:val="-6"/>
          <w:sz w:val="32"/>
          <w:szCs w:val="32"/>
        </w:rPr>
        <w:t>2.</w:t>
      </w:r>
      <w:r>
        <w:rPr>
          <w:rFonts w:ascii="Times New Roman" w:eastAsia="仿宋_GB2312" w:hAnsi="Times New Roman"/>
          <w:spacing w:val="-6"/>
          <w:sz w:val="32"/>
          <w:szCs w:val="32"/>
        </w:rPr>
        <w:t>放弃考察、考察结论为不宜</w:t>
      </w:r>
      <w:r>
        <w:rPr>
          <w:rFonts w:ascii="Times New Roman" w:eastAsia="仿宋_GB2312" w:hAnsi="Times New Roman" w:hint="eastAsia"/>
          <w:spacing w:val="-6"/>
          <w:sz w:val="32"/>
          <w:szCs w:val="32"/>
        </w:rPr>
        <w:t>招用</w:t>
      </w:r>
      <w:r>
        <w:rPr>
          <w:rFonts w:ascii="Times New Roman" w:eastAsia="仿宋_GB2312" w:hAnsi="Times New Roman"/>
          <w:spacing w:val="-6"/>
          <w:sz w:val="32"/>
          <w:szCs w:val="32"/>
        </w:rPr>
        <w:t>、或</w:t>
      </w:r>
      <w:r>
        <w:rPr>
          <w:rFonts w:ascii="Times New Roman" w:eastAsia="仿宋_GB2312" w:hAnsi="Times New Roman"/>
          <w:spacing w:val="-6"/>
          <w:sz w:val="32"/>
          <w:szCs w:val="32"/>
        </w:rPr>
        <w:t>在</w:t>
      </w:r>
      <w:r>
        <w:rPr>
          <w:rFonts w:ascii="Times New Roman" w:eastAsia="仿宋_GB2312" w:hAnsi="Times New Roman"/>
          <w:spacing w:val="-6"/>
          <w:sz w:val="32"/>
          <w:szCs w:val="32"/>
        </w:rPr>
        <w:t>公示前</w:t>
      </w:r>
      <w:r>
        <w:rPr>
          <w:rFonts w:ascii="Times New Roman" w:eastAsia="仿宋_GB2312" w:hAnsi="Times New Roman"/>
          <w:spacing w:val="-6"/>
          <w:sz w:val="32"/>
          <w:szCs w:val="32"/>
        </w:rPr>
        <w:t>放</w:t>
      </w:r>
      <w:r>
        <w:rPr>
          <w:rFonts w:ascii="Times New Roman" w:eastAsia="仿宋_GB2312" w:hAnsi="Times New Roman"/>
          <w:spacing w:val="-6"/>
          <w:sz w:val="32"/>
          <w:szCs w:val="32"/>
        </w:rPr>
        <w:t>弃</w:t>
      </w:r>
      <w:r>
        <w:rPr>
          <w:rFonts w:ascii="Times New Roman" w:eastAsia="仿宋_GB2312" w:hAnsi="Times New Roman" w:hint="eastAsia"/>
          <w:spacing w:val="-6"/>
          <w:sz w:val="32"/>
          <w:szCs w:val="32"/>
        </w:rPr>
        <w:t>招用</w:t>
      </w:r>
      <w:r>
        <w:rPr>
          <w:rFonts w:ascii="Times New Roman" w:eastAsia="仿宋_GB2312" w:hAnsi="Times New Roman"/>
          <w:spacing w:val="-6"/>
          <w:sz w:val="32"/>
          <w:szCs w:val="32"/>
        </w:rPr>
        <w:t>资格</w:t>
      </w:r>
      <w:r>
        <w:rPr>
          <w:rFonts w:ascii="Times New Roman" w:eastAsia="仿宋_GB2312" w:hAnsi="Times New Roman"/>
          <w:spacing w:val="-6"/>
          <w:sz w:val="32"/>
          <w:szCs w:val="32"/>
        </w:rPr>
        <w:lastRenderedPageBreak/>
        <w:t>的，在体检合格人员中按</w:t>
      </w:r>
      <w:r>
        <w:rPr>
          <w:rFonts w:ascii="Times New Roman" w:eastAsia="仿宋_GB2312" w:hAnsi="Times New Roman" w:hint="eastAsia"/>
          <w:spacing w:val="-6"/>
          <w:sz w:val="32"/>
          <w:szCs w:val="32"/>
        </w:rPr>
        <w:t>招用</w:t>
      </w:r>
      <w:r>
        <w:rPr>
          <w:rFonts w:ascii="Times New Roman" w:eastAsia="仿宋_GB2312" w:hAnsi="Times New Roman"/>
          <w:spacing w:val="-6"/>
          <w:sz w:val="32"/>
          <w:szCs w:val="32"/>
        </w:rPr>
        <w:t>岗位总成绩由高到低依次递补。</w:t>
      </w:r>
    </w:p>
    <w:p w:rsidR="007A318C" w:rsidRDefault="000F2054">
      <w:pPr>
        <w:pStyle w:val="a6"/>
        <w:snapToGrid w:val="0"/>
        <w:spacing w:beforeAutospacing="0" w:afterAutospacing="0"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w:t>
      </w:r>
      <w:r>
        <w:rPr>
          <w:rFonts w:ascii="Times New Roman" w:eastAsia="仿宋_GB2312" w:hAnsi="Times New Roman"/>
          <w:sz w:val="32"/>
          <w:szCs w:val="32"/>
        </w:rPr>
        <w:t>考察合格人员确定为拟聘人员，名单在</w:t>
      </w:r>
      <w:r>
        <w:rPr>
          <w:rFonts w:ascii="Times New Roman" w:eastAsia="仿宋_GB2312" w:hAnsi="Times New Roman"/>
          <w:sz w:val="32"/>
          <w:szCs w:val="32"/>
        </w:rPr>
        <w:t>磐安县人民政府网站考试招录栏</w:t>
      </w:r>
      <w:r>
        <w:rPr>
          <w:rFonts w:ascii="Times New Roman" w:eastAsia="仿宋_GB2312" w:hAnsi="Times New Roman"/>
          <w:sz w:val="32"/>
          <w:szCs w:val="32"/>
        </w:rPr>
        <w:t>公示</w:t>
      </w:r>
      <w:r>
        <w:rPr>
          <w:rFonts w:ascii="Times New Roman" w:eastAsia="仿宋_GB2312" w:hAnsi="Times New Roman"/>
          <w:sz w:val="32"/>
          <w:szCs w:val="32"/>
        </w:rPr>
        <w:t>5</w:t>
      </w:r>
      <w:r>
        <w:rPr>
          <w:rFonts w:ascii="Times New Roman" w:eastAsia="仿宋_GB2312" w:hAnsi="Times New Roman"/>
          <w:sz w:val="32"/>
          <w:szCs w:val="32"/>
        </w:rPr>
        <w:t>个工作日。公示期满后，对拟聘人员没有问题反映或反映有问题经查实不影响聘用，按聘用有关程序办理聘用手续。对反映有影响聘用问题并查有实据，不予聘用；对反映的问题一时难以查实，将暂缓聘用，待查清后再决定是否聘用。</w:t>
      </w:r>
    </w:p>
    <w:p w:rsidR="007A318C" w:rsidRDefault="000F2054">
      <w:pPr>
        <w:pStyle w:val="a6"/>
        <w:snapToGrid w:val="0"/>
        <w:spacing w:beforeAutospacing="0" w:afterAutospacing="0"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拟聘用人员未在规定时间内报到，视同自主放弃，取消聘用资格，不再递补。</w:t>
      </w:r>
    </w:p>
    <w:p w:rsidR="007A318C" w:rsidRDefault="000F2054">
      <w:pPr>
        <w:pStyle w:val="a6"/>
        <w:snapToGrid w:val="0"/>
        <w:spacing w:beforeAutospacing="0" w:afterAutospacing="0"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拟聘用人员由</w:t>
      </w:r>
      <w:r>
        <w:rPr>
          <w:rFonts w:ascii="Times New Roman" w:eastAsia="仿宋_GB2312" w:hAnsi="Times New Roman"/>
          <w:sz w:val="32"/>
          <w:szCs w:val="32"/>
        </w:rPr>
        <w:t>县委社会工作部</w:t>
      </w:r>
      <w:r>
        <w:rPr>
          <w:rFonts w:ascii="Times New Roman" w:eastAsia="仿宋_GB2312" w:hAnsi="Times New Roman"/>
          <w:sz w:val="32"/>
          <w:szCs w:val="32"/>
        </w:rPr>
        <w:t>统筹</w:t>
      </w:r>
      <w:r>
        <w:rPr>
          <w:rFonts w:ascii="Times New Roman" w:eastAsia="仿宋_GB2312" w:hAnsi="Times New Roman"/>
          <w:sz w:val="32"/>
          <w:szCs w:val="32"/>
        </w:rPr>
        <w:t>安排，与</w:t>
      </w:r>
      <w:r>
        <w:rPr>
          <w:rFonts w:ascii="Times New Roman" w:eastAsia="仿宋_GB2312" w:hAnsi="Times New Roman"/>
          <w:sz w:val="32"/>
          <w:szCs w:val="32"/>
        </w:rPr>
        <w:t>相关</w:t>
      </w:r>
      <w:r>
        <w:rPr>
          <w:rFonts w:ascii="Times New Roman" w:eastAsia="仿宋_GB2312" w:hAnsi="Times New Roman"/>
          <w:sz w:val="32"/>
          <w:szCs w:val="32"/>
        </w:rPr>
        <w:t>乡</w:t>
      </w:r>
      <w:r>
        <w:rPr>
          <w:rFonts w:ascii="Times New Roman" w:eastAsia="仿宋_GB2312" w:hAnsi="Times New Roman"/>
          <w:sz w:val="32"/>
          <w:szCs w:val="32"/>
        </w:rPr>
        <w:t>镇</w:t>
      </w:r>
      <w:r>
        <w:rPr>
          <w:rFonts w:ascii="Times New Roman" w:eastAsia="仿宋_GB2312" w:hAnsi="Times New Roman"/>
          <w:sz w:val="32"/>
          <w:szCs w:val="32"/>
        </w:rPr>
        <w:t>（街道）办理聘用手续</w:t>
      </w:r>
      <w:r>
        <w:rPr>
          <w:rFonts w:ascii="Times New Roman" w:eastAsia="仿宋_GB2312" w:hAnsi="Times New Roman"/>
          <w:sz w:val="32"/>
          <w:szCs w:val="32"/>
        </w:rPr>
        <w:t>，</w:t>
      </w:r>
      <w:r>
        <w:rPr>
          <w:rFonts w:ascii="Times New Roman" w:eastAsia="仿宋_GB2312" w:hAnsi="Times New Roman"/>
          <w:sz w:val="32"/>
          <w:szCs w:val="32"/>
        </w:rPr>
        <w:t>签订劳动合同，试用期</w:t>
      </w:r>
      <w:r>
        <w:rPr>
          <w:rFonts w:ascii="Times New Roman" w:eastAsia="仿宋_GB2312" w:hAnsi="Times New Roman"/>
          <w:sz w:val="32"/>
          <w:szCs w:val="32"/>
        </w:rPr>
        <w:t>6</w:t>
      </w:r>
      <w:r>
        <w:rPr>
          <w:rFonts w:ascii="Times New Roman" w:eastAsia="仿宋_GB2312" w:hAnsi="Times New Roman"/>
          <w:sz w:val="32"/>
          <w:szCs w:val="32"/>
        </w:rPr>
        <w:t>个月。</w:t>
      </w:r>
      <w:r>
        <w:rPr>
          <w:rFonts w:ascii="Times New Roman" w:eastAsia="仿宋_GB2312" w:hAnsi="Times New Roman"/>
          <w:sz w:val="32"/>
          <w:szCs w:val="32"/>
        </w:rPr>
        <w:t>试用期由所在单位负责考核，经考核认定为合格者，正式聘用；经考核认定不合格或不服从职位安排者，不予聘用。</w:t>
      </w:r>
    </w:p>
    <w:p w:rsidR="007A318C" w:rsidRDefault="000F2054">
      <w:pPr>
        <w:pStyle w:val="a6"/>
        <w:snapToGrid w:val="0"/>
        <w:spacing w:beforeAutospacing="0" w:afterAutospacing="0" w:line="520" w:lineRule="exact"/>
        <w:ind w:firstLineChars="200" w:firstLine="640"/>
        <w:jc w:val="both"/>
        <w:rPr>
          <w:rFonts w:ascii="Times New Roman" w:eastAsia="仿宋_GB2312" w:hAnsi="Times New Roman"/>
          <w:sz w:val="32"/>
          <w:szCs w:val="32"/>
          <w:highlight w:val="yellow"/>
        </w:rPr>
      </w:pPr>
      <w:r>
        <w:rPr>
          <w:rFonts w:ascii="Times New Roman" w:eastAsia="仿宋_GB2312" w:hAnsi="Times New Roman"/>
          <w:sz w:val="32"/>
          <w:szCs w:val="32"/>
        </w:rPr>
        <w:t>6.</w:t>
      </w:r>
      <w:r>
        <w:rPr>
          <w:rFonts w:ascii="Times New Roman" w:eastAsia="仿宋_GB2312" w:hAnsi="Times New Roman"/>
          <w:sz w:val="32"/>
          <w:szCs w:val="32"/>
        </w:rPr>
        <w:t>专职社区工作者聘</w:t>
      </w:r>
      <w:r>
        <w:rPr>
          <w:rFonts w:ascii="Times New Roman" w:eastAsia="仿宋_GB2312" w:hAnsi="Times New Roman"/>
          <w:sz w:val="32"/>
          <w:szCs w:val="32"/>
        </w:rPr>
        <w:t>用人员达到法定退休年龄后不再签订劳动合同，</w:t>
      </w:r>
      <w:r>
        <w:rPr>
          <w:rFonts w:ascii="Times New Roman" w:eastAsia="仿宋_GB2312" w:hAnsi="Times New Roman"/>
          <w:sz w:val="32"/>
          <w:szCs w:val="32"/>
        </w:rPr>
        <w:t>因社保缴费年限不足无法办理退休手续的，后续社保缴费由本人</w:t>
      </w:r>
      <w:r>
        <w:rPr>
          <w:rFonts w:ascii="Times New Roman" w:eastAsia="仿宋_GB2312" w:hAnsi="Times New Roman" w:hint="eastAsia"/>
          <w:sz w:val="32"/>
          <w:szCs w:val="32"/>
        </w:rPr>
        <w:t>自</w:t>
      </w:r>
      <w:r>
        <w:rPr>
          <w:rFonts w:ascii="Times New Roman" w:eastAsia="仿宋_GB2312" w:hAnsi="Times New Roman"/>
          <w:sz w:val="32"/>
          <w:szCs w:val="32"/>
        </w:rPr>
        <w:t>行解决。</w:t>
      </w:r>
    </w:p>
    <w:p w:rsidR="007A318C" w:rsidRDefault="000F2054">
      <w:pPr>
        <w:pStyle w:val="a6"/>
        <w:snapToGrid w:val="0"/>
        <w:spacing w:beforeAutospacing="0" w:afterAutospacing="0" w:line="520" w:lineRule="exact"/>
        <w:ind w:firstLineChars="200" w:firstLine="640"/>
        <w:jc w:val="both"/>
        <w:rPr>
          <w:rFonts w:ascii="Times New Roman" w:eastAsia="黑体" w:hAnsi="Times New Roman"/>
          <w:sz w:val="32"/>
          <w:szCs w:val="32"/>
        </w:rPr>
      </w:pPr>
      <w:r>
        <w:rPr>
          <w:rFonts w:ascii="Times New Roman" w:eastAsia="黑体" w:hAnsi="Times New Roman"/>
          <w:sz w:val="32"/>
          <w:szCs w:val="32"/>
        </w:rPr>
        <w:t>四、其他事项</w:t>
      </w:r>
    </w:p>
    <w:p w:rsidR="007A318C" w:rsidRDefault="000F2054">
      <w:pPr>
        <w:pStyle w:val="a6"/>
        <w:snapToGrid w:val="0"/>
        <w:spacing w:beforeAutospacing="0" w:afterAutospacing="0"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（一）</w:t>
      </w:r>
      <w:r>
        <w:rPr>
          <w:rFonts w:ascii="Times New Roman" w:eastAsia="仿宋_GB2312" w:hAnsi="Times New Roman"/>
          <w:sz w:val="32"/>
          <w:szCs w:val="32"/>
        </w:rPr>
        <w:t>本次招考所涉及的户籍所在地、学历</w:t>
      </w:r>
      <w:r>
        <w:rPr>
          <w:rFonts w:ascii="Times New Roman" w:eastAsia="仿宋_GB2312" w:hAnsi="Times New Roman"/>
          <w:sz w:val="32"/>
          <w:szCs w:val="32"/>
        </w:rPr>
        <w:t>学位</w:t>
      </w:r>
      <w:r>
        <w:rPr>
          <w:rFonts w:ascii="Times New Roman" w:eastAsia="仿宋_GB2312" w:hAnsi="Times New Roman"/>
          <w:sz w:val="32"/>
          <w:szCs w:val="32"/>
        </w:rPr>
        <w:t>证书、社会工作职业水平证书等相关材料的时间认定</w:t>
      </w:r>
      <w:r>
        <w:rPr>
          <w:rFonts w:ascii="Times New Roman" w:eastAsia="仿宋_GB2312" w:hAnsi="Times New Roman"/>
          <w:sz w:val="32"/>
          <w:szCs w:val="32"/>
        </w:rPr>
        <w:t>统一截止至</w:t>
      </w:r>
      <w:r>
        <w:rPr>
          <w:rFonts w:ascii="Times New Roman" w:eastAsia="仿宋_GB2312" w:hAnsi="Times New Roman"/>
          <w:sz w:val="32"/>
          <w:szCs w:val="32"/>
        </w:rPr>
        <w:t>2025</w:t>
      </w:r>
      <w:r>
        <w:rPr>
          <w:rFonts w:ascii="Times New Roman" w:eastAsia="仿宋_GB2312" w:hAnsi="Times New Roman"/>
          <w:sz w:val="32"/>
          <w:szCs w:val="32"/>
        </w:rPr>
        <w:t>年</w:t>
      </w:r>
      <w:r>
        <w:rPr>
          <w:rFonts w:ascii="Times New Roman" w:eastAsia="仿宋_GB2312" w:hAnsi="Times New Roman"/>
          <w:sz w:val="32"/>
          <w:szCs w:val="32"/>
        </w:rPr>
        <w:t>10</w:t>
      </w:r>
      <w:r>
        <w:rPr>
          <w:rFonts w:ascii="Times New Roman" w:eastAsia="仿宋_GB2312" w:hAnsi="Times New Roman"/>
          <w:sz w:val="32"/>
          <w:szCs w:val="32"/>
        </w:rPr>
        <w:t>月</w:t>
      </w:r>
      <w:r>
        <w:rPr>
          <w:rFonts w:ascii="Times New Roman" w:eastAsia="仿宋_GB2312" w:hAnsi="Times New Roman"/>
          <w:sz w:val="32"/>
          <w:szCs w:val="32"/>
        </w:rPr>
        <w:t>9</w:t>
      </w:r>
      <w:r>
        <w:rPr>
          <w:rFonts w:ascii="Times New Roman" w:eastAsia="仿宋_GB2312" w:hAnsi="Times New Roman"/>
          <w:sz w:val="32"/>
          <w:szCs w:val="32"/>
        </w:rPr>
        <w:t>日</w:t>
      </w:r>
      <w:r>
        <w:rPr>
          <w:rFonts w:ascii="Times New Roman" w:eastAsia="仿宋_GB2312" w:hAnsi="Times New Roman"/>
          <w:sz w:val="32"/>
          <w:szCs w:val="32"/>
        </w:rPr>
        <w:t>。</w:t>
      </w:r>
    </w:p>
    <w:p w:rsidR="007A318C" w:rsidRDefault="000F2054">
      <w:pPr>
        <w:pStyle w:val="a6"/>
        <w:snapToGrid w:val="0"/>
        <w:spacing w:beforeAutospacing="0" w:afterAutospacing="0"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（二）本次</w:t>
      </w:r>
      <w:r>
        <w:rPr>
          <w:rFonts w:ascii="Times New Roman" w:eastAsia="仿宋_GB2312" w:hAnsi="Times New Roman" w:hint="eastAsia"/>
          <w:sz w:val="32"/>
          <w:szCs w:val="32"/>
        </w:rPr>
        <w:t>招用</w:t>
      </w:r>
      <w:r>
        <w:rPr>
          <w:rFonts w:ascii="Times New Roman" w:eastAsia="仿宋_GB2312" w:hAnsi="Times New Roman"/>
          <w:sz w:val="32"/>
          <w:szCs w:val="32"/>
        </w:rPr>
        <w:t>入围面试人员名单、总成绩、入围体检人员名单、体检（复检）结果、入围考察人员名单、拟聘用人员名单等均在</w:t>
      </w:r>
      <w:r>
        <w:rPr>
          <w:rFonts w:ascii="Times New Roman" w:eastAsia="仿宋_GB2312" w:hAnsi="Times New Roman"/>
          <w:b/>
          <w:bCs/>
          <w:sz w:val="32"/>
          <w:szCs w:val="32"/>
        </w:rPr>
        <w:t>磐安县人民政府网（</w:t>
      </w:r>
      <w:r>
        <w:rPr>
          <w:rFonts w:ascii="Times New Roman" w:eastAsia="仿宋_GB2312" w:hAnsi="Times New Roman"/>
          <w:b/>
          <w:bCs/>
          <w:sz w:val="32"/>
          <w:szCs w:val="32"/>
        </w:rPr>
        <w:t>http://www.panan.gov.cn/</w:t>
      </w:r>
      <w:r>
        <w:rPr>
          <w:rFonts w:ascii="Times New Roman" w:eastAsia="仿宋_GB2312" w:hAnsi="Times New Roman"/>
          <w:b/>
          <w:bCs/>
          <w:sz w:val="32"/>
          <w:szCs w:val="32"/>
        </w:rPr>
        <w:t>）</w:t>
      </w:r>
      <w:r>
        <w:rPr>
          <w:rFonts w:ascii="Times New Roman" w:eastAsia="仿宋_GB2312" w:hAnsi="Times New Roman"/>
          <w:sz w:val="32"/>
          <w:szCs w:val="32"/>
        </w:rPr>
        <w:t>考试招录栏</w:t>
      </w:r>
      <w:r>
        <w:rPr>
          <w:rFonts w:ascii="Times New Roman" w:eastAsia="仿宋_GB2312" w:hAnsi="Times New Roman"/>
          <w:sz w:val="32"/>
          <w:szCs w:val="32"/>
        </w:rPr>
        <w:t>公布，报考人员应及时登录查询信息，有关事项不再另行通知。</w:t>
      </w:r>
    </w:p>
    <w:p w:rsidR="007A318C" w:rsidRDefault="000F2054">
      <w:pPr>
        <w:pStyle w:val="a6"/>
        <w:snapToGrid w:val="0"/>
        <w:spacing w:beforeAutospacing="0" w:afterAutospacing="0"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（三）资格审查贯穿</w:t>
      </w:r>
      <w:r>
        <w:rPr>
          <w:rFonts w:ascii="Times New Roman" w:eastAsia="仿宋_GB2312" w:hAnsi="Times New Roman" w:hint="eastAsia"/>
          <w:sz w:val="32"/>
          <w:szCs w:val="32"/>
        </w:rPr>
        <w:t>招用</w:t>
      </w:r>
      <w:r>
        <w:rPr>
          <w:rFonts w:ascii="Times New Roman" w:eastAsia="仿宋_GB2312" w:hAnsi="Times New Roman"/>
          <w:sz w:val="32"/>
          <w:szCs w:val="32"/>
        </w:rPr>
        <w:t>工作全过程，在各环节发现报考人员存在不得报考的情形或不符合报考资格条件的，取消其报考资格或聘用资格。报考人员在审查中提交的所有材料应当真实、准</w:t>
      </w:r>
      <w:r>
        <w:rPr>
          <w:rFonts w:ascii="Times New Roman" w:eastAsia="仿宋_GB2312" w:hAnsi="Times New Roman"/>
          <w:sz w:val="32"/>
          <w:szCs w:val="32"/>
        </w:rPr>
        <w:lastRenderedPageBreak/>
        <w:t>确、有效。凡提供虚假信息和材料获取报考资格，或有意隐瞒本人真实情况，一经查实，即取消报考资格。</w:t>
      </w:r>
    </w:p>
    <w:p w:rsidR="007A318C" w:rsidRDefault="000F2054">
      <w:pPr>
        <w:pStyle w:val="a6"/>
        <w:snapToGrid w:val="0"/>
        <w:spacing w:beforeAutospacing="0" w:afterAutospacing="0"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（四）</w:t>
      </w:r>
      <w:r>
        <w:rPr>
          <w:rFonts w:ascii="Times New Roman" w:eastAsia="仿宋_GB2312" w:hAnsi="Times New Roman"/>
          <w:sz w:val="32"/>
          <w:szCs w:val="32"/>
        </w:rPr>
        <w:t>考试违纪违规行为的认定和处理，</w:t>
      </w:r>
      <w:r>
        <w:rPr>
          <w:rFonts w:ascii="Times New Roman" w:eastAsia="仿宋_GB2312" w:hAnsi="Times New Roman"/>
          <w:sz w:val="32"/>
          <w:szCs w:val="32"/>
        </w:rPr>
        <w:t>按照中组部、人社部、国家公务员局关于印发《公务员考试录用考试违纪违规行为处理办法》（人社部发〔</w:t>
      </w:r>
      <w:r>
        <w:rPr>
          <w:rFonts w:ascii="Times New Roman" w:eastAsia="仿宋_GB2312" w:hAnsi="Times New Roman"/>
          <w:sz w:val="32"/>
          <w:szCs w:val="32"/>
        </w:rPr>
        <w:t>2016</w:t>
      </w:r>
      <w:r>
        <w:rPr>
          <w:rFonts w:ascii="Times New Roman" w:eastAsia="仿宋_GB2312" w:hAnsi="Times New Roman"/>
          <w:sz w:val="32"/>
          <w:szCs w:val="32"/>
        </w:rPr>
        <w:t>〕</w:t>
      </w:r>
      <w:r>
        <w:rPr>
          <w:rFonts w:ascii="Times New Roman" w:eastAsia="仿宋_GB2312" w:hAnsi="Times New Roman"/>
          <w:sz w:val="32"/>
          <w:szCs w:val="32"/>
        </w:rPr>
        <w:t>85</w:t>
      </w:r>
      <w:r>
        <w:rPr>
          <w:rFonts w:ascii="Times New Roman" w:eastAsia="仿宋_GB2312" w:hAnsi="Times New Roman"/>
          <w:sz w:val="32"/>
          <w:szCs w:val="32"/>
        </w:rPr>
        <w:t>号）和省有关规定执行。</w:t>
      </w:r>
    </w:p>
    <w:p w:rsidR="007A318C" w:rsidRDefault="000F2054">
      <w:pPr>
        <w:pStyle w:val="a6"/>
        <w:snapToGrid w:val="0"/>
        <w:spacing w:beforeAutospacing="0" w:afterAutospacing="0"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（五）</w:t>
      </w:r>
      <w:r>
        <w:rPr>
          <w:rFonts w:ascii="Times New Roman" w:eastAsia="仿宋_GB2312" w:hAnsi="Times New Roman"/>
          <w:sz w:val="32"/>
          <w:szCs w:val="32"/>
        </w:rPr>
        <w:t>本次</w:t>
      </w:r>
      <w:r>
        <w:rPr>
          <w:rFonts w:ascii="Times New Roman" w:eastAsia="仿宋_GB2312" w:hAnsi="Times New Roman" w:hint="eastAsia"/>
          <w:sz w:val="32"/>
          <w:szCs w:val="32"/>
        </w:rPr>
        <w:t>招用</w:t>
      </w:r>
      <w:r>
        <w:rPr>
          <w:rFonts w:ascii="Times New Roman" w:eastAsia="仿宋_GB2312" w:hAnsi="Times New Roman"/>
          <w:sz w:val="32"/>
          <w:szCs w:val="32"/>
        </w:rPr>
        <w:t>不收取报名费和考务费</w:t>
      </w:r>
      <w:r>
        <w:rPr>
          <w:rFonts w:ascii="Times New Roman" w:eastAsia="仿宋_GB2312" w:hAnsi="Times New Roman"/>
          <w:sz w:val="32"/>
          <w:szCs w:val="32"/>
        </w:rPr>
        <w:t>，</w:t>
      </w:r>
      <w:r>
        <w:rPr>
          <w:rFonts w:ascii="Times New Roman" w:eastAsia="仿宋_GB2312" w:hAnsi="Times New Roman"/>
          <w:sz w:val="32"/>
          <w:szCs w:val="32"/>
        </w:rPr>
        <w:t>不指定考试辅导用书，不举办也不委托任何机构举办考</w:t>
      </w:r>
      <w:r>
        <w:rPr>
          <w:rFonts w:ascii="Times New Roman" w:eastAsia="仿宋_GB2312" w:hAnsi="Times New Roman"/>
          <w:sz w:val="32"/>
          <w:szCs w:val="32"/>
        </w:rPr>
        <w:t>试辅导培训班。</w:t>
      </w:r>
      <w:r>
        <w:rPr>
          <w:rFonts w:ascii="Times New Roman" w:eastAsia="仿宋_GB2312" w:hAnsi="Times New Roman"/>
          <w:sz w:val="32"/>
          <w:szCs w:val="32"/>
        </w:rPr>
        <w:t>目前</w:t>
      </w:r>
      <w:r>
        <w:rPr>
          <w:rFonts w:ascii="Times New Roman" w:eastAsia="仿宋_GB2312" w:hAnsi="Times New Roman"/>
          <w:sz w:val="32"/>
          <w:szCs w:val="32"/>
        </w:rPr>
        <w:t>社会上出现</w:t>
      </w:r>
      <w:r>
        <w:rPr>
          <w:rFonts w:ascii="Times New Roman" w:eastAsia="仿宋_GB2312" w:hAnsi="Times New Roman"/>
          <w:sz w:val="32"/>
          <w:szCs w:val="32"/>
        </w:rPr>
        <w:t>的</w:t>
      </w:r>
      <w:r>
        <w:rPr>
          <w:rFonts w:ascii="Times New Roman" w:eastAsia="仿宋_GB2312" w:hAnsi="Times New Roman"/>
          <w:sz w:val="32"/>
          <w:szCs w:val="32"/>
        </w:rPr>
        <w:t>任何以专职社区工作者相关的</w:t>
      </w:r>
      <w:r>
        <w:rPr>
          <w:rFonts w:ascii="Times New Roman" w:eastAsia="仿宋_GB2312" w:hAnsi="Times New Roman" w:hint="eastAsia"/>
          <w:sz w:val="32"/>
          <w:szCs w:val="32"/>
        </w:rPr>
        <w:t>招用</w:t>
      </w:r>
      <w:r>
        <w:rPr>
          <w:rFonts w:ascii="Times New Roman" w:eastAsia="仿宋_GB2312" w:hAnsi="Times New Roman"/>
          <w:sz w:val="32"/>
          <w:szCs w:val="32"/>
        </w:rPr>
        <w:t>考试</w:t>
      </w:r>
      <w:r>
        <w:rPr>
          <w:rFonts w:ascii="Times New Roman" w:eastAsia="仿宋_GB2312" w:hAnsi="Times New Roman"/>
          <w:sz w:val="32"/>
          <w:szCs w:val="32"/>
        </w:rPr>
        <w:t>命题、辅导班、辅导网站等均与</w:t>
      </w:r>
      <w:r>
        <w:rPr>
          <w:rFonts w:ascii="Times New Roman" w:eastAsia="仿宋_GB2312" w:hAnsi="Times New Roman" w:hint="eastAsia"/>
          <w:sz w:val="32"/>
          <w:szCs w:val="32"/>
        </w:rPr>
        <w:t>招用</w:t>
      </w:r>
      <w:r>
        <w:rPr>
          <w:rFonts w:ascii="Times New Roman" w:eastAsia="仿宋_GB2312" w:hAnsi="Times New Roman"/>
          <w:sz w:val="32"/>
          <w:szCs w:val="32"/>
        </w:rPr>
        <w:t>组织方无关。</w:t>
      </w:r>
    </w:p>
    <w:p w:rsidR="007A318C" w:rsidRDefault="000F2054">
      <w:pPr>
        <w:pStyle w:val="a6"/>
        <w:snapToGrid w:val="0"/>
        <w:spacing w:beforeAutospacing="0" w:afterAutospacing="0" w:line="520" w:lineRule="exact"/>
        <w:ind w:firstLineChars="200" w:firstLine="640"/>
        <w:jc w:val="both"/>
        <w:rPr>
          <w:rFonts w:ascii="Times New Roman" w:eastAsia="仿宋_GB2312" w:hAnsi="Times New Roman"/>
          <w:color w:val="000000" w:themeColor="text1"/>
          <w:sz w:val="32"/>
          <w:szCs w:val="32"/>
        </w:rPr>
      </w:pPr>
      <w:r>
        <w:rPr>
          <w:rFonts w:ascii="Times New Roman" w:eastAsia="仿宋_GB2312" w:hAnsi="Times New Roman"/>
          <w:sz w:val="32"/>
          <w:szCs w:val="32"/>
        </w:rPr>
        <w:t>（六）本公告由县委社会工作部负责解释。</w:t>
      </w:r>
      <w:r>
        <w:rPr>
          <w:rFonts w:ascii="Times New Roman" w:eastAsia="仿宋_GB2312" w:hAnsi="Times New Roman"/>
          <w:color w:val="000000" w:themeColor="text1"/>
          <w:sz w:val="32"/>
          <w:szCs w:val="32"/>
        </w:rPr>
        <w:t>未尽事宜，由县委社会工作部会同县人力社保局共同研究决定。</w:t>
      </w:r>
    </w:p>
    <w:p w:rsidR="007A318C" w:rsidRDefault="000F2054">
      <w:pPr>
        <w:pStyle w:val="a6"/>
        <w:snapToGrid w:val="0"/>
        <w:spacing w:beforeAutospacing="0" w:afterAutospacing="0" w:line="520" w:lineRule="exact"/>
        <w:ind w:firstLineChars="200" w:firstLine="640"/>
        <w:jc w:val="both"/>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咨询电话：</w:t>
      </w:r>
      <w:r>
        <w:rPr>
          <w:rFonts w:ascii="Times New Roman" w:eastAsia="仿宋_GB2312" w:hAnsi="Times New Roman"/>
          <w:color w:val="000000" w:themeColor="text1"/>
          <w:sz w:val="32"/>
          <w:szCs w:val="32"/>
        </w:rPr>
        <w:t>0579-84662711</w:t>
      </w:r>
      <w:r>
        <w:rPr>
          <w:rFonts w:ascii="Times New Roman" w:eastAsia="仿宋_GB2312" w:hAnsi="Times New Roman"/>
          <w:color w:val="000000" w:themeColor="text1"/>
          <w:sz w:val="32"/>
          <w:szCs w:val="32"/>
        </w:rPr>
        <w:t>。</w:t>
      </w:r>
    </w:p>
    <w:p w:rsidR="007A318C" w:rsidRDefault="000F2054">
      <w:pPr>
        <w:pStyle w:val="a6"/>
        <w:snapToGrid w:val="0"/>
        <w:spacing w:beforeAutospacing="0" w:afterAutospacing="0" w:line="520" w:lineRule="exact"/>
        <w:ind w:firstLineChars="200" w:firstLine="640"/>
        <w:jc w:val="both"/>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监督电话：</w:t>
      </w:r>
      <w:r>
        <w:rPr>
          <w:rFonts w:ascii="Times New Roman" w:eastAsia="仿宋_GB2312" w:hAnsi="Times New Roman"/>
          <w:color w:val="000000" w:themeColor="text1"/>
          <w:sz w:val="32"/>
          <w:szCs w:val="32"/>
        </w:rPr>
        <w:t>0579-84668370</w:t>
      </w:r>
      <w:r>
        <w:rPr>
          <w:rFonts w:ascii="Times New Roman" w:eastAsia="仿宋_GB2312" w:hAnsi="Times New Roman"/>
          <w:color w:val="000000" w:themeColor="text1"/>
          <w:sz w:val="32"/>
          <w:szCs w:val="32"/>
        </w:rPr>
        <w:t>（县派驻第四纪检组）</w:t>
      </w:r>
      <w:r>
        <w:rPr>
          <w:rFonts w:ascii="Times New Roman" w:eastAsia="仿宋_GB2312" w:hAnsi="Times New Roman"/>
          <w:color w:val="000000" w:themeColor="text1"/>
          <w:sz w:val="32"/>
          <w:szCs w:val="32"/>
        </w:rPr>
        <w:t>。</w:t>
      </w:r>
    </w:p>
    <w:p w:rsidR="007A318C" w:rsidRDefault="007A318C">
      <w:pPr>
        <w:pStyle w:val="a6"/>
        <w:snapToGrid w:val="0"/>
        <w:spacing w:beforeAutospacing="0" w:afterAutospacing="0" w:line="520" w:lineRule="exact"/>
        <w:ind w:firstLineChars="200" w:firstLine="640"/>
        <w:jc w:val="both"/>
        <w:rPr>
          <w:rFonts w:ascii="Times New Roman" w:eastAsia="仿宋_GB2312" w:hAnsi="Times New Roman"/>
          <w:color w:val="000000" w:themeColor="text1"/>
          <w:sz w:val="32"/>
          <w:szCs w:val="32"/>
        </w:rPr>
      </w:pPr>
    </w:p>
    <w:p w:rsidR="007A318C" w:rsidRDefault="007A318C">
      <w:pPr>
        <w:pStyle w:val="a6"/>
        <w:snapToGrid w:val="0"/>
        <w:spacing w:beforeAutospacing="0" w:afterAutospacing="0" w:line="520" w:lineRule="exact"/>
        <w:jc w:val="both"/>
        <w:rPr>
          <w:rFonts w:ascii="Times New Roman" w:eastAsia="仿宋_GB2312" w:hAnsi="Times New Roman"/>
          <w:color w:val="000000" w:themeColor="text1"/>
          <w:sz w:val="32"/>
          <w:szCs w:val="32"/>
        </w:rPr>
      </w:pPr>
    </w:p>
    <w:p w:rsidR="007A318C" w:rsidRDefault="000F2054">
      <w:pPr>
        <w:pStyle w:val="a6"/>
        <w:snapToGrid w:val="0"/>
        <w:spacing w:beforeAutospacing="0" w:afterAutospacing="0" w:line="520" w:lineRule="exact"/>
        <w:ind w:firstLineChars="200" w:firstLine="640"/>
        <w:jc w:val="both"/>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附件</w:t>
      </w:r>
      <w:r>
        <w:rPr>
          <w:rFonts w:ascii="Times New Roman" w:eastAsia="仿宋_GB2312" w:hAnsi="Times New Roman"/>
          <w:color w:val="000000" w:themeColor="text1"/>
          <w:sz w:val="32"/>
          <w:szCs w:val="32"/>
        </w:rPr>
        <w:t>：</w:t>
      </w:r>
      <w:r>
        <w:rPr>
          <w:rFonts w:ascii="Times New Roman" w:eastAsia="仿宋_GB2312" w:hAnsi="Times New Roman"/>
          <w:color w:val="000000" w:themeColor="text1"/>
          <w:sz w:val="32"/>
          <w:szCs w:val="32"/>
        </w:rPr>
        <w:t>1.</w:t>
      </w:r>
      <w:r>
        <w:rPr>
          <w:rFonts w:ascii="Times New Roman" w:eastAsia="仿宋_GB2312" w:hAnsi="Times New Roman"/>
          <w:color w:val="000000" w:themeColor="text1"/>
          <w:sz w:val="32"/>
          <w:szCs w:val="32"/>
        </w:rPr>
        <w:t>2025</w:t>
      </w:r>
      <w:r>
        <w:rPr>
          <w:rFonts w:ascii="Times New Roman" w:eastAsia="仿宋_GB2312" w:hAnsi="Times New Roman"/>
          <w:color w:val="000000" w:themeColor="text1"/>
          <w:sz w:val="32"/>
          <w:szCs w:val="32"/>
        </w:rPr>
        <w:t>年磐安县公开</w:t>
      </w:r>
      <w:r>
        <w:rPr>
          <w:rFonts w:ascii="Times New Roman" w:eastAsia="仿宋_GB2312" w:hAnsi="Times New Roman" w:hint="eastAsia"/>
          <w:color w:val="000000" w:themeColor="text1"/>
          <w:sz w:val="32"/>
          <w:szCs w:val="32"/>
        </w:rPr>
        <w:t>招用</w:t>
      </w:r>
      <w:r>
        <w:rPr>
          <w:rFonts w:ascii="Times New Roman" w:eastAsia="仿宋_GB2312" w:hAnsi="Times New Roman"/>
          <w:color w:val="000000" w:themeColor="text1"/>
          <w:sz w:val="32"/>
          <w:szCs w:val="32"/>
        </w:rPr>
        <w:t>专职社区工作者计划表</w:t>
      </w:r>
    </w:p>
    <w:p w:rsidR="007A318C" w:rsidRDefault="000F2054">
      <w:pPr>
        <w:pStyle w:val="a6"/>
        <w:snapToGrid w:val="0"/>
        <w:spacing w:beforeAutospacing="0" w:afterAutospacing="0" w:line="520" w:lineRule="exact"/>
        <w:ind w:firstLineChars="500" w:firstLine="1600"/>
        <w:jc w:val="both"/>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2.</w:t>
      </w:r>
      <w:r>
        <w:rPr>
          <w:rFonts w:ascii="Times New Roman" w:eastAsia="仿宋_GB2312" w:hAnsi="Times New Roman"/>
          <w:color w:val="000000" w:themeColor="text1"/>
          <w:sz w:val="32"/>
          <w:szCs w:val="32"/>
        </w:rPr>
        <w:t>同意报考说明</w:t>
      </w:r>
    </w:p>
    <w:p w:rsidR="007A318C" w:rsidRDefault="000F2054">
      <w:pPr>
        <w:pStyle w:val="a6"/>
        <w:snapToGrid w:val="0"/>
        <w:spacing w:beforeAutospacing="0" w:afterAutospacing="0" w:line="520" w:lineRule="exact"/>
        <w:ind w:firstLineChars="500" w:firstLine="1600"/>
        <w:jc w:val="both"/>
        <w:rPr>
          <w:rFonts w:ascii="Times New Roman" w:eastAsia="仿宋_GB2312" w:hAnsi="Times New Roman"/>
          <w:color w:val="000000" w:themeColor="text1"/>
          <w:spacing w:val="-6"/>
          <w:sz w:val="32"/>
          <w:szCs w:val="32"/>
        </w:rPr>
      </w:pPr>
      <w:r>
        <w:rPr>
          <w:rFonts w:ascii="Times New Roman" w:eastAsia="仿宋_GB2312" w:hAnsi="Times New Roman"/>
          <w:color w:val="000000" w:themeColor="text1"/>
          <w:sz w:val="32"/>
          <w:szCs w:val="32"/>
        </w:rPr>
        <w:t>3.</w:t>
      </w:r>
      <w:r>
        <w:rPr>
          <w:rFonts w:ascii="Times New Roman" w:eastAsia="仿宋_GB2312" w:hAnsi="Times New Roman"/>
          <w:color w:val="000000" w:themeColor="text1"/>
          <w:spacing w:val="-6"/>
          <w:sz w:val="32"/>
          <w:szCs w:val="32"/>
        </w:rPr>
        <w:t>2025</w:t>
      </w:r>
      <w:r>
        <w:rPr>
          <w:rFonts w:ascii="Times New Roman" w:eastAsia="仿宋_GB2312" w:hAnsi="Times New Roman"/>
          <w:color w:val="000000" w:themeColor="text1"/>
          <w:spacing w:val="-6"/>
          <w:sz w:val="32"/>
          <w:szCs w:val="32"/>
        </w:rPr>
        <w:t>年</w:t>
      </w:r>
      <w:r>
        <w:rPr>
          <w:rFonts w:ascii="Times New Roman" w:eastAsia="仿宋_GB2312" w:hAnsi="Times New Roman"/>
          <w:color w:val="000000" w:themeColor="text1"/>
          <w:spacing w:val="-6"/>
          <w:sz w:val="32"/>
          <w:szCs w:val="32"/>
        </w:rPr>
        <w:t>磐安县公开</w:t>
      </w:r>
      <w:r>
        <w:rPr>
          <w:rFonts w:ascii="Times New Roman" w:eastAsia="仿宋_GB2312" w:hAnsi="Times New Roman" w:hint="eastAsia"/>
          <w:color w:val="000000" w:themeColor="text1"/>
          <w:spacing w:val="-6"/>
          <w:sz w:val="32"/>
          <w:szCs w:val="32"/>
        </w:rPr>
        <w:t>招用</w:t>
      </w:r>
      <w:r>
        <w:rPr>
          <w:rFonts w:ascii="Times New Roman" w:eastAsia="仿宋_GB2312" w:hAnsi="Times New Roman"/>
          <w:color w:val="000000" w:themeColor="text1"/>
          <w:spacing w:val="-6"/>
          <w:sz w:val="32"/>
          <w:szCs w:val="32"/>
        </w:rPr>
        <w:t>专职社区工作者资格复审表</w:t>
      </w:r>
    </w:p>
    <w:p w:rsidR="007A318C" w:rsidRDefault="007A318C">
      <w:pPr>
        <w:pStyle w:val="a6"/>
        <w:snapToGrid w:val="0"/>
        <w:spacing w:beforeAutospacing="0" w:afterAutospacing="0" w:line="520" w:lineRule="exact"/>
        <w:jc w:val="both"/>
        <w:rPr>
          <w:rFonts w:ascii="Times New Roman" w:hAnsi="Times New Roman"/>
          <w:color w:val="000000" w:themeColor="text1"/>
          <w:sz w:val="32"/>
          <w:szCs w:val="32"/>
        </w:rPr>
      </w:pPr>
    </w:p>
    <w:p w:rsidR="007A318C" w:rsidRDefault="007A318C">
      <w:pPr>
        <w:pStyle w:val="a6"/>
        <w:snapToGrid w:val="0"/>
        <w:spacing w:beforeAutospacing="0" w:afterAutospacing="0" w:line="520" w:lineRule="exact"/>
        <w:jc w:val="both"/>
        <w:rPr>
          <w:rFonts w:ascii="Times New Roman" w:hAnsi="Times New Roman"/>
          <w:color w:val="000000" w:themeColor="text1"/>
          <w:sz w:val="32"/>
          <w:szCs w:val="32"/>
        </w:rPr>
      </w:pPr>
    </w:p>
    <w:p w:rsidR="007A318C" w:rsidRDefault="007A318C">
      <w:pPr>
        <w:pStyle w:val="a6"/>
        <w:snapToGrid w:val="0"/>
        <w:spacing w:beforeAutospacing="0" w:afterAutospacing="0" w:line="520" w:lineRule="exact"/>
        <w:jc w:val="both"/>
        <w:rPr>
          <w:rFonts w:ascii="Times New Roman" w:hAnsi="Times New Roman"/>
          <w:color w:val="000000" w:themeColor="text1"/>
          <w:sz w:val="32"/>
          <w:szCs w:val="32"/>
        </w:rPr>
      </w:pPr>
    </w:p>
    <w:p w:rsidR="007A318C" w:rsidRDefault="000F2054">
      <w:pPr>
        <w:pStyle w:val="a6"/>
        <w:snapToGrid w:val="0"/>
        <w:spacing w:beforeAutospacing="0" w:afterAutospacing="0" w:line="520" w:lineRule="exact"/>
        <w:ind w:firstLineChars="1500" w:firstLine="4800"/>
        <w:jc w:val="both"/>
        <w:rPr>
          <w:rFonts w:ascii="Times New Roman" w:hAnsi="Times New Roman"/>
          <w:color w:val="000000" w:themeColor="text1"/>
          <w:sz w:val="32"/>
          <w:szCs w:val="32"/>
        </w:rPr>
      </w:pPr>
      <w:r>
        <w:rPr>
          <w:rFonts w:ascii="Times New Roman" w:eastAsia="仿宋_GB2312" w:hAnsi="Times New Roman"/>
          <w:color w:val="000000" w:themeColor="text1"/>
          <w:sz w:val="32"/>
          <w:szCs w:val="32"/>
        </w:rPr>
        <w:t>中共磐安县委社会工作部</w:t>
      </w:r>
    </w:p>
    <w:p w:rsidR="007A318C" w:rsidRDefault="000F2054">
      <w:pPr>
        <w:pStyle w:val="a6"/>
        <w:snapToGrid w:val="0"/>
        <w:spacing w:beforeAutospacing="0" w:afterAutospacing="0" w:line="520" w:lineRule="exact"/>
        <w:ind w:firstLineChars="1400" w:firstLine="4480"/>
        <w:jc w:val="both"/>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磐安县人力资源和社会保障局</w:t>
      </w:r>
    </w:p>
    <w:p w:rsidR="007A318C" w:rsidRDefault="000F2054">
      <w:pPr>
        <w:pStyle w:val="a6"/>
        <w:snapToGrid w:val="0"/>
        <w:spacing w:beforeAutospacing="0" w:afterAutospacing="0" w:line="520" w:lineRule="exact"/>
        <w:ind w:firstLineChars="1700" w:firstLine="5440"/>
        <w:jc w:val="both"/>
        <w:rPr>
          <w:rFonts w:ascii="Times New Roman" w:hAnsi="Times New Roman"/>
          <w:color w:val="000000" w:themeColor="text1"/>
          <w:sz w:val="21"/>
          <w:szCs w:val="21"/>
        </w:rPr>
      </w:pPr>
      <w:r>
        <w:rPr>
          <w:rFonts w:ascii="Times New Roman" w:hAnsi="Times New Roman"/>
          <w:color w:val="000000" w:themeColor="text1"/>
          <w:sz w:val="32"/>
          <w:szCs w:val="32"/>
        </w:rPr>
        <w:t>202</w:t>
      </w:r>
      <w:r>
        <w:rPr>
          <w:rFonts w:ascii="Times New Roman" w:hAnsi="Times New Roman"/>
          <w:color w:val="000000" w:themeColor="text1"/>
          <w:sz w:val="32"/>
          <w:szCs w:val="32"/>
        </w:rPr>
        <w:t>5</w:t>
      </w:r>
      <w:r>
        <w:rPr>
          <w:rFonts w:ascii="Times New Roman" w:eastAsia="仿宋_GB2312" w:hAnsi="Times New Roman"/>
          <w:sz w:val="32"/>
          <w:szCs w:val="32"/>
        </w:rPr>
        <w:t>年</w:t>
      </w:r>
      <w:r>
        <w:rPr>
          <w:rFonts w:ascii="Times New Roman" w:eastAsia="仿宋_GB2312" w:hAnsi="Times New Roman"/>
          <w:sz w:val="32"/>
          <w:szCs w:val="32"/>
        </w:rPr>
        <w:t>9</w:t>
      </w:r>
      <w:r>
        <w:rPr>
          <w:rFonts w:ascii="Times New Roman" w:eastAsia="仿宋_GB2312" w:hAnsi="Times New Roman"/>
          <w:sz w:val="32"/>
          <w:szCs w:val="32"/>
        </w:rPr>
        <w:t>月</w:t>
      </w:r>
      <w:r>
        <w:rPr>
          <w:rFonts w:ascii="Times New Roman" w:eastAsia="仿宋_GB2312" w:hAnsi="Times New Roman"/>
          <w:sz w:val="32"/>
          <w:szCs w:val="32"/>
        </w:rPr>
        <w:t>26</w:t>
      </w:r>
      <w:r>
        <w:rPr>
          <w:rFonts w:ascii="Times New Roman" w:eastAsia="仿宋_GB2312" w:hAnsi="Times New Roman"/>
          <w:sz w:val="32"/>
          <w:szCs w:val="32"/>
        </w:rPr>
        <w:t>日</w:t>
      </w:r>
    </w:p>
    <w:p w:rsidR="007A318C" w:rsidRDefault="007A318C">
      <w:pPr>
        <w:pStyle w:val="a6"/>
        <w:snapToGrid w:val="0"/>
        <w:spacing w:beforeAutospacing="0" w:afterAutospacing="0" w:line="540" w:lineRule="exact"/>
        <w:jc w:val="both"/>
        <w:rPr>
          <w:rFonts w:ascii="Times New Roman" w:hAnsi="Times New Roman"/>
          <w:color w:val="000000" w:themeColor="text1"/>
          <w:sz w:val="21"/>
          <w:szCs w:val="21"/>
        </w:rPr>
        <w:sectPr w:rsidR="007A318C">
          <w:footerReference w:type="default" r:id="rId8"/>
          <w:pgSz w:w="11906" w:h="16838"/>
          <w:pgMar w:top="1587" w:right="1474" w:bottom="1587" w:left="1587" w:header="851" w:footer="992" w:gutter="0"/>
          <w:pgNumType w:fmt="numberInDash"/>
          <w:cols w:space="425"/>
          <w:docGrid w:type="lines" w:linePitch="312"/>
        </w:sectPr>
      </w:pPr>
    </w:p>
    <w:p w:rsidR="007A318C" w:rsidRDefault="000F2054">
      <w:pPr>
        <w:pStyle w:val="a6"/>
        <w:widowControl/>
        <w:spacing w:beforeAutospacing="0" w:afterAutospacing="0" w:line="578" w:lineRule="exact"/>
        <w:jc w:val="both"/>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lastRenderedPageBreak/>
        <w:t>附件</w:t>
      </w:r>
      <w:r>
        <w:rPr>
          <w:rFonts w:ascii="Times New Roman" w:eastAsia="黑体" w:hAnsi="Times New Roman"/>
          <w:color w:val="000000" w:themeColor="text1"/>
          <w:sz w:val="32"/>
          <w:szCs w:val="32"/>
        </w:rPr>
        <w:t>1</w:t>
      </w:r>
    </w:p>
    <w:p w:rsidR="007A318C" w:rsidRDefault="007A318C">
      <w:pPr>
        <w:pStyle w:val="a6"/>
        <w:widowControl/>
        <w:spacing w:beforeAutospacing="0" w:afterAutospacing="0" w:line="320" w:lineRule="exact"/>
        <w:jc w:val="both"/>
        <w:rPr>
          <w:rFonts w:ascii="黑体" w:eastAsia="黑体" w:hAnsi="黑体" w:cs="黑体"/>
          <w:color w:val="000000" w:themeColor="text1"/>
          <w:sz w:val="32"/>
          <w:szCs w:val="32"/>
        </w:rPr>
      </w:pPr>
    </w:p>
    <w:p w:rsidR="007A318C" w:rsidRDefault="000F2054">
      <w:pPr>
        <w:pStyle w:val="a6"/>
        <w:widowControl/>
        <w:spacing w:beforeAutospacing="0" w:afterAutospacing="0" w:line="560" w:lineRule="exact"/>
        <w:jc w:val="center"/>
        <w:rPr>
          <w:rFonts w:ascii="方正小标宋简体" w:eastAsia="方正小标宋简体" w:hAnsi="方正小标宋简体" w:cs="方正小标宋简体"/>
          <w:color w:val="000000" w:themeColor="text1"/>
          <w:spacing w:val="-10"/>
          <w:sz w:val="44"/>
          <w:szCs w:val="44"/>
        </w:rPr>
      </w:pPr>
      <w:r>
        <w:rPr>
          <w:rFonts w:ascii="方正小标宋简体" w:eastAsia="方正小标宋简体" w:hAnsi="方正小标宋简体" w:cs="方正小标宋简体" w:hint="eastAsia"/>
          <w:color w:val="000000" w:themeColor="text1"/>
          <w:spacing w:val="-10"/>
          <w:sz w:val="44"/>
          <w:szCs w:val="44"/>
        </w:rPr>
        <w:t>202</w:t>
      </w:r>
      <w:r>
        <w:rPr>
          <w:rFonts w:ascii="方正小标宋简体" w:eastAsia="方正小标宋简体" w:hAnsi="方正小标宋简体" w:cs="方正小标宋简体" w:hint="eastAsia"/>
          <w:color w:val="000000" w:themeColor="text1"/>
          <w:spacing w:val="-10"/>
          <w:sz w:val="44"/>
          <w:szCs w:val="44"/>
        </w:rPr>
        <w:t>5</w:t>
      </w:r>
      <w:r>
        <w:rPr>
          <w:rFonts w:ascii="方正小标宋简体" w:eastAsia="方正小标宋简体" w:hAnsi="方正小标宋简体" w:cs="方正小标宋简体" w:hint="eastAsia"/>
          <w:color w:val="000000" w:themeColor="text1"/>
          <w:spacing w:val="-10"/>
          <w:sz w:val="44"/>
          <w:szCs w:val="44"/>
        </w:rPr>
        <w:t>年磐安县公开</w:t>
      </w:r>
      <w:r>
        <w:rPr>
          <w:rFonts w:ascii="方正小标宋简体" w:eastAsia="方正小标宋简体" w:hAnsi="方正小标宋简体" w:cs="方正小标宋简体" w:hint="eastAsia"/>
          <w:color w:val="000000" w:themeColor="text1"/>
          <w:spacing w:val="-10"/>
          <w:sz w:val="44"/>
          <w:szCs w:val="44"/>
        </w:rPr>
        <w:t>招用</w:t>
      </w:r>
      <w:r>
        <w:rPr>
          <w:rFonts w:ascii="方正小标宋简体" w:eastAsia="方正小标宋简体" w:hAnsi="方正小标宋简体" w:cs="方正小标宋简体" w:hint="eastAsia"/>
          <w:color w:val="000000" w:themeColor="text1"/>
          <w:spacing w:val="-10"/>
          <w:sz w:val="44"/>
          <w:szCs w:val="44"/>
        </w:rPr>
        <w:t>专职社区工作者计划表</w:t>
      </w:r>
    </w:p>
    <w:tbl>
      <w:tblPr>
        <w:tblpPr w:leftFromText="180" w:rightFromText="180" w:vertAnchor="text" w:horzAnchor="page" w:tblpX="313" w:tblpY="168"/>
        <w:tblOverlap w:val="never"/>
        <w:tblW w:w="15765"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653"/>
        <w:gridCol w:w="820"/>
        <w:gridCol w:w="1463"/>
        <w:gridCol w:w="837"/>
        <w:gridCol w:w="863"/>
        <w:gridCol w:w="1125"/>
        <w:gridCol w:w="2079"/>
        <w:gridCol w:w="800"/>
        <w:gridCol w:w="800"/>
        <w:gridCol w:w="1875"/>
        <w:gridCol w:w="850"/>
        <w:gridCol w:w="2600"/>
      </w:tblGrid>
      <w:tr w:rsidR="007A318C">
        <w:trPr>
          <w:trHeight w:val="795"/>
        </w:trPr>
        <w:tc>
          <w:tcPr>
            <w:tcW w:w="1653"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7A318C" w:rsidRDefault="000F2054">
            <w:pPr>
              <w:pStyle w:val="a6"/>
              <w:widowControl/>
              <w:spacing w:beforeAutospacing="0" w:afterAutospacing="0" w:line="340" w:lineRule="exact"/>
              <w:jc w:val="center"/>
              <w:rPr>
                <w:rFonts w:ascii="黑体" w:eastAsia="黑体" w:hAnsi="黑体" w:cs="黑体"/>
                <w:color w:val="000000" w:themeColor="text1"/>
              </w:rPr>
            </w:pPr>
            <w:r>
              <w:rPr>
                <w:rFonts w:ascii="黑体" w:eastAsia="黑体" w:hAnsi="黑体" w:cs="黑体" w:hint="eastAsia"/>
                <w:color w:val="000000" w:themeColor="text1"/>
              </w:rPr>
              <w:t>岗位名称</w:t>
            </w:r>
          </w:p>
        </w:tc>
        <w:tc>
          <w:tcPr>
            <w:tcW w:w="820"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7A318C" w:rsidRDefault="000F2054">
            <w:pPr>
              <w:pStyle w:val="a6"/>
              <w:widowControl/>
              <w:spacing w:beforeAutospacing="0" w:afterAutospacing="0" w:line="340" w:lineRule="exact"/>
              <w:jc w:val="center"/>
              <w:rPr>
                <w:rFonts w:ascii="黑体" w:eastAsia="黑体" w:hAnsi="黑体" w:cs="黑体"/>
                <w:color w:val="000000" w:themeColor="text1"/>
              </w:rPr>
            </w:pPr>
            <w:r>
              <w:rPr>
                <w:rFonts w:ascii="黑体" w:eastAsia="黑体" w:hAnsi="黑体" w:cs="黑体" w:hint="eastAsia"/>
                <w:color w:val="000000" w:themeColor="text1"/>
              </w:rPr>
              <w:t>岗位</w:t>
            </w:r>
          </w:p>
          <w:p w:rsidR="007A318C" w:rsidRDefault="000F2054">
            <w:pPr>
              <w:pStyle w:val="a6"/>
              <w:widowControl/>
              <w:spacing w:beforeAutospacing="0" w:afterAutospacing="0" w:line="340" w:lineRule="exact"/>
              <w:jc w:val="center"/>
              <w:rPr>
                <w:rFonts w:ascii="黑体" w:eastAsia="黑体" w:hAnsi="黑体" w:cs="黑体"/>
                <w:color w:val="000000" w:themeColor="text1"/>
              </w:rPr>
            </w:pPr>
            <w:r>
              <w:rPr>
                <w:rFonts w:ascii="黑体" w:eastAsia="黑体" w:hAnsi="黑体" w:cs="黑体" w:hint="eastAsia"/>
                <w:color w:val="000000" w:themeColor="text1"/>
              </w:rPr>
              <w:t>代码</w:t>
            </w:r>
          </w:p>
        </w:tc>
        <w:tc>
          <w:tcPr>
            <w:tcW w:w="1463"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7A318C" w:rsidRDefault="000F2054">
            <w:pPr>
              <w:pStyle w:val="a6"/>
              <w:widowControl/>
              <w:spacing w:beforeAutospacing="0" w:afterAutospacing="0" w:line="340" w:lineRule="exact"/>
              <w:jc w:val="center"/>
              <w:rPr>
                <w:rFonts w:ascii="黑体" w:eastAsia="黑体" w:hAnsi="黑体" w:cs="黑体"/>
                <w:color w:val="000000" w:themeColor="text1"/>
              </w:rPr>
            </w:pPr>
            <w:r>
              <w:rPr>
                <w:rFonts w:ascii="黑体" w:eastAsia="黑体" w:hAnsi="黑体" w:cs="黑体" w:hint="eastAsia"/>
                <w:color w:val="000000" w:themeColor="text1"/>
              </w:rPr>
              <w:t>面向</w:t>
            </w:r>
          </w:p>
          <w:p w:rsidR="007A318C" w:rsidRDefault="000F2054">
            <w:pPr>
              <w:pStyle w:val="a6"/>
              <w:widowControl/>
              <w:spacing w:beforeAutospacing="0" w:afterAutospacing="0" w:line="340" w:lineRule="exact"/>
              <w:jc w:val="center"/>
              <w:rPr>
                <w:rFonts w:ascii="黑体" w:eastAsia="黑体" w:hAnsi="黑体" w:cs="黑体"/>
                <w:color w:val="000000" w:themeColor="text1"/>
              </w:rPr>
            </w:pPr>
            <w:r>
              <w:rPr>
                <w:rFonts w:ascii="黑体" w:eastAsia="黑体" w:hAnsi="黑体" w:cs="黑体" w:hint="eastAsia"/>
                <w:color w:val="000000" w:themeColor="text1"/>
              </w:rPr>
              <w:t>对象</w:t>
            </w:r>
          </w:p>
        </w:tc>
        <w:tc>
          <w:tcPr>
            <w:tcW w:w="837"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7A318C" w:rsidRDefault="000F2054">
            <w:pPr>
              <w:pStyle w:val="a6"/>
              <w:widowControl/>
              <w:spacing w:beforeAutospacing="0" w:afterAutospacing="0" w:line="340" w:lineRule="exact"/>
              <w:jc w:val="center"/>
              <w:rPr>
                <w:rFonts w:ascii="黑体" w:eastAsia="黑体" w:hAnsi="黑体" w:cs="黑体"/>
                <w:color w:val="000000" w:themeColor="text1"/>
              </w:rPr>
            </w:pPr>
            <w:r>
              <w:rPr>
                <w:rFonts w:ascii="黑体" w:eastAsia="黑体" w:hAnsi="黑体" w:cs="黑体" w:hint="eastAsia"/>
                <w:color w:val="000000" w:themeColor="text1"/>
              </w:rPr>
              <w:t>招用</w:t>
            </w:r>
          </w:p>
          <w:p w:rsidR="007A318C" w:rsidRDefault="000F2054">
            <w:pPr>
              <w:pStyle w:val="a6"/>
              <w:widowControl/>
              <w:spacing w:beforeAutospacing="0" w:afterAutospacing="0" w:line="340" w:lineRule="exact"/>
              <w:jc w:val="center"/>
              <w:rPr>
                <w:rFonts w:ascii="黑体" w:eastAsia="黑体" w:hAnsi="黑体" w:cs="黑体"/>
                <w:color w:val="000000" w:themeColor="text1"/>
              </w:rPr>
            </w:pPr>
            <w:r>
              <w:rPr>
                <w:rFonts w:ascii="黑体" w:eastAsia="黑体" w:hAnsi="黑体" w:cs="黑体" w:hint="eastAsia"/>
                <w:color w:val="000000" w:themeColor="text1"/>
              </w:rPr>
              <w:t>人数</w:t>
            </w:r>
          </w:p>
        </w:tc>
        <w:tc>
          <w:tcPr>
            <w:tcW w:w="863"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7A318C" w:rsidRDefault="000F2054">
            <w:pPr>
              <w:pStyle w:val="a6"/>
              <w:widowControl/>
              <w:spacing w:beforeAutospacing="0" w:afterAutospacing="0" w:line="340" w:lineRule="exact"/>
              <w:jc w:val="center"/>
              <w:rPr>
                <w:rFonts w:ascii="黑体" w:eastAsia="黑体" w:hAnsi="黑体" w:cs="黑体"/>
                <w:color w:val="000000" w:themeColor="text1"/>
              </w:rPr>
            </w:pPr>
            <w:r>
              <w:rPr>
                <w:rFonts w:ascii="黑体" w:eastAsia="黑体" w:hAnsi="黑体" w:cs="黑体" w:hint="eastAsia"/>
                <w:color w:val="000000" w:themeColor="text1"/>
              </w:rPr>
              <w:t>学历</w:t>
            </w:r>
          </w:p>
          <w:p w:rsidR="007A318C" w:rsidRDefault="000F2054">
            <w:pPr>
              <w:pStyle w:val="a6"/>
              <w:widowControl/>
              <w:spacing w:beforeAutospacing="0" w:afterAutospacing="0" w:line="340" w:lineRule="exact"/>
              <w:jc w:val="center"/>
              <w:rPr>
                <w:rFonts w:ascii="黑体" w:eastAsia="黑体" w:hAnsi="黑体" w:cs="黑体"/>
                <w:color w:val="000000" w:themeColor="text1"/>
              </w:rPr>
            </w:pPr>
            <w:r>
              <w:rPr>
                <w:rFonts w:ascii="黑体" w:eastAsia="黑体" w:hAnsi="黑体" w:cs="黑体" w:hint="eastAsia"/>
                <w:color w:val="000000" w:themeColor="text1"/>
              </w:rPr>
              <w:t>要求</w:t>
            </w:r>
          </w:p>
        </w:tc>
        <w:tc>
          <w:tcPr>
            <w:tcW w:w="1125"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7A318C" w:rsidRDefault="000F2054">
            <w:pPr>
              <w:pStyle w:val="a6"/>
              <w:widowControl/>
              <w:spacing w:beforeAutospacing="0" w:afterAutospacing="0" w:line="340" w:lineRule="exact"/>
              <w:jc w:val="center"/>
              <w:rPr>
                <w:rFonts w:ascii="黑体" w:eastAsia="黑体" w:hAnsi="黑体" w:cs="黑体"/>
                <w:color w:val="000000" w:themeColor="text1"/>
              </w:rPr>
            </w:pPr>
            <w:r>
              <w:rPr>
                <w:rFonts w:ascii="黑体" w:eastAsia="黑体" w:hAnsi="黑体" w:cs="黑体" w:hint="eastAsia"/>
                <w:color w:val="000000" w:themeColor="text1"/>
              </w:rPr>
              <w:t>学位</w:t>
            </w:r>
          </w:p>
          <w:p w:rsidR="007A318C" w:rsidRDefault="000F2054">
            <w:pPr>
              <w:pStyle w:val="a6"/>
              <w:widowControl/>
              <w:spacing w:beforeAutospacing="0" w:afterAutospacing="0" w:line="340" w:lineRule="exact"/>
              <w:jc w:val="center"/>
              <w:rPr>
                <w:rFonts w:ascii="黑体" w:eastAsia="黑体" w:hAnsi="黑体" w:cs="黑体"/>
                <w:color w:val="000000" w:themeColor="text1"/>
              </w:rPr>
            </w:pPr>
            <w:r>
              <w:rPr>
                <w:rFonts w:ascii="黑体" w:eastAsia="黑体" w:hAnsi="黑体" w:cs="黑体" w:hint="eastAsia"/>
                <w:color w:val="000000" w:themeColor="text1"/>
              </w:rPr>
              <w:t>要求</w:t>
            </w:r>
          </w:p>
        </w:tc>
        <w:tc>
          <w:tcPr>
            <w:tcW w:w="2079"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7A318C" w:rsidRDefault="000F2054">
            <w:pPr>
              <w:pStyle w:val="a6"/>
              <w:widowControl/>
              <w:spacing w:beforeAutospacing="0" w:afterAutospacing="0" w:line="340" w:lineRule="exact"/>
              <w:jc w:val="center"/>
              <w:rPr>
                <w:rFonts w:ascii="黑体" w:eastAsia="黑体" w:hAnsi="黑体" w:cs="黑体"/>
                <w:color w:val="000000" w:themeColor="text1"/>
              </w:rPr>
            </w:pPr>
            <w:r>
              <w:rPr>
                <w:rFonts w:ascii="黑体" w:eastAsia="黑体" w:hAnsi="黑体" w:cs="黑体" w:hint="eastAsia"/>
                <w:color w:val="000000" w:themeColor="text1"/>
              </w:rPr>
              <w:t>年龄</w:t>
            </w:r>
          </w:p>
          <w:p w:rsidR="007A318C" w:rsidRDefault="000F2054">
            <w:pPr>
              <w:pStyle w:val="a6"/>
              <w:widowControl/>
              <w:spacing w:beforeAutospacing="0" w:afterAutospacing="0" w:line="340" w:lineRule="exact"/>
              <w:jc w:val="center"/>
              <w:rPr>
                <w:rFonts w:ascii="黑体" w:eastAsia="黑体" w:hAnsi="黑体" w:cs="黑体"/>
                <w:color w:val="000000" w:themeColor="text1"/>
              </w:rPr>
            </w:pPr>
            <w:r>
              <w:rPr>
                <w:rFonts w:ascii="黑体" w:eastAsia="黑体" w:hAnsi="黑体" w:cs="黑体" w:hint="eastAsia"/>
                <w:color w:val="000000" w:themeColor="text1"/>
              </w:rPr>
              <w:t>要求</w:t>
            </w:r>
          </w:p>
        </w:tc>
        <w:tc>
          <w:tcPr>
            <w:tcW w:w="800"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7A318C" w:rsidRDefault="000F2054">
            <w:pPr>
              <w:pStyle w:val="a6"/>
              <w:widowControl/>
              <w:spacing w:beforeAutospacing="0" w:afterAutospacing="0" w:line="340" w:lineRule="exact"/>
              <w:jc w:val="center"/>
              <w:rPr>
                <w:rFonts w:ascii="黑体" w:eastAsia="黑体" w:hAnsi="黑体" w:cs="黑体"/>
                <w:color w:val="000000" w:themeColor="text1"/>
              </w:rPr>
            </w:pPr>
            <w:r>
              <w:rPr>
                <w:rFonts w:ascii="黑体" w:eastAsia="黑体" w:hAnsi="黑体" w:cs="黑体" w:hint="eastAsia"/>
                <w:color w:val="000000" w:themeColor="text1"/>
              </w:rPr>
              <w:t>性别</w:t>
            </w:r>
          </w:p>
          <w:p w:rsidR="007A318C" w:rsidRDefault="000F2054">
            <w:pPr>
              <w:pStyle w:val="a6"/>
              <w:widowControl/>
              <w:spacing w:beforeAutospacing="0" w:afterAutospacing="0" w:line="340" w:lineRule="exact"/>
              <w:jc w:val="center"/>
              <w:rPr>
                <w:rFonts w:ascii="黑体" w:eastAsia="黑体" w:hAnsi="黑体" w:cs="黑体"/>
                <w:color w:val="000000" w:themeColor="text1"/>
              </w:rPr>
            </w:pPr>
            <w:r>
              <w:rPr>
                <w:rFonts w:ascii="黑体" w:eastAsia="黑体" w:hAnsi="黑体" w:cs="黑体" w:hint="eastAsia"/>
                <w:color w:val="000000" w:themeColor="text1"/>
              </w:rPr>
              <w:t>要求</w:t>
            </w:r>
          </w:p>
        </w:tc>
        <w:tc>
          <w:tcPr>
            <w:tcW w:w="800"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7A318C" w:rsidRDefault="000F2054">
            <w:pPr>
              <w:pStyle w:val="a6"/>
              <w:widowControl/>
              <w:spacing w:beforeAutospacing="0" w:afterAutospacing="0" w:line="340" w:lineRule="exact"/>
              <w:jc w:val="center"/>
              <w:rPr>
                <w:rFonts w:ascii="黑体" w:eastAsia="黑体" w:hAnsi="黑体" w:cs="黑体"/>
                <w:color w:val="000000" w:themeColor="text1"/>
              </w:rPr>
            </w:pPr>
            <w:r>
              <w:rPr>
                <w:rFonts w:ascii="黑体" w:eastAsia="黑体" w:hAnsi="黑体" w:cs="黑体" w:hint="eastAsia"/>
                <w:color w:val="000000" w:themeColor="text1"/>
              </w:rPr>
              <w:t>专业</w:t>
            </w:r>
          </w:p>
          <w:p w:rsidR="007A318C" w:rsidRDefault="000F2054">
            <w:pPr>
              <w:pStyle w:val="a6"/>
              <w:widowControl/>
              <w:spacing w:beforeAutospacing="0" w:afterAutospacing="0" w:line="340" w:lineRule="exact"/>
              <w:jc w:val="center"/>
              <w:rPr>
                <w:rFonts w:ascii="黑体" w:eastAsia="黑体" w:hAnsi="黑体" w:cs="黑体"/>
                <w:color w:val="000000" w:themeColor="text1"/>
              </w:rPr>
            </w:pPr>
            <w:r>
              <w:rPr>
                <w:rFonts w:ascii="黑体" w:eastAsia="黑体" w:hAnsi="黑体" w:cs="黑体" w:hint="eastAsia"/>
                <w:color w:val="000000" w:themeColor="text1"/>
              </w:rPr>
              <w:t>要求</w:t>
            </w:r>
          </w:p>
        </w:tc>
        <w:tc>
          <w:tcPr>
            <w:tcW w:w="1875"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7A318C" w:rsidRDefault="000F2054">
            <w:pPr>
              <w:pStyle w:val="a6"/>
              <w:widowControl/>
              <w:spacing w:beforeAutospacing="0" w:afterAutospacing="0" w:line="340" w:lineRule="exact"/>
              <w:jc w:val="center"/>
              <w:rPr>
                <w:rFonts w:ascii="黑体" w:eastAsia="黑体" w:hAnsi="黑体" w:cs="黑体"/>
                <w:color w:val="000000" w:themeColor="text1"/>
              </w:rPr>
            </w:pPr>
            <w:r>
              <w:rPr>
                <w:rFonts w:ascii="黑体" w:eastAsia="黑体" w:hAnsi="黑体" w:cs="黑体" w:hint="eastAsia"/>
                <w:color w:val="000000" w:themeColor="text1"/>
              </w:rPr>
              <w:t>持证</w:t>
            </w:r>
          </w:p>
          <w:p w:rsidR="007A318C" w:rsidRDefault="000F2054">
            <w:pPr>
              <w:pStyle w:val="a6"/>
              <w:widowControl/>
              <w:spacing w:beforeAutospacing="0" w:afterAutospacing="0" w:line="340" w:lineRule="exact"/>
              <w:jc w:val="center"/>
              <w:rPr>
                <w:rFonts w:ascii="黑体" w:eastAsia="黑体" w:hAnsi="黑体" w:cs="黑体"/>
                <w:color w:val="000000" w:themeColor="text1"/>
              </w:rPr>
            </w:pPr>
            <w:r>
              <w:rPr>
                <w:rFonts w:ascii="黑体" w:eastAsia="黑体" w:hAnsi="黑体" w:cs="黑体" w:hint="eastAsia"/>
                <w:color w:val="000000" w:themeColor="text1"/>
              </w:rPr>
              <w:t>要求</w:t>
            </w:r>
          </w:p>
        </w:tc>
        <w:tc>
          <w:tcPr>
            <w:tcW w:w="850"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7A318C" w:rsidRDefault="000F2054">
            <w:pPr>
              <w:pStyle w:val="a6"/>
              <w:widowControl/>
              <w:spacing w:beforeAutospacing="0" w:afterAutospacing="0" w:line="340" w:lineRule="exact"/>
              <w:jc w:val="center"/>
              <w:rPr>
                <w:rFonts w:ascii="黑体" w:eastAsia="黑体" w:hAnsi="黑体" w:cs="黑体"/>
                <w:color w:val="000000" w:themeColor="text1"/>
              </w:rPr>
            </w:pPr>
            <w:r>
              <w:rPr>
                <w:rFonts w:ascii="黑体" w:eastAsia="黑体" w:hAnsi="黑体" w:cs="黑体" w:hint="eastAsia"/>
                <w:color w:val="000000" w:themeColor="text1"/>
              </w:rPr>
              <w:t>户籍</w:t>
            </w:r>
          </w:p>
          <w:p w:rsidR="007A318C" w:rsidRDefault="000F2054">
            <w:pPr>
              <w:pStyle w:val="a6"/>
              <w:widowControl/>
              <w:spacing w:beforeAutospacing="0" w:afterAutospacing="0" w:line="340" w:lineRule="exact"/>
              <w:jc w:val="center"/>
              <w:rPr>
                <w:rFonts w:ascii="黑体" w:eastAsia="黑体" w:hAnsi="黑体" w:cs="黑体"/>
                <w:color w:val="000000" w:themeColor="text1"/>
              </w:rPr>
            </w:pPr>
            <w:r>
              <w:rPr>
                <w:rFonts w:ascii="黑体" w:eastAsia="黑体" w:hAnsi="黑体" w:cs="黑体" w:hint="eastAsia"/>
                <w:color w:val="000000" w:themeColor="text1"/>
              </w:rPr>
              <w:t>要求</w:t>
            </w:r>
          </w:p>
        </w:tc>
        <w:tc>
          <w:tcPr>
            <w:tcW w:w="2600"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7A318C" w:rsidRDefault="000F2054">
            <w:pPr>
              <w:pStyle w:val="a6"/>
              <w:widowControl/>
              <w:spacing w:beforeAutospacing="0" w:afterAutospacing="0" w:line="340" w:lineRule="exact"/>
              <w:jc w:val="center"/>
              <w:rPr>
                <w:rFonts w:ascii="黑体" w:eastAsia="黑体" w:hAnsi="黑体" w:cs="黑体"/>
                <w:color w:val="000000" w:themeColor="text1"/>
              </w:rPr>
            </w:pPr>
            <w:r>
              <w:rPr>
                <w:rFonts w:ascii="黑体" w:eastAsia="黑体" w:hAnsi="黑体" w:cs="黑体" w:hint="eastAsia"/>
                <w:color w:val="000000" w:themeColor="text1"/>
              </w:rPr>
              <w:t>备注</w:t>
            </w:r>
          </w:p>
        </w:tc>
      </w:tr>
      <w:tr w:rsidR="007A318C">
        <w:trPr>
          <w:trHeight w:hRule="exact" w:val="1701"/>
        </w:trPr>
        <w:tc>
          <w:tcPr>
            <w:tcW w:w="1653"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7A318C" w:rsidRDefault="000F2054">
            <w:pPr>
              <w:pStyle w:val="a6"/>
              <w:widowControl/>
              <w:spacing w:beforeAutospacing="0" w:afterAutospacing="0"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面向</w:t>
            </w:r>
            <w:r>
              <w:rPr>
                <w:rFonts w:ascii="Times New Roman" w:eastAsia="仿宋_GB2312" w:hAnsi="Times New Roman"/>
                <w:color w:val="000000" w:themeColor="text1"/>
              </w:rPr>
              <w:t>专职网格员岗位</w:t>
            </w:r>
          </w:p>
        </w:tc>
        <w:tc>
          <w:tcPr>
            <w:tcW w:w="820"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7A318C" w:rsidRDefault="000F2054">
            <w:pPr>
              <w:pStyle w:val="a6"/>
              <w:widowControl/>
              <w:spacing w:beforeAutospacing="0" w:afterAutospacing="0"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01</w:t>
            </w:r>
          </w:p>
        </w:tc>
        <w:tc>
          <w:tcPr>
            <w:tcW w:w="1463"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7A318C" w:rsidRDefault="000F2054">
            <w:pPr>
              <w:pStyle w:val="a6"/>
              <w:widowControl/>
              <w:spacing w:beforeAutospacing="0" w:afterAutospacing="0"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lang w:bidi="ar"/>
              </w:rPr>
              <w:t>磐安县现任</w:t>
            </w:r>
          </w:p>
          <w:p w:rsidR="007A318C" w:rsidRDefault="000F2054">
            <w:pPr>
              <w:pStyle w:val="a6"/>
              <w:widowControl/>
              <w:spacing w:beforeAutospacing="0" w:afterAutospacing="0"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lang w:bidi="ar"/>
              </w:rPr>
              <w:t>专职网格员</w:t>
            </w:r>
          </w:p>
        </w:tc>
        <w:tc>
          <w:tcPr>
            <w:tcW w:w="837"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7A318C" w:rsidRDefault="000F2054">
            <w:pPr>
              <w:pStyle w:val="a6"/>
              <w:widowControl/>
              <w:spacing w:beforeAutospacing="0" w:afterAutospacing="0"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863"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7A318C" w:rsidRDefault="000F2054">
            <w:pPr>
              <w:pStyle w:val="a6"/>
              <w:widowControl/>
              <w:spacing w:beforeAutospacing="0" w:afterAutospacing="0"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大专</w:t>
            </w:r>
          </w:p>
          <w:p w:rsidR="007A318C" w:rsidRDefault="000F2054">
            <w:pPr>
              <w:pStyle w:val="a6"/>
              <w:widowControl/>
              <w:spacing w:beforeAutospacing="0" w:afterAutospacing="0"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及以上</w:t>
            </w:r>
          </w:p>
        </w:tc>
        <w:tc>
          <w:tcPr>
            <w:tcW w:w="1125"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7A318C" w:rsidRDefault="000F2054">
            <w:pPr>
              <w:pStyle w:val="a6"/>
              <w:widowControl/>
              <w:spacing w:beforeAutospacing="0" w:afterAutospacing="0"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无</w:t>
            </w:r>
          </w:p>
        </w:tc>
        <w:tc>
          <w:tcPr>
            <w:tcW w:w="2079"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7A318C" w:rsidRDefault="000F2054">
            <w:pPr>
              <w:pStyle w:val="a6"/>
              <w:widowControl/>
              <w:spacing w:beforeAutospacing="0" w:afterAutospacing="0"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r>
              <w:rPr>
                <w:rFonts w:ascii="Times New Roman" w:eastAsia="仿宋_GB2312" w:hAnsi="Times New Roman"/>
                <w:color w:val="000000" w:themeColor="text1"/>
              </w:rPr>
              <w:t>0</w:t>
            </w:r>
            <w:r>
              <w:rPr>
                <w:rFonts w:ascii="Times New Roman" w:eastAsia="仿宋_GB2312" w:hAnsi="Times New Roman"/>
                <w:color w:val="000000" w:themeColor="text1"/>
              </w:rPr>
              <w:t>周岁</w:t>
            </w:r>
            <w:r>
              <w:rPr>
                <w:rFonts w:ascii="Times New Roman" w:eastAsia="仿宋_GB2312" w:hAnsi="Times New Roman"/>
                <w:color w:val="000000" w:themeColor="text1"/>
              </w:rPr>
              <w:t>及以下</w:t>
            </w:r>
            <w:r>
              <w:rPr>
                <w:rFonts w:ascii="Times New Roman" w:eastAsia="仿宋_GB2312" w:hAnsi="Times New Roman"/>
              </w:rPr>
              <w:t>（</w:t>
            </w:r>
            <w:r>
              <w:rPr>
                <w:rFonts w:ascii="Times New Roman" w:eastAsia="仿宋_GB2312" w:hAnsi="Times New Roman"/>
              </w:rPr>
              <w:t>1984</w:t>
            </w:r>
            <w:r>
              <w:rPr>
                <w:rFonts w:ascii="Times New Roman" w:eastAsia="仿宋_GB2312" w:hAnsi="Times New Roman"/>
              </w:rPr>
              <w:t>年</w:t>
            </w:r>
            <w:r>
              <w:rPr>
                <w:rFonts w:ascii="Times New Roman" w:eastAsia="仿宋_GB2312" w:hAnsi="Times New Roman"/>
              </w:rPr>
              <w:t>9</w:t>
            </w:r>
            <w:r>
              <w:rPr>
                <w:rFonts w:ascii="Times New Roman" w:eastAsia="仿宋_GB2312" w:hAnsi="Times New Roman"/>
              </w:rPr>
              <w:t>月</w:t>
            </w:r>
            <w:r>
              <w:rPr>
                <w:rFonts w:ascii="Times New Roman" w:eastAsia="仿宋_GB2312" w:hAnsi="Times New Roman"/>
              </w:rPr>
              <w:t>27</w:t>
            </w:r>
            <w:r>
              <w:rPr>
                <w:rFonts w:ascii="Times New Roman" w:eastAsia="仿宋_GB2312" w:hAnsi="Times New Roman"/>
              </w:rPr>
              <w:t>日及以后出生）</w:t>
            </w:r>
          </w:p>
        </w:tc>
        <w:tc>
          <w:tcPr>
            <w:tcW w:w="800" w:type="dxa"/>
            <w:tcBorders>
              <w:top w:val="single" w:sz="6" w:space="0" w:color="auto"/>
              <w:left w:val="single" w:sz="6" w:space="0" w:color="auto"/>
              <w:right w:val="single" w:sz="6" w:space="0" w:color="auto"/>
            </w:tcBorders>
            <w:shd w:val="clear" w:color="auto" w:fill="auto"/>
            <w:tcMar>
              <w:top w:w="0" w:type="dxa"/>
              <w:left w:w="0" w:type="dxa"/>
              <w:bottom w:w="0" w:type="dxa"/>
              <w:right w:w="0" w:type="dxa"/>
            </w:tcMar>
            <w:vAlign w:val="center"/>
          </w:tcPr>
          <w:p w:rsidR="007A318C" w:rsidRDefault="000F2054">
            <w:pPr>
              <w:widowControl/>
              <w:spacing w:line="340" w:lineRule="exact"/>
              <w:jc w:val="center"/>
              <w:rPr>
                <w:rFonts w:ascii="Times New Roman" w:eastAsia="仿宋_GB2312" w:hAnsi="Times New Roman" w:cs="Times New Roman"/>
                <w:color w:val="000000" w:themeColor="text1"/>
                <w:sz w:val="24"/>
              </w:rPr>
            </w:pPr>
            <w:r>
              <w:rPr>
                <w:rFonts w:ascii="Times New Roman" w:eastAsia="仿宋_GB2312" w:hAnsi="Times New Roman" w:cs="Times New Roman"/>
                <w:color w:val="000000" w:themeColor="text1"/>
                <w:sz w:val="24"/>
              </w:rPr>
              <w:t>不限</w:t>
            </w:r>
          </w:p>
        </w:tc>
        <w:tc>
          <w:tcPr>
            <w:tcW w:w="800" w:type="dxa"/>
            <w:tcBorders>
              <w:top w:val="single" w:sz="6" w:space="0" w:color="auto"/>
              <w:left w:val="single" w:sz="6" w:space="0" w:color="auto"/>
              <w:right w:val="single" w:sz="6" w:space="0" w:color="auto"/>
            </w:tcBorders>
            <w:shd w:val="clear" w:color="auto" w:fill="auto"/>
            <w:tcMar>
              <w:top w:w="0" w:type="dxa"/>
              <w:left w:w="0" w:type="dxa"/>
              <w:bottom w:w="0" w:type="dxa"/>
              <w:right w:w="0" w:type="dxa"/>
            </w:tcMar>
            <w:vAlign w:val="center"/>
          </w:tcPr>
          <w:p w:rsidR="007A318C" w:rsidRDefault="000F2054">
            <w:pPr>
              <w:pStyle w:val="a6"/>
              <w:widowControl/>
              <w:spacing w:beforeAutospacing="0" w:afterAutospacing="0"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不限</w:t>
            </w:r>
          </w:p>
        </w:tc>
        <w:tc>
          <w:tcPr>
            <w:tcW w:w="1875" w:type="dxa"/>
            <w:tcBorders>
              <w:top w:val="single" w:sz="6" w:space="0" w:color="auto"/>
              <w:left w:val="single" w:sz="6" w:space="0" w:color="auto"/>
              <w:right w:val="single" w:sz="6" w:space="0" w:color="auto"/>
            </w:tcBorders>
            <w:shd w:val="clear" w:color="auto" w:fill="auto"/>
            <w:tcMar>
              <w:top w:w="0" w:type="dxa"/>
              <w:left w:w="0" w:type="dxa"/>
              <w:bottom w:w="0" w:type="dxa"/>
              <w:right w:w="0" w:type="dxa"/>
            </w:tcMar>
            <w:vAlign w:val="center"/>
          </w:tcPr>
          <w:p w:rsidR="007A318C" w:rsidRDefault="000F2054">
            <w:pPr>
              <w:pStyle w:val="a6"/>
              <w:widowControl/>
              <w:spacing w:beforeAutospacing="0" w:afterAutospacing="0"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助理社会工作师</w:t>
            </w:r>
          </w:p>
          <w:p w:rsidR="007A318C" w:rsidRDefault="000F2054">
            <w:pPr>
              <w:pStyle w:val="a6"/>
              <w:widowControl/>
              <w:spacing w:beforeAutospacing="0" w:afterAutospacing="0"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及以上</w:t>
            </w:r>
          </w:p>
        </w:tc>
        <w:tc>
          <w:tcPr>
            <w:tcW w:w="850" w:type="dxa"/>
            <w:tcBorders>
              <w:top w:val="single" w:sz="6" w:space="0" w:color="auto"/>
              <w:left w:val="single" w:sz="6" w:space="0" w:color="auto"/>
              <w:right w:val="single" w:sz="6" w:space="0" w:color="auto"/>
            </w:tcBorders>
            <w:shd w:val="clear" w:color="auto" w:fill="auto"/>
            <w:tcMar>
              <w:top w:w="0" w:type="dxa"/>
              <w:left w:w="0" w:type="dxa"/>
              <w:bottom w:w="0" w:type="dxa"/>
              <w:right w:w="0" w:type="dxa"/>
            </w:tcMar>
            <w:vAlign w:val="center"/>
          </w:tcPr>
          <w:p w:rsidR="007A318C" w:rsidRDefault="000F2054">
            <w:pPr>
              <w:widowControl/>
              <w:spacing w:line="340" w:lineRule="exact"/>
              <w:jc w:val="center"/>
              <w:rPr>
                <w:rFonts w:ascii="Times New Roman" w:eastAsia="仿宋_GB2312" w:hAnsi="Times New Roman" w:cs="Times New Roman"/>
                <w:color w:val="FF0000"/>
                <w:sz w:val="24"/>
                <w:shd w:val="clear" w:color="FFFFFF" w:fill="D9D9D9"/>
              </w:rPr>
            </w:pPr>
            <w:r>
              <w:rPr>
                <w:rFonts w:ascii="Times New Roman" w:eastAsia="仿宋_GB2312" w:hAnsi="Times New Roman" w:cs="Times New Roman"/>
                <w:color w:val="000000" w:themeColor="text1"/>
                <w:sz w:val="24"/>
              </w:rPr>
              <w:t>磐安</w:t>
            </w:r>
          </w:p>
        </w:tc>
        <w:tc>
          <w:tcPr>
            <w:tcW w:w="2600"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7A318C" w:rsidRDefault="000F2054">
            <w:pPr>
              <w:widowControl/>
              <w:spacing w:line="340" w:lineRule="exact"/>
              <w:rPr>
                <w:rFonts w:ascii="Times New Roman" w:eastAsia="仿宋_GB2312" w:hAnsi="Times New Roman" w:cs="Times New Roman"/>
                <w:color w:val="000000" w:themeColor="text1"/>
                <w:sz w:val="24"/>
              </w:rPr>
            </w:pPr>
            <w:r>
              <w:rPr>
                <w:rFonts w:ascii="Times New Roman" w:eastAsia="仿宋_GB2312" w:hAnsi="Times New Roman" w:cs="Times New Roman"/>
                <w:kern w:val="0"/>
                <w:sz w:val="24"/>
                <w:shd w:val="clear" w:color="auto" w:fill="FFFFFF"/>
                <w:lang w:bidi="ar"/>
              </w:rPr>
              <w:t>具有</w:t>
            </w:r>
            <w:r>
              <w:rPr>
                <w:rFonts w:ascii="Times New Roman" w:eastAsia="仿宋_GB2312" w:hAnsi="Times New Roman" w:cs="Times New Roman"/>
                <w:kern w:val="0"/>
                <w:sz w:val="24"/>
                <w:shd w:val="clear" w:color="auto" w:fill="FFFFFF"/>
                <w:lang w:bidi="ar"/>
              </w:rPr>
              <w:t>1</w:t>
            </w:r>
            <w:r>
              <w:rPr>
                <w:rFonts w:ascii="Times New Roman" w:eastAsia="仿宋_GB2312" w:hAnsi="Times New Roman" w:cs="Times New Roman"/>
                <w:kern w:val="0"/>
                <w:sz w:val="24"/>
                <w:shd w:val="clear" w:color="auto" w:fill="FFFFFF"/>
                <w:lang w:bidi="ar"/>
              </w:rPr>
              <w:t>年以上专职网格员工作经历，且在金华市基层智治系统上备案。</w:t>
            </w:r>
          </w:p>
        </w:tc>
      </w:tr>
      <w:tr w:rsidR="007A318C">
        <w:trPr>
          <w:trHeight w:hRule="exact" w:val="1701"/>
        </w:trPr>
        <w:tc>
          <w:tcPr>
            <w:tcW w:w="1653"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7A318C" w:rsidRDefault="000F2054">
            <w:pPr>
              <w:pStyle w:val="a6"/>
              <w:widowControl/>
              <w:spacing w:beforeAutospacing="0" w:afterAutospacing="0"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面向社会公开</w:t>
            </w:r>
            <w:r>
              <w:rPr>
                <w:rFonts w:ascii="Times New Roman" w:eastAsia="仿宋_GB2312" w:hAnsi="Times New Roman" w:hint="eastAsia"/>
                <w:color w:val="000000" w:themeColor="text1"/>
              </w:rPr>
              <w:t>招用</w:t>
            </w:r>
            <w:r>
              <w:rPr>
                <w:rFonts w:ascii="Times New Roman" w:eastAsia="仿宋_GB2312" w:hAnsi="Times New Roman"/>
                <w:color w:val="000000" w:themeColor="text1"/>
              </w:rPr>
              <w:t>岗位</w:t>
            </w:r>
          </w:p>
        </w:tc>
        <w:tc>
          <w:tcPr>
            <w:tcW w:w="820"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7A318C" w:rsidRDefault="000F2054">
            <w:pPr>
              <w:pStyle w:val="a6"/>
              <w:widowControl/>
              <w:spacing w:beforeAutospacing="0" w:afterAutospacing="0"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02</w:t>
            </w:r>
          </w:p>
        </w:tc>
        <w:tc>
          <w:tcPr>
            <w:tcW w:w="1463"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7A318C" w:rsidRDefault="000F2054">
            <w:pPr>
              <w:pStyle w:val="a6"/>
              <w:widowControl/>
              <w:spacing w:beforeAutospacing="0" w:afterAutospacing="0"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社会</w:t>
            </w:r>
          </w:p>
        </w:tc>
        <w:tc>
          <w:tcPr>
            <w:tcW w:w="837"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7A318C" w:rsidRDefault="000F2054">
            <w:pPr>
              <w:pStyle w:val="a6"/>
              <w:widowControl/>
              <w:spacing w:beforeAutospacing="0" w:afterAutospacing="0"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10</w:t>
            </w:r>
          </w:p>
        </w:tc>
        <w:tc>
          <w:tcPr>
            <w:tcW w:w="863" w:type="dxa"/>
            <w:tcBorders>
              <w:top w:val="single" w:sz="6" w:space="0" w:color="auto"/>
              <w:left w:val="single" w:sz="6" w:space="0" w:color="auto"/>
              <w:right w:val="single" w:sz="6" w:space="0" w:color="auto"/>
            </w:tcBorders>
            <w:shd w:val="clear" w:color="auto" w:fill="auto"/>
            <w:tcMar>
              <w:top w:w="0" w:type="dxa"/>
              <w:left w:w="0" w:type="dxa"/>
              <w:bottom w:w="0" w:type="dxa"/>
              <w:right w:w="0" w:type="dxa"/>
            </w:tcMar>
            <w:vAlign w:val="center"/>
          </w:tcPr>
          <w:p w:rsidR="007A318C" w:rsidRDefault="000F2054">
            <w:pPr>
              <w:pStyle w:val="a6"/>
              <w:widowControl/>
              <w:spacing w:beforeAutospacing="0" w:afterAutospacing="0"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本科</w:t>
            </w:r>
          </w:p>
          <w:p w:rsidR="007A318C" w:rsidRDefault="000F2054">
            <w:pPr>
              <w:pStyle w:val="a6"/>
              <w:widowControl/>
              <w:spacing w:beforeAutospacing="0" w:afterAutospacing="0"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及以上</w:t>
            </w:r>
          </w:p>
        </w:tc>
        <w:tc>
          <w:tcPr>
            <w:tcW w:w="1125"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7A318C" w:rsidRDefault="000F2054">
            <w:pPr>
              <w:pStyle w:val="a6"/>
              <w:widowControl/>
              <w:spacing w:beforeAutospacing="0" w:afterAutospacing="0"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无</w:t>
            </w:r>
          </w:p>
        </w:tc>
        <w:tc>
          <w:tcPr>
            <w:tcW w:w="2079"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7A318C" w:rsidRDefault="000F2054">
            <w:pPr>
              <w:pStyle w:val="a6"/>
              <w:widowControl/>
              <w:spacing w:beforeAutospacing="0" w:afterAutospacing="0"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35</w:t>
            </w:r>
            <w:r>
              <w:rPr>
                <w:rFonts w:ascii="Times New Roman" w:eastAsia="仿宋_GB2312" w:hAnsi="Times New Roman"/>
                <w:color w:val="000000" w:themeColor="text1"/>
              </w:rPr>
              <w:t>周岁</w:t>
            </w:r>
            <w:r>
              <w:rPr>
                <w:rFonts w:ascii="Times New Roman" w:eastAsia="仿宋_GB2312" w:hAnsi="Times New Roman"/>
                <w:color w:val="000000" w:themeColor="text1"/>
              </w:rPr>
              <w:t>及以下</w:t>
            </w:r>
            <w:r>
              <w:rPr>
                <w:rFonts w:ascii="Times New Roman" w:eastAsia="仿宋_GB2312" w:hAnsi="Times New Roman"/>
              </w:rPr>
              <w:t>（</w:t>
            </w:r>
            <w:r>
              <w:rPr>
                <w:rFonts w:ascii="Times New Roman" w:eastAsia="仿宋_GB2312" w:hAnsi="Times New Roman"/>
              </w:rPr>
              <w:t>1989</w:t>
            </w:r>
            <w:r>
              <w:rPr>
                <w:rFonts w:ascii="Times New Roman" w:eastAsia="仿宋_GB2312" w:hAnsi="Times New Roman"/>
              </w:rPr>
              <w:t>年</w:t>
            </w:r>
            <w:r>
              <w:rPr>
                <w:rFonts w:ascii="Times New Roman" w:eastAsia="仿宋_GB2312" w:hAnsi="Times New Roman"/>
              </w:rPr>
              <w:t>9</w:t>
            </w:r>
            <w:r>
              <w:rPr>
                <w:rFonts w:ascii="Times New Roman" w:eastAsia="仿宋_GB2312" w:hAnsi="Times New Roman"/>
              </w:rPr>
              <w:t>月</w:t>
            </w:r>
            <w:r>
              <w:rPr>
                <w:rFonts w:ascii="Times New Roman" w:eastAsia="仿宋_GB2312" w:hAnsi="Times New Roman"/>
              </w:rPr>
              <w:t>27</w:t>
            </w:r>
            <w:r>
              <w:rPr>
                <w:rFonts w:ascii="Times New Roman" w:eastAsia="仿宋_GB2312" w:hAnsi="Times New Roman"/>
              </w:rPr>
              <w:t>日及以后出生）</w:t>
            </w:r>
          </w:p>
        </w:tc>
        <w:tc>
          <w:tcPr>
            <w:tcW w:w="800" w:type="dxa"/>
            <w:tcBorders>
              <w:left w:val="single" w:sz="6" w:space="0" w:color="auto"/>
              <w:right w:val="single" w:sz="6" w:space="0" w:color="auto"/>
            </w:tcBorders>
            <w:shd w:val="clear" w:color="auto" w:fill="auto"/>
            <w:tcMar>
              <w:top w:w="0" w:type="dxa"/>
              <w:left w:w="0" w:type="dxa"/>
              <w:bottom w:w="0" w:type="dxa"/>
              <w:right w:w="0" w:type="dxa"/>
            </w:tcMar>
            <w:vAlign w:val="center"/>
          </w:tcPr>
          <w:p w:rsidR="007A318C" w:rsidRDefault="000F2054">
            <w:pPr>
              <w:pStyle w:val="a6"/>
              <w:widowControl/>
              <w:spacing w:beforeAutospacing="0" w:afterAutospacing="0"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不限</w:t>
            </w:r>
          </w:p>
        </w:tc>
        <w:tc>
          <w:tcPr>
            <w:tcW w:w="800" w:type="dxa"/>
            <w:tcBorders>
              <w:left w:val="single" w:sz="6" w:space="0" w:color="auto"/>
              <w:right w:val="single" w:sz="6" w:space="0" w:color="auto"/>
            </w:tcBorders>
            <w:shd w:val="clear" w:color="auto" w:fill="auto"/>
            <w:tcMar>
              <w:top w:w="0" w:type="dxa"/>
              <w:left w:w="0" w:type="dxa"/>
              <w:bottom w:w="0" w:type="dxa"/>
              <w:right w:w="0" w:type="dxa"/>
            </w:tcMar>
            <w:vAlign w:val="center"/>
          </w:tcPr>
          <w:p w:rsidR="007A318C" w:rsidRDefault="000F2054">
            <w:pPr>
              <w:pStyle w:val="a6"/>
              <w:widowControl/>
              <w:spacing w:beforeAutospacing="0" w:afterAutospacing="0"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不限</w:t>
            </w:r>
          </w:p>
        </w:tc>
        <w:tc>
          <w:tcPr>
            <w:tcW w:w="1875" w:type="dxa"/>
            <w:tcBorders>
              <w:left w:val="single" w:sz="6" w:space="0" w:color="auto"/>
              <w:right w:val="single" w:sz="6" w:space="0" w:color="auto"/>
            </w:tcBorders>
            <w:shd w:val="clear" w:color="auto" w:fill="auto"/>
            <w:tcMar>
              <w:top w:w="0" w:type="dxa"/>
              <w:left w:w="0" w:type="dxa"/>
              <w:bottom w:w="0" w:type="dxa"/>
              <w:right w:w="0" w:type="dxa"/>
            </w:tcMar>
            <w:vAlign w:val="center"/>
          </w:tcPr>
          <w:p w:rsidR="007A318C" w:rsidRDefault="000F2054">
            <w:pPr>
              <w:pStyle w:val="a6"/>
              <w:widowControl/>
              <w:spacing w:beforeAutospacing="0" w:afterAutospacing="0"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助理社会工作师</w:t>
            </w:r>
          </w:p>
          <w:p w:rsidR="007A318C" w:rsidRDefault="000F2054">
            <w:pPr>
              <w:pStyle w:val="a6"/>
              <w:widowControl/>
              <w:spacing w:beforeAutospacing="0" w:afterAutospacing="0"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及以上</w:t>
            </w:r>
          </w:p>
        </w:tc>
        <w:tc>
          <w:tcPr>
            <w:tcW w:w="850" w:type="dxa"/>
            <w:tcBorders>
              <w:left w:val="single" w:sz="6" w:space="0" w:color="auto"/>
              <w:right w:val="single" w:sz="6" w:space="0" w:color="auto"/>
            </w:tcBorders>
            <w:shd w:val="clear" w:color="auto" w:fill="auto"/>
            <w:tcMar>
              <w:top w:w="0" w:type="dxa"/>
              <w:left w:w="0" w:type="dxa"/>
              <w:bottom w:w="0" w:type="dxa"/>
              <w:right w:w="0" w:type="dxa"/>
            </w:tcMar>
            <w:vAlign w:val="center"/>
          </w:tcPr>
          <w:p w:rsidR="007A318C" w:rsidRDefault="000F2054">
            <w:pPr>
              <w:widowControl/>
              <w:spacing w:line="340" w:lineRule="exact"/>
              <w:jc w:val="center"/>
              <w:rPr>
                <w:rFonts w:ascii="Times New Roman" w:eastAsia="仿宋_GB2312" w:hAnsi="Times New Roman" w:cs="Times New Roman"/>
                <w:color w:val="FF0000"/>
                <w:sz w:val="24"/>
                <w:shd w:val="clear" w:color="FFFFFF" w:fill="D9D9D9"/>
              </w:rPr>
            </w:pPr>
            <w:r>
              <w:rPr>
                <w:rFonts w:ascii="Times New Roman" w:eastAsia="仿宋_GB2312" w:hAnsi="Times New Roman" w:cs="Times New Roman"/>
                <w:color w:val="000000" w:themeColor="text1"/>
                <w:sz w:val="24"/>
              </w:rPr>
              <w:t>磐安</w:t>
            </w:r>
          </w:p>
        </w:tc>
        <w:tc>
          <w:tcPr>
            <w:tcW w:w="2600"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7A318C" w:rsidRDefault="007A318C">
            <w:pPr>
              <w:pStyle w:val="a6"/>
              <w:widowControl/>
              <w:spacing w:beforeAutospacing="0" w:afterAutospacing="0" w:line="340" w:lineRule="exact"/>
              <w:jc w:val="center"/>
              <w:rPr>
                <w:rFonts w:ascii="Times New Roman" w:eastAsia="仿宋_GB2312" w:hAnsi="Times New Roman"/>
                <w:color w:val="FF0000"/>
                <w:kern w:val="2"/>
                <w:shd w:val="clear" w:color="FFFFFF" w:fill="D9D9D9"/>
              </w:rPr>
            </w:pPr>
          </w:p>
        </w:tc>
      </w:tr>
      <w:tr w:rsidR="007A318C">
        <w:trPr>
          <w:trHeight w:hRule="exact" w:val="1701"/>
        </w:trPr>
        <w:tc>
          <w:tcPr>
            <w:tcW w:w="1653"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7A318C" w:rsidRDefault="000F2054">
            <w:pPr>
              <w:pStyle w:val="a6"/>
              <w:widowControl/>
              <w:spacing w:beforeAutospacing="0" w:afterAutospacing="0"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面向应届高校毕业生</w:t>
            </w:r>
            <w:r>
              <w:rPr>
                <w:rFonts w:ascii="Times New Roman" w:eastAsia="仿宋_GB2312" w:hAnsi="Times New Roman"/>
                <w:color w:val="000000" w:themeColor="text1"/>
              </w:rPr>
              <w:t>岗位</w:t>
            </w:r>
          </w:p>
        </w:tc>
        <w:tc>
          <w:tcPr>
            <w:tcW w:w="820"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7A318C" w:rsidRDefault="000F2054">
            <w:pPr>
              <w:pStyle w:val="a6"/>
              <w:widowControl/>
              <w:spacing w:beforeAutospacing="0" w:afterAutospacing="0"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03</w:t>
            </w:r>
          </w:p>
        </w:tc>
        <w:tc>
          <w:tcPr>
            <w:tcW w:w="1463"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7A318C" w:rsidRDefault="000F2054">
            <w:pPr>
              <w:pStyle w:val="a6"/>
              <w:widowControl/>
              <w:spacing w:beforeAutospacing="0" w:afterAutospacing="0"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应届高校</w:t>
            </w:r>
          </w:p>
          <w:p w:rsidR="007A318C" w:rsidRDefault="000F2054">
            <w:pPr>
              <w:pStyle w:val="a6"/>
              <w:widowControl/>
              <w:spacing w:beforeAutospacing="0" w:afterAutospacing="0"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毕业生</w:t>
            </w:r>
          </w:p>
        </w:tc>
        <w:tc>
          <w:tcPr>
            <w:tcW w:w="837"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7A318C" w:rsidRDefault="000F2054">
            <w:pPr>
              <w:pStyle w:val="a6"/>
              <w:widowControl/>
              <w:spacing w:beforeAutospacing="0" w:afterAutospacing="0"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863"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7A318C" w:rsidRDefault="000F2054">
            <w:pPr>
              <w:pStyle w:val="a6"/>
              <w:widowControl/>
              <w:spacing w:beforeAutospacing="0" w:afterAutospacing="0"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本科</w:t>
            </w:r>
          </w:p>
          <w:p w:rsidR="007A318C" w:rsidRDefault="000F2054">
            <w:pPr>
              <w:pStyle w:val="a6"/>
              <w:widowControl/>
              <w:spacing w:beforeAutospacing="0" w:afterAutospacing="0"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及以上</w:t>
            </w:r>
          </w:p>
        </w:tc>
        <w:tc>
          <w:tcPr>
            <w:tcW w:w="1125"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7A318C" w:rsidRDefault="000F2054">
            <w:pPr>
              <w:pStyle w:val="a6"/>
              <w:widowControl/>
              <w:spacing w:beforeAutospacing="0" w:afterAutospacing="0"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学士学位及以上</w:t>
            </w:r>
          </w:p>
        </w:tc>
        <w:tc>
          <w:tcPr>
            <w:tcW w:w="2079"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7A318C" w:rsidRDefault="000F2054">
            <w:pPr>
              <w:pStyle w:val="a6"/>
              <w:widowControl/>
              <w:spacing w:beforeAutospacing="0" w:afterAutospacing="0"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35</w:t>
            </w:r>
            <w:r>
              <w:rPr>
                <w:rFonts w:ascii="Times New Roman" w:eastAsia="仿宋_GB2312" w:hAnsi="Times New Roman"/>
                <w:color w:val="000000" w:themeColor="text1"/>
              </w:rPr>
              <w:t>周岁及以下</w:t>
            </w:r>
            <w:r>
              <w:rPr>
                <w:rFonts w:ascii="Times New Roman" w:eastAsia="仿宋_GB2312" w:hAnsi="Times New Roman"/>
              </w:rPr>
              <w:t>（</w:t>
            </w:r>
            <w:r>
              <w:rPr>
                <w:rFonts w:ascii="Times New Roman" w:eastAsia="仿宋_GB2312" w:hAnsi="Times New Roman"/>
              </w:rPr>
              <w:t>1989</w:t>
            </w:r>
            <w:r>
              <w:rPr>
                <w:rFonts w:ascii="Times New Roman" w:eastAsia="仿宋_GB2312" w:hAnsi="Times New Roman"/>
              </w:rPr>
              <w:t>年</w:t>
            </w:r>
            <w:r>
              <w:rPr>
                <w:rFonts w:ascii="Times New Roman" w:eastAsia="仿宋_GB2312" w:hAnsi="Times New Roman"/>
              </w:rPr>
              <w:t>9</w:t>
            </w:r>
            <w:r>
              <w:rPr>
                <w:rFonts w:ascii="Times New Roman" w:eastAsia="仿宋_GB2312" w:hAnsi="Times New Roman"/>
              </w:rPr>
              <w:t>月</w:t>
            </w:r>
            <w:r>
              <w:rPr>
                <w:rFonts w:ascii="Times New Roman" w:eastAsia="仿宋_GB2312" w:hAnsi="Times New Roman"/>
              </w:rPr>
              <w:t>27</w:t>
            </w:r>
            <w:r>
              <w:rPr>
                <w:rFonts w:ascii="Times New Roman" w:eastAsia="仿宋_GB2312" w:hAnsi="Times New Roman"/>
              </w:rPr>
              <w:t>日及以后出生）</w:t>
            </w:r>
          </w:p>
        </w:tc>
        <w:tc>
          <w:tcPr>
            <w:tcW w:w="800" w:type="dxa"/>
            <w:tcBorders>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7A318C" w:rsidRDefault="000F2054">
            <w:pPr>
              <w:widowControl/>
              <w:spacing w:line="340" w:lineRule="exact"/>
              <w:jc w:val="center"/>
              <w:rPr>
                <w:rFonts w:ascii="Times New Roman" w:eastAsia="仿宋_GB2312" w:hAnsi="Times New Roman" w:cs="Times New Roman"/>
                <w:color w:val="000000" w:themeColor="text1"/>
                <w:sz w:val="24"/>
              </w:rPr>
            </w:pPr>
            <w:r>
              <w:rPr>
                <w:rFonts w:ascii="Times New Roman" w:eastAsia="仿宋_GB2312" w:hAnsi="Times New Roman" w:cs="Times New Roman"/>
                <w:color w:val="000000" w:themeColor="text1"/>
                <w:sz w:val="24"/>
              </w:rPr>
              <w:t>不限</w:t>
            </w:r>
          </w:p>
        </w:tc>
        <w:tc>
          <w:tcPr>
            <w:tcW w:w="800" w:type="dxa"/>
            <w:tcBorders>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7A318C" w:rsidRDefault="000F2054">
            <w:pPr>
              <w:widowControl/>
              <w:spacing w:line="340" w:lineRule="exact"/>
              <w:jc w:val="center"/>
              <w:rPr>
                <w:rFonts w:ascii="Times New Roman" w:eastAsia="仿宋_GB2312" w:hAnsi="Times New Roman" w:cs="Times New Roman"/>
                <w:color w:val="000000" w:themeColor="text1"/>
                <w:sz w:val="24"/>
              </w:rPr>
            </w:pPr>
            <w:r>
              <w:rPr>
                <w:rFonts w:ascii="Times New Roman" w:eastAsia="仿宋_GB2312" w:hAnsi="Times New Roman" w:cs="Times New Roman"/>
                <w:color w:val="000000" w:themeColor="text1"/>
                <w:sz w:val="24"/>
              </w:rPr>
              <w:t>不限</w:t>
            </w:r>
          </w:p>
        </w:tc>
        <w:tc>
          <w:tcPr>
            <w:tcW w:w="1875" w:type="dxa"/>
            <w:tcBorders>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7A318C" w:rsidRDefault="000F2054">
            <w:pPr>
              <w:widowControl/>
              <w:spacing w:line="340" w:lineRule="exact"/>
              <w:jc w:val="center"/>
              <w:rPr>
                <w:rFonts w:ascii="Times New Roman" w:eastAsia="仿宋_GB2312" w:hAnsi="Times New Roman" w:cs="Times New Roman"/>
                <w:color w:val="000000" w:themeColor="text1"/>
                <w:sz w:val="24"/>
              </w:rPr>
            </w:pPr>
            <w:r>
              <w:rPr>
                <w:rFonts w:ascii="Times New Roman" w:eastAsia="仿宋_GB2312" w:hAnsi="Times New Roman" w:cs="Times New Roman"/>
                <w:color w:val="000000" w:themeColor="text1"/>
                <w:sz w:val="24"/>
              </w:rPr>
              <w:t>助理社会工作师</w:t>
            </w:r>
          </w:p>
          <w:p w:rsidR="007A318C" w:rsidRDefault="000F2054">
            <w:pPr>
              <w:widowControl/>
              <w:spacing w:line="340" w:lineRule="exact"/>
              <w:jc w:val="center"/>
              <w:rPr>
                <w:rFonts w:ascii="Times New Roman" w:eastAsia="仿宋_GB2312" w:hAnsi="Times New Roman" w:cs="Times New Roman"/>
                <w:color w:val="000000" w:themeColor="text1"/>
                <w:sz w:val="24"/>
              </w:rPr>
            </w:pPr>
            <w:r>
              <w:rPr>
                <w:rFonts w:ascii="Times New Roman" w:eastAsia="仿宋_GB2312" w:hAnsi="Times New Roman" w:cs="Times New Roman"/>
                <w:color w:val="000000" w:themeColor="text1"/>
                <w:sz w:val="24"/>
              </w:rPr>
              <w:t>及以上</w:t>
            </w:r>
          </w:p>
        </w:tc>
        <w:tc>
          <w:tcPr>
            <w:tcW w:w="850" w:type="dxa"/>
            <w:tcBorders>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7A318C" w:rsidRDefault="000F2054">
            <w:pPr>
              <w:widowControl/>
              <w:spacing w:line="340" w:lineRule="exact"/>
              <w:jc w:val="center"/>
              <w:rPr>
                <w:rFonts w:ascii="Times New Roman" w:eastAsia="仿宋_GB2312" w:hAnsi="Times New Roman" w:cs="Times New Roman"/>
                <w:sz w:val="24"/>
              </w:rPr>
            </w:pPr>
            <w:r>
              <w:rPr>
                <w:rFonts w:ascii="Times New Roman" w:eastAsia="仿宋_GB2312" w:hAnsi="Times New Roman" w:cs="Times New Roman"/>
                <w:sz w:val="24"/>
              </w:rPr>
              <w:t>磐安</w:t>
            </w:r>
          </w:p>
        </w:tc>
        <w:tc>
          <w:tcPr>
            <w:tcW w:w="2600"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7A318C" w:rsidRDefault="000F2054">
            <w:pPr>
              <w:widowControl/>
              <w:spacing w:line="340" w:lineRule="exact"/>
              <w:rPr>
                <w:rFonts w:ascii="Times New Roman" w:eastAsia="仿宋_GB2312" w:hAnsi="Times New Roman" w:cs="Times New Roman"/>
                <w:sz w:val="24"/>
              </w:rPr>
            </w:pPr>
            <w:r>
              <w:rPr>
                <w:rFonts w:ascii="Times New Roman" w:eastAsia="仿宋_GB2312" w:hAnsi="Times New Roman" w:cs="Times New Roman"/>
                <w:kern w:val="0"/>
                <w:sz w:val="24"/>
                <w:lang w:bidi="ar"/>
              </w:rPr>
              <w:t>2023</w:t>
            </w:r>
            <w:r>
              <w:rPr>
                <w:rFonts w:ascii="Times New Roman" w:eastAsia="仿宋_GB2312" w:hAnsi="Times New Roman" w:cs="Times New Roman"/>
                <w:kern w:val="0"/>
                <w:sz w:val="24"/>
                <w:lang w:bidi="ar"/>
              </w:rPr>
              <w:t>年、</w:t>
            </w:r>
            <w:r>
              <w:rPr>
                <w:rFonts w:ascii="Times New Roman" w:eastAsia="仿宋_GB2312" w:hAnsi="Times New Roman" w:cs="Times New Roman"/>
                <w:kern w:val="0"/>
                <w:sz w:val="24"/>
                <w:lang w:bidi="ar"/>
              </w:rPr>
              <w:t>2024</w:t>
            </w:r>
            <w:r>
              <w:rPr>
                <w:rFonts w:ascii="Times New Roman" w:eastAsia="仿宋_GB2312" w:hAnsi="Times New Roman" w:cs="Times New Roman"/>
                <w:kern w:val="0"/>
                <w:sz w:val="24"/>
                <w:lang w:bidi="ar"/>
              </w:rPr>
              <w:t>年和</w:t>
            </w:r>
            <w:r>
              <w:rPr>
                <w:rFonts w:ascii="Times New Roman" w:eastAsia="仿宋_GB2312" w:hAnsi="Times New Roman" w:cs="Times New Roman"/>
                <w:kern w:val="0"/>
                <w:sz w:val="24"/>
                <w:lang w:bidi="ar"/>
              </w:rPr>
              <w:t>2025</w:t>
            </w:r>
            <w:r>
              <w:rPr>
                <w:rFonts w:ascii="Times New Roman" w:eastAsia="仿宋_GB2312" w:hAnsi="Times New Roman" w:cs="Times New Roman"/>
                <w:kern w:val="0"/>
                <w:sz w:val="24"/>
                <w:lang w:bidi="ar"/>
              </w:rPr>
              <w:t>年普通高校毕业生；按国家政策规定可以享受应届毕业生就业待遇的其他情形人员。</w:t>
            </w:r>
          </w:p>
        </w:tc>
      </w:tr>
    </w:tbl>
    <w:p w:rsidR="007A318C" w:rsidRDefault="007A318C">
      <w:pPr>
        <w:pStyle w:val="a6"/>
        <w:widowControl/>
        <w:spacing w:beforeAutospacing="0" w:afterAutospacing="0" w:line="300" w:lineRule="exact"/>
        <w:jc w:val="center"/>
        <w:rPr>
          <w:rFonts w:ascii="仿宋_GB2312" w:eastAsia="仿宋_GB2312" w:hAnsi="仿宋_GB2312" w:cs="仿宋_GB2312"/>
          <w:color w:val="000000" w:themeColor="text1"/>
          <w:sz w:val="32"/>
          <w:szCs w:val="32"/>
        </w:rPr>
      </w:pPr>
    </w:p>
    <w:p w:rsidR="007A318C" w:rsidRDefault="007A318C">
      <w:pPr>
        <w:rPr>
          <w:color w:val="000000" w:themeColor="text1"/>
          <w:szCs w:val="21"/>
        </w:rPr>
        <w:sectPr w:rsidR="007A318C">
          <w:pgSz w:w="16838" w:h="11906" w:orient="landscape"/>
          <w:pgMar w:top="1587" w:right="1474" w:bottom="1587" w:left="1587" w:header="851" w:footer="992" w:gutter="0"/>
          <w:pgNumType w:fmt="numberInDash"/>
          <w:cols w:space="425"/>
          <w:docGrid w:type="lines" w:linePitch="312"/>
        </w:sectPr>
      </w:pPr>
    </w:p>
    <w:p w:rsidR="007A318C" w:rsidRDefault="000F2054">
      <w:pPr>
        <w:pStyle w:val="a6"/>
        <w:widowControl/>
        <w:spacing w:beforeAutospacing="0" w:afterAutospacing="0" w:line="578" w:lineRule="exact"/>
        <w:jc w:val="both"/>
        <w:rPr>
          <w:rFonts w:ascii="Times New Roman" w:hAnsi="Times New Roman"/>
        </w:rPr>
      </w:pPr>
      <w:r>
        <w:rPr>
          <w:rFonts w:ascii="黑体" w:eastAsia="黑体" w:hAnsi="黑体" w:cs="黑体"/>
          <w:color w:val="000000" w:themeColor="text1"/>
          <w:sz w:val="32"/>
          <w:szCs w:val="32"/>
        </w:rPr>
        <w:lastRenderedPageBreak/>
        <w:t>附件</w:t>
      </w:r>
      <w:r>
        <w:rPr>
          <w:rFonts w:ascii="黑体" w:eastAsia="黑体" w:hAnsi="黑体" w:cs="黑体" w:hint="eastAsia"/>
          <w:color w:val="000000" w:themeColor="text1"/>
          <w:sz w:val="32"/>
          <w:szCs w:val="32"/>
        </w:rPr>
        <w:t>2</w:t>
      </w:r>
    </w:p>
    <w:p w:rsidR="007A318C" w:rsidRDefault="000F2054">
      <w:pPr>
        <w:spacing w:beforeLines="150" w:before="360" w:afterLines="150" w:after="360" w:line="600" w:lineRule="exact"/>
        <w:jc w:val="center"/>
        <w:rPr>
          <w:rFonts w:ascii="Times New Roman" w:hAnsi="Times New Roman" w:cs="Times New Roman"/>
          <w:sz w:val="44"/>
          <w:szCs w:val="44"/>
        </w:rPr>
      </w:pPr>
      <w:r>
        <w:rPr>
          <w:rFonts w:ascii="方正小标宋简体" w:eastAsia="方正小标宋简体" w:hAnsi="方正小标宋简体" w:cs="方正小标宋简体" w:hint="eastAsia"/>
          <w:sz w:val="44"/>
          <w:szCs w:val="44"/>
        </w:rPr>
        <w:t>同意报考说明</w:t>
      </w:r>
    </w:p>
    <w:p w:rsidR="007A318C" w:rsidRDefault="000F2054">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XX</w:t>
      </w:r>
      <w:r>
        <w:rPr>
          <w:rFonts w:ascii="Times New Roman" w:eastAsia="仿宋_GB2312" w:hAnsi="Times New Roman" w:cs="Times New Roman"/>
          <w:sz w:val="32"/>
          <w:szCs w:val="32"/>
        </w:rPr>
        <w:t>，性别</w:t>
      </w:r>
      <w:r>
        <w:rPr>
          <w:rFonts w:ascii="Times New Roman" w:eastAsia="仿宋_GB2312" w:hAnsi="Times New Roman" w:cs="Times New Roman"/>
          <w:sz w:val="32"/>
          <w:szCs w:val="32"/>
        </w:rPr>
        <w:t>X</w:t>
      </w:r>
      <w:r>
        <w:rPr>
          <w:rFonts w:ascii="Times New Roman" w:eastAsia="仿宋_GB2312" w:hAnsi="Times New Roman" w:cs="Times New Roman"/>
          <w:sz w:val="32"/>
          <w:szCs w:val="32"/>
        </w:rPr>
        <w:t>，身份证号码</w:t>
      </w:r>
      <w:r>
        <w:rPr>
          <w:rFonts w:ascii="Times New Roman" w:eastAsia="仿宋_GB2312" w:hAnsi="Times New Roman" w:cs="Times New Roman"/>
          <w:sz w:val="32"/>
          <w:szCs w:val="32"/>
        </w:rPr>
        <w:t>XXX</w:t>
      </w:r>
      <w:r>
        <w:rPr>
          <w:rFonts w:ascii="Times New Roman" w:eastAsia="仿宋_GB2312" w:hAnsi="Times New Roman" w:cs="Times New Roman"/>
          <w:sz w:val="32"/>
          <w:szCs w:val="32"/>
        </w:rPr>
        <w:t>，已满首次签订合同规定年限且我单位同意该同志报考</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年磐安县公开</w:t>
      </w:r>
      <w:r>
        <w:rPr>
          <w:rFonts w:ascii="Times New Roman" w:eastAsia="仿宋_GB2312" w:hAnsi="Times New Roman" w:cs="Times New Roman" w:hint="eastAsia"/>
          <w:sz w:val="32"/>
          <w:szCs w:val="32"/>
        </w:rPr>
        <w:t>招用</w:t>
      </w:r>
      <w:r>
        <w:rPr>
          <w:rFonts w:ascii="Times New Roman" w:eastAsia="仿宋_GB2312" w:hAnsi="Times New Roman" w:cs="Times New Roman"/>
          <w:sz w:val="32"/>
          <w:szCs w:val="32"/>
        </w:rPr>
        <w:t>专职社区工作者。</w:t>
      </w:r>
    </w:p>
    <w:p w:rsidR="007A318C" w:rsidRDefault="007A318C">
      <w:pPr>
        <w:spacing w:line="600" w:lineRule="exact"/>
        <w:ind w:firstLineChars="200" w:firstLine="640"/>
        <w:rPr>
          <w:rFonts w:ascii="Times New Roman" w:eastAsia="仿宋_GB2312" w:hAnsi="Times New Roman" w:cs="Times New Roman"/>
          <w:sz w:val="32"/>
          <w:szCs w:val="32"/>
        </w:rPr>
      </w:pPr>
    </w:p>
    <w:p w:rsidR="007A318C" w:rsidRDefault="007A318C">
      <w:pPr>
        <w:spacing w:line="600" w:lineRule="exact"/>
        <w:ind w:firstLineChars="200" w:firstLine="640"/>
        <w:rPr>
          <w:rFonts w:ascii="Times New Roman" w:eastAsia="仿宋_GB2312" w:hAnsi="Times New Roman" w:cs="Times New Roman"/>
          <w:sz w:val="32"/>
          <w:szCs w:val="32"/>
        </w:rPr>
      </w:pPr>
    </w:p>
    <w:p w:rsidR="007A318C" w:rsidRDefault="007A318C">
      <w:pPr>
        <w:spacing w:line="600" w:lineRule="exact"/>
        <w:ind w:firstLineChars="200" w:firstLine="640"/>
        <w:rPr>
          <w:rFonts w:ascii="Times New Roman" w:eastAsia="仿宋_GB2312" w:hAnsi="Times New Roman" w:cs="Times New Roman"/>
          <w:sz w:val="32"/>
          <w:szCs w:val="32"/>
        </w:rPr>
      </w:pPr>
    </w:p>
    <w:p w:rsidR="007A318C" w:rsidRDefault="000F2054">
      <w:pPr>
        <w:spacing w:line="600" w:lineRule="exact"/>
        <w:ind w:firstLineChars="200" w:firstLine="640"/>
        <w:jc w:val="right"/>
        <w:rPr>
          <w:rFonts w:ascii="Times New Roman" w:eastAsia="仿宋_GB2312" w:hAnsi="Times New Roman" w:cs="Times New Roman"/>
          <w:sz w:val="32"/>
          <w:szCs w:val="32"/>
        </w:rPr>
      </w:pPr>
      <w:r>
        <w:rPr>
          <w:rFonts w:ascii="Times New Roman" w:eastAsia="仿宋_GB2312" w:hAnsi="Times New Roman" w:cs="Times New Roman"/>
          <w:sz w:val="32"/>
          <w:szCs w:val="32"/>
        </w:rPr>
        <w:t>XX</w:t>
      </w:r>
      <w:r>
        <w:rPr>
          <w:rFonts w:ascii="Times New Roman" w:eastAsia="仿宋_GB2312" w:hAnsi="Times New Roman" w:cs="Times New Roman"/>
          <w:sz w:val="32"/>
          <w:szCs w:val="32"/>
        </w:rPr>
        <w:t>单位（盖章）</w:t>
      </w:r>
    </w:p>
    <w:p w:rsidR="007A318C" w:rsidRDefault="000F2054">
      <w:pPr>
        <w:spacing w:line="600" w:lineRule="exact"/>
        <w:ind w:firstLineChars="200" w:firstLine="640"/>
        <w:jc w:val="right"/>
        <w:rPr>
          <w:rFonts w:ascii="Times New Roman" w:eastAsia="仿宋_GB2312" w:hAnsi="Times New Roman" w:cs="Times New Roman"/>
          <w:sz w:val="32"/>
          <w:szCs w:val="32"/>
        </w:rPr>
      </w:pPr>
      <w:r>
        <w:rPr>
          <w:rFonts w:ascii="Times New Roman" w:eastAsia="仿宋_GB2312" w:hAnsi="Times New Roman" w:cs="Times New Roman"/>
          <w:sz w:val="32"/>
          <w:szCs w:val="32"/>
        </w:rPr>
        <w:t>主管部门（盖章）</w:t>
      </w:r>
    </w:p>
    <w:p w:rsidR="007A318C" w:rsidRDefault="000F2054">
      <w:pPr>
        <w:spacing w:line="600" w:lineRule="exact"/>
        <w:ind w:firstLineChars="200" w:firstLine="640"/>
        <w:jc w:val="center"/>
        <w:rPr>
          <w:rFonts w:ascii="Times New Roman"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X</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X</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X</w:t>
      </w:r>
      <w:r>
        <w:rPr>
          <w:rFonts w:ascii="Times New Roman" w:eastAsia="仿宋_GB2312" w:hAnsi="Times New Roman" w:cs="Times New Roman"/>
          <w:sz w:val="32"/>
          <w:szCs w:val="32"/>
        </w:rPr>
        <w:t>日</w:t>
      </w:r>
    </w:p>
    <w:p w:rsidR="007A318C" w:rsidRDefault="007A318C">
      <w:pPr>
        <w:widowControl/>
        <w:spacing w:line="600" w:lineRule="exact"/>
        <w:ind w:firstLineChars="200" w:firstLine="640"/>
        <w:rPr>
          <w:rFonts w:ascii="黑体" w:eastAsia="黑体" w:hAnsi="黑体" w:cs="黑体"/>
          <w:sz w:val="32"/>
          <w:szCs w:val="32"/>
        </w:rPr>
        <w:sectPr w:rsidR="007A318C">
          <w:pgSz w:w="11906" w:h="16838"/>
          <w:pgMar w:top="1587" w:right="1474" w:bottom="1587" w:left="1587" w:header="708" w:footer="708" w:gutter="0"/>
          <w:pgNumType w:fmt="numberInDash"/>
          <w:cols w:space="708"/>
          <w:docGrid w:linePitch="360"/>
        </w:sectPr>
      </w:pPr>
    </w:p>
    <w:p w:rsidR="007A318C" w:rsidRDefault="000F2054">
      <w:pPr>
        <w:widowControl/>
        <w:spacing w:line="400" w:lineRule="exact"/>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3</w:t>
      </w:r>
    </w:p>
    <w:p w:rsidR="007A318C" w:rsidRDefault="000F2054">
      <w:pPr>
        <w:widowControl/>
        <w:tabs>
          <w:tab w:val="left" w:pos="4230"/>
        </w:tabs>
        <w:spacing w:beforeLines="50" w:before="120" w:afterLines="50" w:after="120" w:line="40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2025</w:t>
      </w:r>
      <w:r>
        <w:rPr>
          <w:rFonts w:ascii="方正小标宋简体" w:eastAsia="方正小标宋简体" w:hAnsi="方正小标宋简体" w:cs="方正小标宋简体" w:hint="eastAsia"/>
          <w:sz w:val="36"/>
          <w:szCs w:val="36"/>
        </w:rPr>
        <w:t>年磐安县公开</w:t>
      </w:r>
      <w:r>
        <w:rPr>
          <w:rFonts w:ascii="方正小标宋简体" w:eastAsia="方正小标宋简体" w:hAnsi="方正小标宋简体" w:cs="方正小标宋简体" w:hint="eastAsia"/>
          <w:sz w:val="36"/>
          <w:szCs w:val="36"/>
        </w:rPr>
        <w:t>招用</w:t>
      </w:r>
      <w:r>
        <w:rPr>
          <w:rFonts w:ascii="方正小标宋简体" w:eastAsia="方正小标宋简体" w:hAnsi="方正小标宋简体" w:cs="方正小标宋简体" w:hint="eastAsia"/>
          <w:sz w:val="36"/>
          <w:szCs w:val="36"/>
        </w:rPr>
        <w:t>专职社区工作者</w:t>
      </w:r>
      <w:r>
        <w:rPr>
          <w:rFonts w:ascii="方正小标宋简体" w:eastAsia="方正小标宋简体" w:hAnsi="方正小标宋简体" w:cs="方正小标宋简体" w:hint="eastAsia"/>
          <w:sz w:val="36"/>
          <w:szCs w:val="36"/>
        </w:rPr>
        <w:t>资格复审</w:t>
      </w:r>
      <w:r>
        <w:rPr>
          <w:rFonts w:ascii="方正小标宋简体" w:eastAsia="方正小标宋简体" w:hAnsi="方正小标宋简体" w:cs="方正小标宋简体" w:hint="eastAsia"/>
          <w:sz w:val="36"/>
          <w:szCs w:val="36"/>
        </w:rPr>
        <w:t>表</w:t>
      </w:r>
    </w:p>
    <w:tbl>
      <w:tblPr>
        <w:tblW w:w="10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8"/>
        <w:gridCol w:w="1450"/>
        <w:gridCol w:w="1400"/>
        <w:gridCol w:w="2073"/>
        <w:gridCol w:w="1104"/>
        <w:gridCol w:w="1493"/>
        <w:gridCol w:w="1630"/>
      </w:tblGrid>
      <w:tr w:rsidR="007A318C">
        <w:trPr>
          <w:trHeight w:hRule="exact" w:val="576"/>
          <w:jc w:val="center"/>
        </w:trPr>
        <w:tc>
          <w:tcPr>
            <w:tcW w:w="1488" w:type="dxa"/>
            <w:shd w:val="clear" w:color="auto" w:fill="auto"/>
            <w:vAlign w:val="center"/>
          </w:tcPr>
          <w:p w:rsidR="007A318C" w:rsidRDefault="000F2054">
            <w:pPr>
              <w:spacing w:line="240" w:lineRule="exact"/>
              <w:jc w:val="center"/>
              <w:rPr>
                <w:rFonts w:ascii="宋体" w:eastAsia="宋体" w:hAnsi="宋体"/>
                <w:sz w:val="20"/>
                <w:szCs w:val="20"/>
              </w:rPr>
            </w:pPr>
            <w:bookmarkStart w:id="1" w:name="word_photo"/>
            <w:r>
              <w:rPr>
                <w:rFonts w:ascii="宋体" w:eastAsia="宋体" w:hAnsi="宋体" w:hint="eastAsia"/>
                <w:sz w:val="20"/>
                <w:szCs w:val="20"/>
              </w:rPr>
              <w:t>姓</w:t>
            </w:r>
            <w:r>
              <w:rPr>
                <w:rFonts w:ascii="宋体" w:eastAsia="宋体" w:hAnsi="宋体" w:hint="eastAsia"/>
                <w:sz w:val="20"/>
                <w:szCs w:val="20"/>
              </w:rPr>
              <w:t xml:space="preserve">  </w:t>
            </w:r>
            <w:r>
              <w:rPr>
                <w:rFonts w:ascii="宋体" w:eastAsia="宋体" w:hAnsi="宋体" w:hint="eastAsia"/>
                <w:sz w:val="20"/>
                <w:szCs w:val="20"/>
              </w:rPr>
              <w:t>名</w:t>
            </w:r>
          </w:p>
        </w:tc>
        <w:tc>
          <w:tcPr>
            <w:tcW w:w="1450" w:type="dxa"/>
            <w:shd w:val="clear" w:color="auto" w:fill="auto"/>
            <w:vAlign w:val="center"/>
          </w:tcPr>
          <w:p w:rsidR="007A318C" w:rsidRDefault="007A318C">
            <w:pPr>
              <w:spacing w:line="240" w:lineRule="exact"/>
              <w:jc w:val="center"/>
              <w:rPr>
                <w:rFonts w:ascii="宋体" w:eastAsia="宋体" w:hAnsi="宋体"/>
                <w:sz w:val="20"/>
                <w:szCs w:val="20"/>
              </w:rPr>
            </w:pPr>
          </w:p>
        </w:tc>
        <w:tc>
          <w:tcPr>
            <w:tcW w:w="1400" w:type="dxa"/>
            <w:shd w:val="clear" w:color="auto" w:fill="auto"/>
            <w:vAlign w:val="center"/>
          </w:tcPr>
          <w:p w:rsidR="007A318C" w:rsidRDefault="000F2054">
            <w:pPr>
              <w:spacing w:line="240" w:lineRule="exact"/>
              <w:jc w:val="center"/>
              <w:rPr>
                <w:rFonts w:ascii="宋体" w:eastAsia="宋体" w:hAnsi="宋体"/>
                <w:sz w:val="20"/>
                <w:szCs w:val="20"/>
              </w:rPr>
            </w:pPr>
            <w:r>
              <w:rPr>
                <w:rFonts w:ascii="宋体" w:eastAsia="宋体" w:hAnsi="宋体" w:hint="eastAsia"/>
                <w:sz w:val="20"/>
                <w:szCs w:val="20"/>
              </w:rPr>
              <w:t>身份证号</w:t>
            </w:r>
          </w:p>
        </w:tc>
        <w:tc>
          <w:tcPr>
            <w:tcW w:w="2073" w:type="dxa"/>
            <w:shd w:val="clear" w:color="auto" w:fill="auto"/>
            <w:vAlign w:val="center"/>
          </w:tcPr>
          <w:p w:rsidR="007A318C" w:rsidRDefault="007A318C">
            <w:pPr>
              <w:spacing w:line="240" w:lineRule="exact"/>
              <w:jc w:val="center"/>
              <w:rPr>
                <w:rFonts w:ascii="宋体" w:eastAsia="宋体" w:hAnsi="宋体"/>
                <w:sz w:val="20"/>
                <w:szCs w:val="20"/>
              </w:rPr>
            </w:pPr>
          </w:p>
        </w:tc>
        <w:tc>
          <w:tcPr>
            <w:tcW w:w="1104" w:type="dxa"/>
            <w:shd w:val="clear" w:color="auto" w:fill="auto"/>
            <w:vAlign w:val="center"/>
          </w:tcPr>
          <w:p w:rsidR="007A318C" w:rsidRDefault="000F2054">
            <w:pPr>
              <w:spacing w:line="240" w:lineRule="exact"/>
              <w:jc w:val="center"/>
              <w:rPr>
                <w:rFonts w:ascii="宋体" w:eastAsia="宋体" w:hAnsi="宋体"/>
                <w:sz w:val="20"/>
                <w:szCs w:val="20"/>
              </w:rPr>
            </w:pPr>
            <w:r>
              <w:rPr>
                <w:rFonts w:ascii="宋体" w:eastAsia="宋体" w:hAnsi="宋体" w:hint="eastAsia"/>
                <w:sz w:val="20"/>
                <w:szCs w:val="20"/>
              </w:rPr>
              <w:t>出生日期</w:t>
            </w:r>
          </w:p>
        </w:tc>
        <w:tc>
          <w:tcPr>
            <w:tcW w:w="1493" w:type="dxa"/>
            <w:tcBorders>
              <w:right w:val="single" w:sz="4" w:space="0" w:color="auto"/>
            </w:tcBorders>
            <w:vAlign w:val="center"/>
          </w:tcPr>
          <w:p w:rsidR="007A318C" w:rsidRDefault="007A318C">
            <w:pPr>
              <w:spacing w:line="240" w:lineRule="exact"/>
              <w:jc w:val="center"/>
              <w:rPr>
                <w:rFonts w:ascii="宋体" w:eastAsia="宋体" w:hAnsi="宋体"/>
                <w:sz w:val="20"/>
                <w:szCs w:val="20"/>
              </w:rPr>
            </w:pPr>
          </w:p>
        </w:tc>
        <w:tc>
          <w:tcPr>
            <w:tcW w:w="1630" w:type="dxa"/>
            <w:vMerge w:val="restart"/>
            <w:tcBorders>
              <w:top w:val="single" w:sz="4" w:space="0" w:color="auto"/>
              <w:left w:val="single" w:sz="4" w:space="0" w:color="auto"/>
              <w:right w:val="single" w:sz="4" w:space="0" w:color="auto"/>
            </w:tcBorders>
            <w:shd w:val="clear" w:color="auto" w:fill="auto"/>
            <w:vAlign w:val="center"/>
          </w:tcPr>
          <w:p w:rsidR="007A318C" w:rsidRDefault="000F2054">
            <w:pPr>
              <w:spacing w:line="240" w:lineRule="exact"/>
              <w:jc w:val="center"/>
              <w:rPr>
                <w:rFonts w:ascii="宋体" w:eastAsia="宋体" w:hAnsi="宋体"/>
                <w:sz w:val="20"/>
                <w:szCs w:val="20"/>
              </w:rPr>
            </w:pPr>
            <w:r>
              <w:rPr>
                <w:rFonts w:ascii="宋体" w:eastAsia="宋体" w:hAnsi="宋体" w:hint="eastAsia"/>
                <w:sz w:val="20"/>
                <w:szCs w:val="20"/>
              </w:rPr>
              <w:t>近期</w:t>
            </w:r>
            <w:r>
              <w:rPr>
                <w:rFonts w:ascii="宋体" w:eastAsia="宋体" w:hAnsi="宋体" w:hint="eastAsia"/>
                <w:sz w:val="20"/>
                <w:szCs w:val="20"/>
              </w:rPr>
              <w:t>免冠</w:t>
            </w:r>
          </w:p>
          <w:p w:rsidR="007A318C" w:rsidRDefault="000F2054">
            <w:pPr>
              <w:spacing w:line="240" w:lineRule="exact"/>
              <w:jc w:val="center"/>
              <w:rPr>
                <w:rFonts w:ascii="宋体" w:eastAsia="宋体" w:hAnsi="宋体"/>
                <w:sz w:val="20"/>
                <w:szCs w:val="20"/>
              </w:rPr>
            </w:pPr>
            <w:r>
              <w:rPr>
                <w:rFonts w:ascii="宋体" w:eastAsia="宋体" w:hAnsi="宋体" w:hint="eastAsia"/>
                <w:sz w:val="20"/>
                <w:szCs w:val="20"/>
              </w:rPr>
              <w:t>二寸彩照</w:t>
            </w:r>
          </w:p>
        </w:tc>
      </w:tr>
      <w:bookmarkEnd w:id="1"/>
      <w:tr w:rsidR="007A318C">
        <w:trPr>
          <w:trHeight w:hRule="exact" w:val="461"/>
          <w:jc w:val="center"/>
        </w:trPr>
        <w:tc>
          <w:tcPr>
            <w:tcW w:w="1488" w:type="dxa"/>
            <w:shd w:val="clear" w:color="auto" w:fill="auto"/>
            <w:vAlign w:val="center"/>
          </w:tcPr>
          <w:p w:rsidR="007A318C" w:rsidRDefault="000F2054">
            <w:pPr>
              <w:spacing w:line="240" w:lineRule="exact"/>
              <w:jc w:val="center"/>
              <w:rPr>
                <w:rFonts w:ascii="宋体" w:eastAsia="宋体" w:hAnsi="宋体"/>
                <w:sz w:val="20"/>
                <w:szCs w:val="20"/>
              </w:rPr>
            </w:pPr>
            <w:r>
              <w:rPr>
                <w:rFonts w:ascii="宋体" w:eastAsia="宋体" w:hAnsi="宋体" w:hint="eastAsia"/>
                <w:sz w:val="20"/>
                <w:szCs w:val="20"/>
              </w:rPr>
              <w:t>民</w:t>
            </w:r>
            <w:r>
              <w:rPr>
                <w:rFonts w:ascii="宋体" w:eastAsia="宋体" w:hAnsi="宋体" w:hint="eastAsia"/>
                <w:sz w:val="20"/>
                <w:szCs w:val="20"/>
              </w:rPr>
              <w:t xml:space="preserve">  </w:t>
            </w:r>
            <w:r>
              <w:rPr>
                <w:rFonts w:ascii="宋体" w:eastAsia="宋体" w:hAnsi="宋体" w:hint="eastAsia"/>
                <w:sz w:val="20"/>
                <w:szCs w:val="20"/>
              </w:rPr>
              <w:t>族</w:t>
            </w:r>
          </w:p>
        </w:tc>
        <w:tc>
          <w:tcPr>
            <w:tcW w:w="1450" w:type="dxa"/>
            <w:shd w:val="clear" w:color="auto" w:fill="auto"/>
            <w:vAlign w:val="center"/>
          </w:tcPr>
          <w:p w:rsidR="007A318C" w:rsidRDefault="007A318C">
            <w:pPr>
              <w:spacing w:line="240" w:lineRule="exact"/>
              <w:jc w:val="center"/>
              <w:rPr>
                <w:rFonts w:ascii="宋体" w:eastAsia="宋体" w:hAnsi="宋体"/>
                <w:sz w:val="20"/>
                <w:szCs w:val="20"/>
              </w:rPr>
            </w:pPr>
          </w:p>
        </w:tc>
        <w:tc>
          <w:tcPr>
            <w:tcW w:w="1400" w:type="dxa"/>
            <w:shd w:val="clear" w:color="auto" w:fill="auto"/>
            <w:vAlign w:val="center"/>
          </w:tcPr>
          <w:p w:rsidR="007A318C" w:rsidRDefault="000F2054">
            <w:pPr>
              <w:spacing w:line="240" w:lineRule="exact"/>
              <w:jc w:val="center"/>
              <w:rPr>
                <w:rFonts w:ascii="宋体" w:eastAsia="宋体" w:hAnsi="宋体"/>
                <w:sz w:val="20"/>
                <w:szCs w:val="20"/>
              </w:rPr>
            </w:pPr>
            <w:r>
              <w:rPr>
                <w:rFonts w:ascii="宋体" w:eastAsia="宋体" w:hAnsi="宋体" w:hint="eastAsia"/>
                <w:sz w:val="20"/>
                <w:szCs w:val="20"/>
              </w:rPr>
              <w:t>性</w:t>
            </w:r>
            <w:r>
              <w:rPr>
                <w:rFonts w:ascii="宋体" w:eastAsia="宋体" w:hAnsi="宋体" w:hint="eastAsia"/>
                <w:sz w:val="20"/>
                <w:szCs w:val="20"/>
              </w:rPr>
              <w:t xml:space="preserve">  </w:t>
            </w:r>
            <w:r>
              <w:rPr>
                <w:rFonts w:ascii="宋体" w:eastAsia="宋体" w:hAnsi="宋体" w:hint="eastAsia"/>
                <w:sz w:val="20"/>
                <w:szCs w:val="20"/>
              </w:rPr>
              <w:t>别</w:t>
            </w:r>
          </w:p>
        </w:tc>
        <w:tc>
          <w:tcPr>
            <w:tcW w:w="2073" w:type="dxa"/>
            <w:shd w:val="clear" w:color="auto" w:fill="auto"/>
            <w:vAlign w:val="center"/>
          </w:tcPr>
          <w:p w:rsidR="007A318C" w:rsidRDefault="007A318C">
            <w:pPr>
              <w:spacing w:line="240" w:lineRule="exact"/>
              <w:jc w:val="center"/>
              <w:rPr>
                <w:rFonts w:ascii="宋体" w:eastAsia="宋体" w:hAnsi="宋体"/>
                <w:sz w:val="20"/>
                <w:szCs w:val="20"/>
              </w:rPr>
            </w:pPr>
          </w:p>
        </w:tc>
        <w:tc>
          <w:tcPr>
            <w:tcW w:w="1104" w:type="dxa"/>
            <w:shd w:val="clear" w:color="auto" w:fill="auto"/>
            <w:vAlign w:val="center"/>
          </w:tcPr>
          <w:p w:rsidR="007A318C" w:rsidRDefault="000F2054">
            <w:pPr>
              <w:spacing w:line="240" w:lineRule="exact"/>
              <w:jc w:val="center"/>
              <w:rPr>
                <w:rFonts w:ascii="宋体" w:eastAsia="宋体" w:hAnsi="宋体"/>
                <w:sz w:val="20"/>
                <w:szCs w:val="20"/>
              </w:rPr>
            </w:pPr>
            <w:r>
              <w:rPr>
                <w:rFonts w:ascii="宋体" w:eastAsia="宋体" w:hAnsi="宋体" w:hint="eastAsia"/>
                <w:sz w:val="20"/>
                <w:szCs w:val="20"/>
              </w:rPr>
              <w:t>政治面貌</w:t>
            </w:r>
          </w:p>
        </w:tc>
        <w:tc>
          <w:tcPr>
            <w:tcW w:w="1493" w:type="dxa"/>
            <w:tcBorders>
              <w:right w:val="single" w:sz="4" w:space="0" w:color="auto"/>
            </w:tcBorders>
            <w:vAlign w:val="center"/>
          </w:tcPr>
          <w:p w:rsidR="007A318C" w:rsidRDefault="007A318C">
            <w:pPr>
              <w:spacing w:line="240" w:lineRule="exact"/>
              <w:jc w:val="center"/>
              <w:rPr>
                <w:rFonts w:ascii="宋体" w:eastAsia="宋体" w:hAnsi="宋体"/>
                <w:sz w:val="20"/>
                <w:szCs w:val="20"/>
              </w:rPr>
            </w:pPr>
          </w:p>
        </w:tc>
        <w:tc>
          <w:tcPr>
            <w:tcW w:w="1630" w:type="dxa"/>
            <w:vMerge/>
            <w:tcBorders>
              <w:left w:val="single" w:sz="4" w:space="0" w:color="auto"/>
              <w:right w:val="single" w:sz="4" w:space="0" w:color="auto"/>
            </w:tcBorders>
            <w:shd w:val="clear" w:color="auto" w:fill="auto"/>
            <w:vAlign w:val="center"/>
          </w:tcPr>
          <w:p w:rsidR="007A318C" w:rsidRDefault="007A318C">
            <w:pPr>
              <w:spacing w:line="240" w:lineRule="exact"/>
              <w:rPr>
                <w:rFonts w:ascii="宋体" w:eastAsia="宋体" w:hAnsi="宋体"/>
                <w:sz w:val="20"/>
                <w:szCs w:val="20"/>
              </w:rPr>
            </w:pPr>
          </w:p>
        </w:tc>
      </w:tr>
      <w:tr w:rsidR="007A318C">
        <w:trPr>
          <w:trHeight w:hRule="exact" w:val="542"/>
          <w:jc w:val="center"/>
        </w:trPr>
        <w:tc>
          <w:tcPr>
            <w:tcW w:w="1488" w:type="dxa"/>
            <w:shd w:val="clear" w:color="auto" w:fill="auto"/>
            <w:vAlign w:val="center"/>
          </w:tcPr>
          <w:p w:rsidR="007A318C" w:rsidRDefault="000F2054">
            <w:pPr>
              <w:spacing w:line="240" w:lineRule="exact"/>
              <w:jc w:val="center"/>
              <w:rPr>
                <w:rFonts w:ascii="宋体" w:eastAsia="宋体" w:hAnsi="宋体"/>
                <w:sz w:val="20"/>
                <w:szCs w:val="20"/>
              </w:rPr>
            </w:pPr>
            <w:r>
              <w:rPr>
                <w:rFonts w:ascii="宋体" w:eastAsia="宋体" w:hAnsi="宋体" w:hint="eastAsia"/>
                <w:sz w:val="20"/>
                <w:szCs w:val="20"/>
              </w:rPr>
              <w:t>婚姻状况</w:t>
            </w:r>
          </w:p>
        </w:tc>
        <w:tc>
          <w:tcPr>
            <w:tcW w:w="1450" w:type="dxa"/>
            <w:shd w:val="clear" w:color="auto" w:fill="auto"/>
            <w:vAlign w:val="center"/>
          </w:tcPr>
          <w:p w:rsidR="007A318C" w:rsidRDefault="007A318C">
            <w:pPr>
              <w:spacing w:line="240" w:lineRule="exact"/>
              <w:jc w:val="center"/>
              <w:rPr>
                <w:rFonts w:ascii="宋体" w:eastAsia="宋体" w:hAnsi="宋体"/>
                <w:sz w:val="20"/>
                <w:szCs w:val="20"/>
              </w:rPr>
            </w:pPr>
          </w:p>
        </w:tc>
        <w:tc>
          <w:tcPr>
            <w:tcW w:w="1400" w:type="dxa"/>
            <w:shd w:val="clear" w:color="auto" w:fill="auto"/>
            <w:vAlign w:val="center"/>
          </w:tcPr>
          <w:p w:rsidR="007A318C" w:rsidRDefault="000F2054">
            <w:pPr>
              <w:spacing w:line="240" w:lineRule="exact"/>
              <w:jc w:val="center"/>
              <w:rPr>
                <w:rFonts w:ascii="宋体" w:eastAsia="宋体" w:hAnsi="宋体"/>
                <w:sz w:val="20"/>
                <w:szCs w:val="20"/>
              </w:rPr>
            </w:pPr>
            <w:r>
              <w:rPr>
                <w:rFonts w:ascii="宋体" w:eastAsia="宋体" w:hAnsi="宋体" w:hint="eastAsia"/>
                <w:sz w:val="20"/>
                <w:szCs w:val="20"/>
              </w:rPr>
              <w:t>学</w:t>
            </w:r>
            <w:r>
              <w:rPr>
                <w:rFonts w:ascii="宋体" w:eastAsia="宋体" w:hAnsi="宋体" w:hint="eastAsia"/>
                <w:sz w:val="20"/>
                <w:szCs w:val="20"/>
              </w:rPr>
              <w:t xml:space="preserve">  </w:t>
            </w:r>
            <w:r>
              <w:rPr>
                <w:rFonts w:ascii="宋体" w:eastAsia="宋体" w:hAnsi="宋体" w:hint="eastAsia"/>
                <w:sz w:val="20"/>
                <w:szCs w:val="20"/>
              </w:rPr>
              <w:t>历</w:t>
            </w:r>
          </w:p>
        </w:tc>
        <w:tc>
          <w:tcPr>
            <w:tcW w:w="2073" w:type="dxa"/>
            <w:tcBorders>
              <w:right w:val="single" w:sz="4" w:space="0" w:color="auto"/>
            </w:tcBorders>
            <w:shd w:val="clear" w:color="auto" w:fill="auto"/>
            <w:vAlign w:val="center"/>
          </w:tcPr>
          <w:p w:rsidR="007A318C" w:rsidRDefault="007A318C">
            <w:pPr>
              <w:spacing w:line="240" w:lineRule="exact"/>
              <w:jc w:val="center"/>
              <w:rPr>
                <w:rFonts w:ascii="宋体" w:eastAsia="宋体" w:hAnsi="宋体"/>
                <w:sz w:val="20"/>
                <w:szCs w:val="20"/>
              </w:rPr>
            </w:pPr>
          </w:p>
        </w:tc>
        <w:tc>
          <w:tcPr>
            <w:tcW w:w="1104" w:type="dxa"/>
            <w:tcBorders>
              <w:right w:val="single" w:sz="4" w:space="0" w:color="auto"/>
            </w:tcBorders>
            <w:shd w:val="clear" w:color="auto" w:fill="auto"/>
            <w:vAlign w:val="center"/>
          </w:tcPr>
          <w:p w:rsidR="007A318C" w:rsidRDefault="000F2054">
            <w:pPr>
              <w:spacing w:line="240" w:lineRule="exact"/>
              <w:jc w:val="center"/>
              <w:rPr>
                <w:rFonts w:ascii="宋体" w:eastAsia="宋体" w:hAnsi="宋体"/>
                <w:sz w:val="20"/>
                <w:szCs w:val="20"/>
              </w:rPr>
            </w:pPr>
            <w:r>
              <w:rPr>
                <w:rFonts w:ascii="宋体" w:eastAsia="宋体" w:hAnsi="宋体" w:hint="eastAsia"/>
                <w:sz w:val="20"/>
                <w:szCs w:val="20"/>
              </w:rPr>
              <w:t>学</w:t>
            </w:r>
            <w:r>
              <w:rPr>
                <w:rFonts w:ascii="宋体" w:eastAsia="宋体" w:hAnsi="宋体" w:hint="eastAsia"/>
                <w:sz w:val="20"/>
                <w:szCs w:val="20"/>
              </w:rPr>
              <w:t xml:space="preserve">  </w:t>
            </w:r>
            <w:r>
              <w:rPr>
                <w:rFonts w:ascii="宋体" w:eastAsia="宋体" w:hAnsi="宋体" w:hint="eastAsia"/>
                <w:sz w:val="20"/>
                <w:szCs w:val="20"/>
              </w:rPr>
              <w:t>位</w:t>
            </w:r>
          </w:p>
        </w:tc>
        <w:tc>
          <w:tcPr>
            <w:tcW w:w="1493" w:type="dxa"/>
            <w:tcBorders>
              <w:right w:val="single" w:sz="4" w:space="0" w:color="auto"/>
            </w:tcBorders>
            <w:shd w:val="clear" w:color="auto" w:fill="auto"/>
            <w:vAlign w:val="center"/>
          </w:tcPr>
          <w:p w:rsidR="007A318C" w:rsidRDefault="007A318C">
            <w:pPr>
              <w:spacing w:line="240" w:lineRule="exact"/>
              <w:jc w:val="center"/>
              <w:rPr>
                <w:rFonts w:ascii="宋体" w:eastAsia="宋体" w:hAnsi="宋体"/>
                <w:sz w:val="20"/>
                <w:szCs w:val="20"/>
              </w:rPr>
            </w:pPr>
          </w:p>
        </w:tc>
        <w:tc>
          <w:tcPr>
            <w:tcW w:w="1630" w:type="dxa"/>
            <w:vMerge/>
            <w:tcBorders>
              <w:left w:val="single" w:sz="4" w:space="0" w:color="auto"/>
              <w:right w:val="single" w:sz="4" w:space="0" w:color="auto"/>
            </w:tcBorders>
            <w:shd w:val="clear" w:color="auto" w:fill="auto"/>
            <w:vAlign w:val="center"/>
          </w:tcPr>
          <w:p w:rsidR="007A318C" w:rsidRDefault="007A318C">
            <w:pPr>
              <w:spacing w:line="240" w:lineRule="exact"/>
              <w:jc w:val="center"/>
              <w:rPr>
                <w:rFonts w:ascii="宋体" w:eastAsia="宋体" w:hAnsi="宋体"/>
                <w:sz w:val="20"/>
                <w:szCs w:val="20"/>
              </w:rPr>
            </w:pPr>
          </w:p>
        </w:tc>
      </w:tr>
      <w:tr w:rsidR="007A318C">
        <w:trPr>
          <w:trHeight w:hRule="exact" w:val="562"/>
          <w:jc w:val="center"/>
        </w:trPr>
        <w:tc>
          <w:tcPr>
            <w:tcW w:w="1488" w:type="dxa"/>
            <w:shd w:val="clear" w:color="auto" w:fill="auto"/>
            <w:vAlign w:val="center"/>
          </w:tcPr>
          <w:p w:rsidR="007A318C" w:rsidRDefault="000F2054">
            <w:pPr>
              <w:spacing w:line="240" w:lineRule="exact"/>
              <w:jc w:val="center"/>
              <w:rPr>
                <w:rFonts w:ascii="宋体" w:eastAsia="宋体" w:hAnsi="宋体"/>
                <w:sz w:val="20"/>
                <w:szCs w:val="20"/>
              </w:rPr>
            </w:pPr>
            <w:r>
              <w:rPr>
                <w:rFonts w:ascii="宋体" w:eastAsia="宋体" w:hAnsi="宋体" w:hint="eastAsia"/>
                <w:sz w:val="20"/>
                <w:szCs w:val="20"/>
              </w:rPr>
              <w:t>毕业时间</w:t>
            </w:r>
          </w:p>
        </w:tc>
        <w:tc>
          <w:tcPr>
            <w:tcW w:w="1450" w:type="dxa"/>
            <w:shd w:val="clear" w:color="auto" w:fill="auto"/>
            <w:vAlign w:val="center"/>
          </w:tcPr>
          <w:p w:rsidR="007A318C" w:rsidRDefault="007A318C">
            <w:pPr>
              <w:spacing w:line="240" w:lineRule="exact"/>
              <w:jc w:val="center"/>
              <w:rPr>
                <w:rFonts w:ascii="宋体" w:eastAsia="宋体" w:hAnsi="宋体"/>
                <w:sz w:val="20"/>
                <w:szCs w:val="20"/>
              </w:rPr>
            </w:pPr>
          </w:p>
        </w:tc>
        <w:tc>
          <w:tcPr>
            <w:tcW w:w="1400" w:type="dxa"/>
            <w:shd w:val="clear" w:color="auto" w:fill="auto"/>
            <w:vAlign w:val="center"/>
          </w:tcPr>
          <w:p w:rsidR="007A318C" w:rsidRDefault="000F2054">
            <w:pPr>
              <w:spacing w:line="240" w:lineRule="exact"/>
              <w:jc w:val="center"/>
              <w:rPr>
                <w:rFonts w:ascii="宋体" w:eastAsia="宋体" w:hAnsi="宋体"/>
                <w:sz w:val="20"/>
                <w:szCs w:val="20"/>
              </w:rPr>
            </w:pPr>
            <w:r>
              <w:rPr>
                <w:rFonts w:ascii="宋体" w:eastAsia="宋体" w:hAnsi="宋体" w:hint="eastAsia"/>
                <w:sz w:val="20"/>
                <w:szCs w:val="20"/>
              </w:rPr>
              <w:t>毕业院校</w:t>
            </w:r>
          </w:p>
        </w:tc>
        <w:tc>
          <w:tcPr>
            <w:tcW w:w="2073" w:type="dxa"/>
            <w:tcBorders>
              <w:right w:val="single" w:sz="4" w:space="0" w:color="auto"/>
            </w:tcBorders>
            <w:shd w:val="clear" w:color="auto" w:fill="auto"/>
            <w:vAlign w:val="center"/>
          </w:tcPr>
          <w:p w:rsidR="007A318C" w:rsidRDefault="007A318C">
            <w:pPr>
              <w:spacing w:line="240" w:lineRule="exact"/>
              <w:jc w:val="center"/>
              <w:rPr>
                <w:rFonts w:ascii="宋体" w:eastAsia="宋体" w:hAnsi="宋体"/>
                <w:sz w:val="20"/>
                <w:szCs w:val="20"/>
              </w:rPr>
            </w:pPr>
          </w:p>
        </w:tc>
        <w:tc>
          <w:tcPr>
            <w:tcW w:w="1104" w:type="dxa"/>
            <w:tcBorders>
              <w:right w:val="single" w:sz="4" w:space="0" w:color="auto"/>
            </w:tcBorders>
            <w:shd w:val="clear" w:color="auto" w:fill="auto"/>
            <w:vAlign w:val="center"/>
          </w:tcPr>
          <w:p w:rsidR="007A318C" w:rsidRDefault="000F2054">
            <w:pPr>
              <w:spacing w:line="240" w:lineRule="exact"/>
              <w:jc w:val="center"/>
              <w:rPr>
                <w:rFonts w:ascii="宋体" w:eastAsia="宋体" w:hAnsi="宋体"/>
                <w:sz w:val="20"/>
                <w:szCs w:val="20"/>
              </w:rPr>
            </w:pPr>
            <w:r>
              <w:rPr>
                <w:rFonts w:ascii="宋体" w:eastAsia="宋体" w:hAnsi="宋体" w:hint="eastAsia"/>
                <w:sz w:val="20"/>
                <w:szCs w:val="20"/>
              </w:rPr>
              <w:t>所学专业</w:t>
            </w:r>
          </w:p>
        </w:tc>
        <w:tc>
          <w:tcPr>
            <w:tcW w:w="1493" w:type="dxa"/>
            <w:tcBorders>
              <w:right w:val="single" w:sz="4" w:space="0" w:color="auto"/>
            </w:tcBorders>
            <w:shd w:val="clear" w:color="auto" w:fill="auto"/>
            <w:vAlign w:val="center"/>
          </w:tcPr>
          <w:p w:rsidR="007A318C" w:rsidRDefault="007A318C">
            <w:pPr>
              <w:spacing w:line="240" w:lineRule="exact"/>
              <w:jc w:val="center"/>
              <w:rPr>
                <w:rFonts w:ascii="宋体" w:eastAsia="宋体" w:hAnsi="宋体"/>
                <w:sz w:val="20"/>
                <w:szCs w:val="20"/>
              </w:rPr>
            </w:pPr>
          </w:p>
        </w:tc>
        <w:tc>
          <w:tcPr>
            <w:tcW w:w="1630" w:type="dxa"/>
            <w:vMerge/>
            <w:tcBorders>
              <w:left w:val="single" w:sz="4" w:space="0" w:color="auto"/>
              <w:right w:val="single" w:sz="4" w:space="0" w:color="auto"/>
            </w:tcBorders>
            <w:shd w:val="clear" w:color="auto" w:fill="auto"/>
            <w:vAlign w:val="center"/>
          </w:tcPr>
          <w:p w:rsidR="007A318C" w:rsidRDefault="007A318C">
            <w:pPr>
              <w:spacing w:line="240" w:lineRule="exact"/>
              <w:jc w:val="center"/>
              <w:rPr>
                <w:rFonts w:ascii="宋体" w:eastAsia="宋体" w:hAnsi="宋体"/>
                <w:sz w:val="20"/>
                <w:szCs w:val="20"/>
              </w:rPr>
            </w:pPr>
          </w:p>
        </w:tc>
      </w:tr>
      <w:tr w:rsidR="007A318C">
        <w:trPr>
          <w:trHeight w:hRule="exact" w:val="551"/>
          <w:jc w:val="center"/>
        </w:trPr>
        <w:tc>
          <w:tcPr>
            <w:tcW w:w="1488" w:type="dxa"/>
            <w:shd w:val="clear" w:color="auto" w:fill="auto"/>
            <w:vAlign w:val="center"/>
          </w:tcPr>
          <w:p w:rsidR="007A318C" w:rsidRDefault="000F2054">
            <w:pPr>
              <w:spacing w:line="240" w:lineRule="exact"/>
              <w:jc w:val="center"/>
              <w:rPr>
                <w:rFonts w:ascii="宋体" w:eastAsia="宋体" w:hAnsi="宋体"/>
                <w:sz w:val="20"/>
                <w:szCs w:val="20"/>
              </w:rPr>
            </w:pPr>
            <w:r>
              <w:rPr>
                <w:rFonts w:ascii="宋体" w:eastAsia="宋体" w:hAnsi="宋体" w:hint="eastAsia"/>
                <w:sz w:val="20"/>
                <w:szCs w:val="20"/>
              </w:rPr>
              <w:t>现户籍</w:t>
            </w:r>
          </w:p>
          <w:p w:rsidR="007A318C" w:rsidRDefault="000F2054">
            <w:pPr>
              <w:spacing w:line="240" w:lineRule="exact"/>
              <w:jc w:val="center"/>
              <w:rPr>
                <w:rFonts w:ascii="宋体" w:eastAsia="宋体" w:hAnsi="宋体"/>
                <w:sz w:val="20"/>
                <w:szCs w:val="20"/>
              </w:rPr>
            </w:pPr>
            <w:r>
              <w:rPr>
                <w:rFonts w:ascii="宋体" w:eastAsia="宋体" w:hAnsi="宋体" w:hint="eastAsia"/>
                <w:sz w:val="20"/>
                <w:szCs w:val="20"/>
              </w:rPr>
              <w:t>所在地</w:t>
            </w:r>
          </w:p>
        </w:tc>
        <w:tc>
          <w:tcPr>
            <w:tcW w:w="1450" w:type="dxa"/>
            <w:shd w:val="clear" w:color="auto" w:fill="auto"/>
            <w:vAlign w:val="center"/>
          </w:tcPr>
          <w:p w:rsidR="007A318C" w:rsidRDefault="007A318C">
            <w:pPr>
              <w:spacing w:line="240" w:lineRule="exact"/>
              <w:jc w:val="center"/>
              <w:rPr>
                <w:rFonts w:ascii="宋体" w:eastAsia="宋体" w:hAnsi="宋体"/>
                <w:sz w:val="20"/>
                <w:szCs w:val="20"/>
              </w:rPr>
            </w:pPr>
          </w:p>
        </w:tc>
        <w:tc>
          <w:tcPr>
            <w:tcW w:w="1400" w:type="dxa"/>
            <w:shd w:val="clear" w:color="auto" w:fill="auto"/>
            <w:vAlign w:val="center"/>
          </w:tcPr>
          <w:p w:rsidR="007A318C" w:rsidRDefault="000F2054">
            <w:pPr>
              <w:spacing w:line="240" w:lineRule="exact"/>
              <w:jc w:val="center"/>
              <w:rPr>
                <w:rFonts w:ascii="宋体" w:eastAsia="宋体" w:hAnsi="宋体"/>
                <w:sz w:val="20"/>
                <w:szCs w:val="20"/>
              </w:rPr>
            </w:pPr>
            <w:r>
              <w:rPr>
                <w:rFonts w:ascii="宋体" w:eastAsia="宋体" w:hAnsi="宋体" w:hint="eastAsia"/>
                <w:sz w:val="20"/>
                <w:szCs w:val="20"/>
              </w:rPr>
              <w:t>生源地</w:t>
            </w:r>
          </w:p>
        </w:tc>
        <w:tc>
          <w:tcPr>
            <w:tcW w:w="2073" w:type="dxa"/>
            <w:shd w:val="clear" w:color="auto" w:fill="auto"/>
            <w:vAlign w:val="center"/>
          </w:tcPr>
          <w:p w:rsidR="007A318C" w:rsidRDefault="007A318C">
            <w:pPr>
              <w:spacing w:line="240" w:lineRule="exact"/>
              <w:jc w:val="center"/>
              <w:rPr>
                <w:rFonts w:ascii="宋体" w:eastAsia="宋体" w:hAnsi="宋体"/>
                <w:sz w:val="20"/>
                <w:szCs w:val="20"/>
              </w:rPr>
            </w:pPr>
          </w:p>
        </w:tc>
        <w:tc>
          <w:tcPr>
            <w:tcW w:w="1104" w:type="dxa"/>
            <w:shd w:val="clear" w:color="auto" w:fill="auto"/>
            <w:vAlign w:val="center"/>
          </w:tcPr>
          <w:p w:rsidR="007A318C" w:rsidRDefault="000F2054">
            <w:pPr>
              <w:spacing w:line="240" w:lineRule="exact"/>
              <w:jc w:val="center"/>
              <w:rPr>
                <w:rFonts w:ascii="宋体" w:eastAsia="宋体" w:hAnsi="宋体"/>
                <w:sz w:val="20"/>
                <w:szCs w:val="20"/>
              </w:rPr>
            </w:pPr>
            <w:r>
              <w:rPr>
                <w:rFonts w:ascii="宋体" w:eastAsia="宋体" w:hAnsi="宋体" w:hint="eastAsia"/>
                <w:sz w:val="20"/>
                <w:szCs w:val="20"/>
              </w:rPr>
              <w:t>落户时间</w:t>
            </w:r>
          </w:p>
        </w:tc>
        <w:tc>
          <w:tcPr>
            <w:tcW w:w="1493" w:type="dxa"/>
            <w:tcBorders>
              <w:right w:val="single" w:sz="4" w:space="0" w:color="auto"/>
            </w:tcBorders>
            <w:shd w:val="clear" w:color="auto" w:fill="auto"/>
            <w:vAlign w:val="center"/>
          </w:tcPr>
          <w:p w:rsidR="007A318C" w:rsidRDefault="007A318C">
            <w:pPr>
              <w:spacing w:line="240" w:lineRule="exact"/>
              <w:jc w:val="center"/>
              <w:rPr>
                <w:rFonts w:ascii="宋体" w:eastAsia="宋体" w:hAnsi="宋体"/>
                <w:sz w:val="20"/>
                <w:szCs w:val="20"/>
              </w:rPr>
            </w:pPr>
          </w:p>
        </w:tc>
        <w:tc>
          <w:tcPr>
            <w:tcW w:w="1630" w:type="dxa"/>
            <w:vMerge/>
            <w:tcBorders>
              <w:left w:val="single" w:sz="4" w:space="0" w:color="auto"/>
              <w:bottom w:val="single" w:sz="4" w:space="0" w:color="auto"/>
              <w:right w:val="single" w:sz="4" w:space="0" w:color="auto"/>
            </w:tcBorders>
            <w:shd w:val="clear" w:color="auto" w:fill="auto"/>
            <w:vAlign w:val="center"/>
          </w:tcPr>
          <w:p w:rsidR="007A318C" w:rsidRDefault="007A318C">
            <w:pPr>
              <w:spacing w:line="240" w:lineRule="exact"/>
              <w:jc w:val="center"/>
              <w:rPr>
                <w:rFonts w:ascii="宋体" w:eastAsia="宋体" w:hAnsi="宋体"/>
                <w:sz w:val="20"/>
                <w:szCs w:val="20"/>
              </w:rPr>
            </w:pPr>
          </w:p>
        </w:tc>
      </w:tr>
      <w:tr w:rsidR="007A318C">
        <w:trPr>
          <w:trHeight w:hRule="exact" w:val="566"/>
          <w:jc w:val="center"/>
        </w:trPr>
        <w:tc>
          <w:tcPr>
            <w:tcW w:w="1488" w:type="dxa"/>
            <w:shd w:val="clear" w:color="auto" w:fill="auto"/>
            <w:vAlign w:val="center"/>
          </w:tcPr>
          <w:p w:rsidR="007A318C" w:rsidRDefault="000F2054">
            <w:pPr>
              <w:spacing w:line="240" w:lineRule="exact"/>
              <w:jc w:val="center"/>
              <w:rPr>
                <w:rFonts w:ascii="宋体" w:eastAsia="宋体" w:hAnsi="宋体"/>
                <w:sz w:val="20"/>
                <w:szCs w:val="20"/>
              </w:rPr>
            </w:pPr>
            <w:r>
              <w:rPr>
                <w:rFonts w:ascii="宋体" w:eastAsia="宋体" w:hAnsi="宋体" w:hint="eastAsia"/>
                <w:sz w:val="20"/>
                <w:szCs w:val="20"/>
              </w:rPr>
              <w:t>手机长号</w:t>
            </w:r>
          </w:p>
        </w:tc>
        <w:tc>
          <w:tcPr>
            <w:tcW w:w="1450" w:type="dxa"/>
            <w:shd w:val="clear" w:color="auto" w:fill="auto"/>
            <w:vAlign w:val="center"/>
          </w:tcPr>
          <w:p w:rsidR="007A318C" w:rsidRDefault="007A318C">
            <w:pPr>
              <w:spacing w:line="240" w:lineRule="exact"/>
              <w:jc w:val="center"/>
              <w:rPr>
                <w:rFonts w:ascii="宋体" w:eastAsia="宋体" w:hAnsi="宋体"/>
                <w:sz w:val="20"/>
                <w:szCs w:val="20"/>
              </w:rPr>
            </w:pPr>
          </w:p>
        </w:tc>
        <w:tc>
          <w:tcPr>
            <w:tcW w:w="1400" w:type="dxa"/>
            <w:shd w:val="clear" w:color="auto" w:fill="auto"/>
            <w:vAlign w:val="center"/>
          </w:tcPr>
          <w:p w:rsidR="007A318C" w:rsidRDefault="000F2054">
            <w:pPr>
              <w:spacing w:line="240" w:lineRule="exact"/>
              <w:jc w:val="center"/>
              <w:rPr>
                <w:rFonts w:ascii="宋体" w:eastAsia="宋体" w:hAnsi="宋体"/>
                <w:sz w:val="20"/>
                <w:szCs w:val="20"/>
              </w:rPr>
            </w:pPr>
            <w:r>
              <w:rPr>
                <w:rFonts w:ascii="宋体" w:eastAsia="宋体" w:hAnsi="宋体" w:hint="eastAsia"/>
                <w:sz w:val="20"/>
                <w:szCs w:val="20"/>
              </w:rPr>
              <w:t>现</w:t>
            </w:r>
            <w:r>
              <w:rPr>
                <w:rFonts w:ascii="宋体" w:eastAsia="宋体" w:hAnsi="宋体"/>
                <w:sz w:val="20"/>
                <w:szCs w:val="20"/>
              </w:rPr>
              <w:t>工作</w:t>
            </w:r>
          </w:p>
          <w:p w:rsidR="007A318C" w:rsidRDefault="000F2054">
            <w:pPr>
              <w:spacing w:line="240" w:lineRule="exact"/>
              <w:jc w:val="center"/>
              <w:rPr>
                <w:rFonts w:ascii="宋体" w:eastAsia="宋体" w:hAnsi="宋体"/>
                <w:sz w:val="20"/>
                <w:szCs w:val="20"/>
              </w:rPr>
            </w:pPr>
            <w:r>
              <w:rPr>
                <w:rFonts w:ascii="宋体" w:eastAsia="宋体" w:hAnsi="宋体" w:hint="eastAsia"/>
                <w:sz w:val="20"/>
                <w:szCs w:val="20"/>
              </w:rPr>
              <w:t>（</w:t>
            </w:r>
            <w:r>
              <w:rPr>
                <w:rFonts w:ascii="宋体" w:eastAsia="宋体" w:hAnsi="宋体" w:hint="eastAsia"/>
                <w:sz w:val="20"/>
                <w:szCs w:val="20"/>
              </w:rPr>
              <w:t>学习</w:t>
            </w:r>
            <w:r>
              <w:rPr>
                <w:rFonts w:ascii="宋体" w:eastAsia="宋体" w:hAnsi="宋体" w:hint="eastAsia"/>
                <w:sz w:val="20"/>
                <w:szCs w:val="20"/>
              </w:rPr>
              <w:t>）</w:t>
            </w:r>
            <w:r>
              <w:rPr>
                <w:rFonts w:ascii="宋体" w:eastAsia="宋体" w:hAnsi="宋体" w:hint="eastAsia"/>
                <w:sz w:val="20"/>
                <w:szCs w:val="20"/>
              </w:rPr>
              <w:t>单位</w:t>
            </w:r>
          </w:p>
        </w:tc>
        <w:tc>
          <w:tcPr>
            <w:tcW w:w="2073" w:type="dxa"/>
            <w:shd w:val="clear" w:color="auto" w:fill="auto"/>
            <w:vAlign w:val="center"/>
          </w:tcPr>
          <w:p w:rsidR="007A318C" w:rsidRDefault="007A318C">
            <w:pPr>
              <w:spacing w:line="240" w:lineRule="exact"/>
              <w:jc w:val="center"/>
              <w:rPr>
                <w:rFonts w:ascii="宋体" w:eastAsia="宋体" w:hAnsi="宋体"/>
                <w:sz w:val="20"/>
                <w:szCs w:val="20"/>
              </w:rPr>
            </w:pPr>
          </w:p>
        </w:tc>
        <w:tc>
          <w:tcPr>
            <w:tcW w:w="1104" w:type="dxa"/>
            <w:tcBorders>
              <w:top w:val="nil"/>
            </w:tcBorders>
            <w:shd w:val="clear" w:color="auto" w:fill="auto"/>
            <w:vAlign w:val="center"/>
          </w:tcPr>
          <w:p w:rsidR="007A318C" w:rsidRDefault="000F2054">
            <w:pPr>
              <w:spacing w:line="240" w:lineRule="exact"/>
              <w:jc w:val="center"/>
              <w:rPr>
                <w:rFonts w:ascii="宋体" w:eastAsia="宋体" w:hAnsi="宋体"/>
                <w:sz w:val="20"/>
                <w:szCs w:val="20"/>
              </w:rPr>
            </w:pPr>
            <w:r>
              <w:rPr>
                <w:rFonts w:ascii="宋体" w:eastAsia="宋体" w:hAnsi="宋体" w:hint="eastAsia"/>
                <w:sz w:val="20"/>
                <w:szCs w:val="20"/>
              </w:rPr>
              <w:t>社工证</w:t>
            </w:r>
          </w:p>
          <w:p w:rsidR="007A318C" w:rsidRDefault="000F2054">
            <w:pPr>
              <w:spacing w:line="240" w:lineRule="exact"/>
              <w:jc w:val="center"/>
              <w:rPr>
                <w:rFonts w:ascii="宋体" w:eastAsia="宋体" w:hAnsi="宋体"/>
                <w:sz w:val="20"/>
                <w:szCs w:val="20"/>
              </w:rPr>
            </w:pPr>
            <w:r>
              <w:rPr>
                <w:rFonts w:ascii="宋体" w:eastAsia="宋体" w:hAnsi="宋体" w:hint="eastAsia"/>
                <w:sz w:val="20"/>
                <w:szCs w:val="20"/>
              </w:rPr>
              <w:t>管理号</w:t>
            </w:r>
          </w:p>
        </w:tc>
        <w:tc>
          <w:tcPr>
            <w:tcW w:w="3123" w:type="dxa"/>
            <w:gridSpan w:val="2"/>
            <w:tcBorders>
              <w:top w:val="nil"/>
            </w:tcBorders>
            <w:shd w:val="clear" w:color="auto" w:fill="auto"/>
            <w:vAlign w:val="center"/>
          </w:tcPr>
          <w:p w:rsidR="007A318C" w:rsidRDefault="007A318C">
            <w:pPr>
              <w:spacing w:line="240" w:lineRule="exact"/>
              <w:jc w:val="center"/>
              <w:rPr>
                <w:rFonts w:ascii="宋体" w:eastAsia="宋体" w:hAnsi="宋体"/>
                <w:sz w:val="20"/>
                <w:szCs w:val="20"/>
              </w:rPr>
            </w:pPr>
          </w:p>
        </w:tc>
      </w:tr>
      <w:tr w:rsidR="007A318C">
        <w:trPr>
          <w:trHeight w:hRule="exact" w:val="596"/>
          <w:jc w:val="center"/>
        </w:trPr>
        <w:tc>
          <w:tcPr>
            <w:tcW w:w="1488" w:type="dxa"/>
            <w:shd w:val="clear" w:color="auto" w:fill="auto"/>
            <w:vAlign w:val="center"/>
          </w:tcPr>
          <w:p w:rsidR="007A318C" w:rsidRDefault="000F2054">
            <w:pPr>
              <w:spacing w:line="240" w:lineRule="exact"/>
              <w:jc w:val="center"/>
              <w:rPr>
                <w:rFonts w:ascii="宋体" w:eastAsia="宋体" w:hAnsi="宋体"/>
                <w:sz w:val="20"/>
                <w:szCs w:val="20"/>
              </w:rPr>
            </w:pPr>
            <w:r>
              <w:rPr>
                <w:rFonts w:ascii="宋体" w:eastAsia="宋体" w:hAnsi="宋体" w:hint="eastAsia"/>
                <w:sz w:val="20"/>
                <w:szCs w:val="20"/>
              </w:rPr>
              <w:t>是否磐安县现任专职网格员</w:t>
            </w:r>
          </w:p>
        </w:tc>
        <w:tc>
          <w:tcPr>
            <w:tcW w:w="2850" w:type="dxa"/>
            <w:gridSpan w:val="2"/>
            <w:shd w:val="clear" w:color="auto" w:fill="auto"/>
            <w:vAlign w:val="center"/>
          </w:tcPr>
          <w:p w:rsidR="007A318C" w:rsidRDefault="007A318C">
            <w:pPr>
              <w:spacing w:line="240" w:lineRule="exact"/>
              <w:jc w:val="center"/>
              <w:rPr>
                <w:rFonts w:ascii="宋体" w:eastAsia="宋体" w:hAnsi="宋体"/>
                <w:sz w:val="20"/>
                <w:szCs w:val="20"/>
              </w:rPr>
            </w:pPr>
          </w:p>
        </w:tc>
        <w:tc>
          <w:tcPr>
            <w:tcW w:w="2073" w:type="dxa"/>
            <w:shd w:val="clear" w:color="auto" w:fill="auto"/>
            <w:vAlign w:val="center"/>
          </w:tcPr>
          <w:p w:rsidR="007A318C" w:rsidRDefault="000F2054">
            <w:pPr>
              <w:spacing w:line="240" w:lineRule="exact"/>
              <w:jc w:val="center"/>
              <w:rPr>
                <w:rFonts w:ascii="宋体" w:eastAsia="宋体" w:hAnsi="宋体"/>
                <w:sz w:val="20"/>
                <w:szCs w:val="20"/>
              </w:rPr>
            </w:pPr>
            <w:r>
              <w:rPr>
                <w:rFonts w:ascii="宋体" w:eastAsia="宋体" w:hAnsi="宋体" w:hint="eastAsia"/>
                <w:sz w:val="20"/>
                <w:szCs w:val="20"/>
              </w:rPr>
              <w:t>是否普通高校</w:t>
            </w:r>
          </w:p>
          <w:p w:rsidR="007A318C" w:rsidRDefault="000F2054">
            <w:pPr>
              <w:spacing w:line="240" w:lineRule="exact"/>
              <w:jc w:val="center"/>
              <w:rPr>
                <w:rFonts w:ascii="宋体" w:eastAsia="宋体" w:hAnsi="宋体"/>
                <w:sz w:val="20"/>
                <w:szCs w:val="20"/>
              </w:rPr>
            </w:pPr>
            <w:r>
              <w:rPr>
                <w:rFonts w:ascii="宋体" w:eastAsia="宋体" w:hAnsi="宋体" w:hint="eastAsia"/>
                <w:sz w:val="20"/>
                <w:szCs w:val="20"/>
              </w:rPr>
              <w:t>应届毕业生</w:t>
            </w:r>
          </w:p>
        </w:tc>
        <w:tc>
          <w:tcPr>
            <w:tcW w:w="4227" w:type="dxa"/>
            <w:gridSpan w:val="3"/>
            <w:shd w:val="clear" w:color="auto" w:fill="auto"/>
            <w:vAlign w:val="center"/>
          </w:tcPr>
          <w:p w:rsidR="007A318C" w:rsidRDefault="007A318C">
            <w:pPr>
              <w:spacing w:line="240" w:lineRule="exact"/>
              <w:jc w:val="center"/>
              <w:rPr>
                <w:rFonts w:ascii="宋体" w:eastAsia="宋体" w:hAnsi="宋体"/>
                <w:sz w:val="20"/>
                <w:szCs w:val="20"/>
              </w:rPr>
            </w:pPr>
          </w:p>
        </w:tc>
      </w:tr>
      <w:tr w:rsidR="007A318C">
        <w:trPr>
          <w:trHeight w:hRule="exact" w:val="496"/>
          <w:jc w:val="center"/>
        </w:trPr>
        <w:tc>
          <w:tcPr>
            <w:tcW w:w="1488" w:type="dxa"/>
            <w:shd w:val="clear" w:color="auto" w:fill="auto"/>
            <w:vAlign w:val="center"/>
          </w:tcPr>
          <w:p w:rsidR="007A318C" w:rsidRDefault="000F2054">
            <w:pPr>
              <w:spacing w:line="240" w:lineRule="exact"/>
              <w:jc w:val="center"/>
              <w:rPr>
                <w:rFonts w:ascii="宋体" w:eastAsia="宋体" w:hAnsi="宋体" w:cs="Times New Roman"/>
                <w:b/>
                <w:bCs/>
                <w:sz w:val="20"/>
                <w:szCs w:val="20"/>
              </w:rPr>
            </w:pPr>
            <w:r>
              <w:rPr>
                <w:rFonts w:ascii="宋体" w:eastAsia="宋体" w:hAnsi="宋体" w:hint="eastAsia"/>
                <w:b/>
                <w:bCs/>
                <w:sz w:val="20"/>
                <w:szCs w:val="20"/>
              </w:rPr>
              <w:t>报考</w:t>
            </w:r>
            <w:r>
              <w:rPr>
                <w:rFonts w:ascii="宋体" w:eastAsia="宋体" w:hAnsi="宋体" w:hint="eastAsia"/>
                <w:b/>
                <w:bCs/>
                <w:sz w:val="20"/>
                <w:szCs w:val="20"/>
              </w:rPr>
              <w:t>岗位</w:t>
            </w:r>
          </w:p>
        </w:tc>
        <w:tc>
          <w:tcPr>
            <w:tcW w:w="9150" w:type="dxa"/>
            <w:gridSpan w:val="6"/>
            <w:shd w:val="clear" w:color="auto" w:fill="auto"/>
            <w:vAlign w:val="center"/>
          </w:tcPr>
          <w:p w:rsidR="007A318C" w:rsidRDefault="007A318C">
            <w:pPr>
              <w:spacing w:line="240" w:lineRule="exact"/>
              <w:jc w:val="center"/>
              <w:rPr>
                <w:rFonts w:ascii="宋体" w:eastAsia="宋体" w:hAnsi="宋体" w:cs="Times New Roman"/>
                <w:sz w:val="20"/>
                <w:szCs w:val="20"/>
              </w:rPr>
            </w:pPr>
          </w:p>
        </w:tc>
      </w:tr>
      <w:tr w:rsidR="007A318C">
        <w:trPr>
          <w:trHeight w:hRule="exact" w:val="515"/>
          <w:jc w:val="center"/>
        </w:trPr>
        <w:tc>
          <w:tcPr>
            <w:tcW w:w="1488" w:type="dxa"/>
            <w:shd w:val="clear" w:color="auto" w:fill="auto"/>
            <w:vAlign w:val="center"/>
          </w:tcPr>
          <w:p w:rsidR="007A318C" w:rsidRDefault="000F2054">
            <w:pPr>
              <w:spacing w:line="240" w:lineRule="exact"/>
              <w:jc w:val="center"/>
              <w:rPr>
                <w:rFonts w:ascii="宋体" w:eastAsia="宋体" w:hAnsi="宋体" w:cs="Times New Roman"/>
                <w:sz w:val="20"/>
                <w:szCs w:val="20"/>
              </w:rPr>
            </w:pPr>
            <w:r>
              <w:rPr>
                <w:rFonts w:ascii="宋体" w:eastAsia="宋体" w:hAnsi="宋体" w:hint="eastAsia"/>
                <w:sz w:val="20"/>
                <w:szCs w:val="20"/>
              </w:rPr>
              <w:t>通讯地址</w:t>
            </w:r>
          </w:p>
        </w:tc>
        <w:tc>
          <w:tcPr>
            <w:tcW w:w="9150" w:type="dxa"/>
            <w:gridSpan w:val="6"/>
            <w:shd w:val="clear" w:color="auto" w:fill="auto"/>
            <w:vAlign w:val="center"/>
          </w:tcPr>
          <w:p w:rsidR="007A318C" w:rsidRDefault="007A318C">
            <w:pPr>
              <w:spacing w:line="240" w:lineRule="exact"/>
              <w:jc w:val="center"/>
              <w:rPr>
                <w:rFonts w:ascii="宋体" w:eastAsia="宋体" w:hAnsi="宋体"/>
                <w:sz w:val="20"/>
                <w:szCs w:val="20"/>
              </w:rPr>
            </w:pPr>
          </w:p>
        </w:tc>
      </w:tr>
      <w:tr w:rsidR="007A318C">
        <w:trPr>
          <w:trHeight w:val="2844"/>
          <w:jc w:val="center"/>
        </w:trPr>
        <w:tc>
          <w:tcPr>
            <w:tcW w:w="1488" w:type="dxa"/>
            <w:shd w:val="clear" w:color="auto" w:fill="auto"/>
            <w:vAlign w:val="center"/>
          </w:tcPr>
          <w:p w:rsidR="007A318C" w:rsidRDefault="000F2054">
            <w:pPr>
              <w:spacing w:line="240" w:lineRule="exact"/>
              <w:jc w:val="center"/>
              <w:rPr>
                <w:rFonts w:ascii="宋体" w:eastAsia="宋体" w:hAnsi="宋体"/>
                <w:sz w:val="20"/>
                <w:szCs w:val="20"/>
              </w:rPr>
            </w:pPr>
            <w:r>
              <w:rPr>
                <w:rFonts w:ascii="宋体" w:eastAsia="宋体" w:hAnsi="宋体" w:hint="eastAsia"/>
                <w:sz w:val="20"/>
                <w:szCs w:val="20"/>
              </w:rPr>
              <w:t>学习工作简历</w:t>
            </w:r>
          </w:p>
        </w:tc>
        <w:tc>
          <w:tcPr>
            <w:tcW w:w="9150" w:type="dxa"/>
            <w:gridSpan w:val="6"/>
            <w:shd w:val="clear" w:color="auto" w:fill="auto"/>
          </w:tcPr>
          <w:p w:rsidR="007A318C" w:rsidRDefault="000F2054">
            <w:pPr>
              <w:spacing w:line="240" w:lineRule="exact"/>
              <w:rPr>
                <w:rFonts w:ascii="宋体" w:eastAsia="宋体" w:hAnsi="宋体"/>
                <w:szCs w:val="21"/>
              </w:rPr>
            </w:pPr>
            <w:r>
              <w:rPr>
                <w:rFonts w:ascii="宋体" w:eastAsia="宋体" w:hAnsi="宋体" w:hint="eastAsia"/>
                <w:szCs w:val="21"/>
              </w:rPr>
              <w:t>（注：</w:t>
            </w:r>
            <w:r>
              <w:rPr>
                <w:rFonts w:ascii="宋体" w:eastAsia="宋体" w:hAnsi="宋体" w:hint="eastAsia"/>
                <w:szCs w:val="21"/>
              </w:rPr>
              <w:t>学习工作</w:t>
            </w:r>
            <w:r>
              <w:rPr>
                <w:rFonts w:ascii="宋体" w:eastAsia="宋体" w:hAnsi="宋体" w:hint="eastAsia"/>
                <w:szCs w:val="21"/>
              </w:rPr>
              <w:t>简历包括教育经历和工作经历，教育经历从高中起）</w:t>
            </w:r>
          </w:p>
        </w:tc>
      </w:tr>
      <w:tr w:rsidR="007A318C">
        <w:trPr>
          <w:trHeight w:val="2844"/>
          <w:jc w:val="center"/>
        </w:trPr>
        <w:tc>
          <w:tcPr>
            <w:tcW w:w="1488" w:type="dxa"/>
            <w:shd w:val="clear" w:color="auto" w:fill="auto"/>
            <w:vAlign w:val="center"/>
          </w:tcPr>
          <w:p w:rsidR="007A318C" w:rsidRDefault="000F2054">
            <w:pPr>
              <w:spacing w:line="240" w:lineRule="exact"/>
              <w:jc w:val="center"/>
              <w:rPr>
                <w:rFonts w:ascii="宋体" w:eastAsia="宋体" w:hAnsi="宋体"/>
                <w:sz w:val="20"/>
                <w:szCs w:val="20"/>
              </w:rPr>
            </w:pPr>
            <w:r>
              <w:rPr>
                <w:rFonts w:ascii="宋体" w:eastAsia="宋体" w:hAnsi="宋体" w:hint="eastAsia"/>
                <w:sz w:val="20"/>
                <w:szCs w:val="20"/>
              </w:rPr>
              <w:t>考生承诺</w:t>
            </w:r>
          </w:p>
        </w:tc>
        <w:tc>
          <w:tcPr>
            <w:tcW w:w="9150" w:type="dxa"/>
            <w:gridSpan w:val="6"/>
            <w:shd w:val="clear" w:color="auto" w:fill="auto"/>
          </w:tcPr>
          <w:p w:rsidR="007A318C" w:rsidRDefault="007A318C">
            <w:pPr>
              <w:widowControl/>
              <w:spacing w:line="400" w:lineRule="exact"/>
              <w:ind w:firstLineChars="200" w:firstLine="420"/>
              <w:rPr>
                <w:rFonts w:ascii="宋体" w:eastAsia="宋体" w:hAnsi="宋体"/>
                <w:szCs w:val="21"/>
              </w:rPr>
            </w:pPr>
          </w:p>
          <w:p w:rsidR="007A318C" w:rsidRDefault="000F2054">
            <w:pPr>
              <w:widowControl/>
              <w:spacing w:line="400" w:lineRule="exact"/>
              <w:ind w:firstLineChars="200" w:firstLine="420"/>
              <w:rPr>
                <w:rFonts w:ascii="宋体" w:eastAsia="宋体" w:hAnsi="宋体"/>
                <w:szCs w:val="21"/>
              </w:rPr>
            </w:pPr>
            <w:r>
              <w:rPr>
                <w:rFonts w:ascii="宋体" w:eastAsia="宋体" w:hAnsi="宋体" w:hint="eastAsia"/>
                <w:szCs w:val="21"/>
              </w:rPr>
              <w:t>本人已仔细阅读</w:t>
            </w:r>
            <w:r>
              <w:rPr>
                <w:rFonts w:ascii="宋体" w:eastAsia="宋体" w:hAnsi="宋体" w:hint="eastAsia"/>
                <w:szCs w:val="21"/>
              </w:rPr>
              <w:t>招用</w:t>
            </w:r>
            <w:r>
              <w:rPr>
                <w:rFonts w:ascii="宋体" w:eastAsia="宋体" w:hAnsi="宋体" w:hint="eastAsia"/>
                <w:szCs w:val="21"/>
              </w:rPr>
              <w:t>简章，理解其内容，符合报考条件。本人承诺报名信息和资格审查材料真实、准确、完整。如有不实，本人自愿承担相应责任。</w:t>
            </w:r>
          </w:p>
          <w:p w:rsidR="007A318C" w:rsidRDefault="007A318C">
            <w:pPr>
              <w:spacing w:line="240" w:lineRule="exact"/>
              <w:jc w:val="center"/>
              <w:rPr>
                <w:rFonts w:ascii="宋体" w:eastAsia="宋体" w:hAnsi="宋体"/>
                <w:szCs w:val="21"/>
              </w:rPr>
            </w:pPr>
          </w:p>
          <w:p w:rsidR="007A318C" w:rsidRDefault="007A318C">
            <w:pPr>
              <w:spacing w:line="240" w:lineRule="exact"/>
              <w:jc w:val="center"/>
              <w:rPr>
                <w:rFonts w:ascii="宋体" w:eastAsia="宋体" w:hAnsi="宋体"/>
                <w:szCs w:val="21"/>
              </w:rPr>
            </w:pPr>
          </w:p>
          <w:p w:rsidR="007A318C" w:rsidRDefault="007A318C">
            <w:pPr>
              <w:spacing w:line="240" w:lineRule="exact"/>
              <w:jc w:val="center"/>
              <w:rPr>
                <w:rFonts w:ascii="宋体" w:eastAsia="宋体" w:hAnsi="宋体"/>
                <w:szCs w:val="21"/>
              </w:rPr>
            </w:pPr>
          </w:p>
          <w:p w:rsidR="007A318C" w:rsidRDefault="007A318C">
            <w:pPr>
              <w:spacing w:line="240" w:lineRule="exact"/>
              <w:jc w:val="center"/>
              <w:rPr>
                <w:rFonts w:ascii="宋体" w:eastAsia="宋体" w:hAnsi="宋体"/>
                <w:szCs w:val="21"/>
              </w:rPr>
            </w:pPr>
          </w:p>
          <w:p w:rsidR="007A318C" w:rsidRDefault="007A318C">
            <w:pPr>
              <w:spacing w:line="240" w:lineRule="exact"/>
              <w:rPr>
                <w:rFonts w:ascii="宋体" w:eastAsia="宋体" w:hAnsi="宋体"/>
                <w:szCs w:val="21"/>
              </w:rPr>
            </w:pPr>
          </w:p>
          <w:p w:rsidR="007A318C" w:rsidRDefault="000F2054">
            <w:pPr>
              <w:spacing w:line="240" w:lineRule="exact"/>
              <w:ind w:firstLineChars="900" w:firstLine="1890"/>
              <w:rPr>
                <w:rFonts w:ascii="宋体" w:eastAsia="宋体" w:hAnsi="宋体"/>
                <w:szCs w:val="21"/>
              </w:rPr>
            </w:pPr>
            <w:r>
              <w:rPr>
                <w:rFonts w:ascii="宋体" w:eastAsia="宋体" w:hAnsi="宋体" w:hint="eastAsia"/>
                <w:szCs w:val="21"/>
              </w:rPr>
              <w:t>考生本人签字（手写）：</w:t>
            </w:r>
            <w:r>
              <w:rPr>
                <w:rFonts w:ascii="宋体" w:eastAsia="宋体" w:hAnsi="宋体" w:hint="eastAsia"/>
                <w:szCs w:val="21"/>
              </w:rPr>
              <w:t xml:space="preserve">                       </w:t>
            </w:r>
            <w:r>
              <w:rPr>
                <w:rFonts w:ascii="宋体" w:eastAsia="宋体" w:hAnsi="宋体" w:hint="eastAsia"/>
                <w:szCs w:val="21"/>
              </w:rPr>
              <w:t xml:space="preserve">   </w:t>
            </w:r>
            <w:r>
              <w:rPr>
                <w:rFonts w:ascii="宋体" w:eastAsia="宋体" w:hAnsi="宋体" w:hint="eastAsia"/>
                <w:szCs w:val="21"/>
              </w:rPr>
              <w:t xml:space="preserve">   </w:t>
            </w:r>
            <w:r>
              <w:rPr>
                <w:rFonts w:ascii="宋体" w:eastAsia="宋体" w:hAnsi="宋体" w:hint="eastAsia"/>
                <w:szCs w:val="21"/>
              </w:rPr>
              <w:t>年</w:t>
            </w:r>
            <w:r>
              <w:rPr>
                <w:rFonts w:ascii="宋体" w:eastAsia="宋体" w:hAnsi="宋体" w:hint="eastAsia"/>
                <w:szCs w:val="21"/>
              </w:rPr>
              <w:t xml:space="preserve">      </w:t>
            </w:r>
            <w:r>
              <w:rPr>
                <w:rFonts w:ascii="宋体" w:eastAsia="宋体" w:hAnsi="宋体" w:hint="eastAsia"/>
                <w:szCs w:val="21"/>
              </w:rPr>
              <w:t>月</w:t>
            </w:r>
            <w:r>
              <w:rPr>
                <w:rFonts w:ascii="宋体" w:eastAsia="宋体" w:hAnsi="宋体" w:hint="eastAsia"/>
                <w:szCs w:val="21"/>
              </w:rPr>
              <w:t xml:space="preserve">  </w:t>
            </w:r>
            <w:r>
              <w:rPr>
                <w:rFonts w:ascii="宋体" w:eastAsia="宋体" w:hAnsi="宋体" w:hint="eastAsia"/>
                <w:szCs w:val="21"/>
              </w:rPr>
              <w:t xml:space="preserve"> </w:t>
            </w:r>
            <w:r>
              <w:rPr>
                <w:rFonts w:ascii="宋体" w:eastAsia="宋体" w:hAnsi="宋体" w:hint="eastAsia"/>
                <w:szCs w:val="21"/>
              </w:rPr>
              <w:t xml:space="preserve">   </w:t>
            </w:r>
            <w:r>
              <w:rPr>
                <w:rFonts w:ascii="宋体" w:eastAsia="宋体" w:hAnsi="宋体" w:hint="eastAsia"/>
                <w:szCs w:val="21"/>
              </w:rPr>
              <w:t>日</w:t>
            </w:r>
          </w:p>
        </w:tc>
      </w:tr>
      <w:tr w:rsidR="007A318C">
        <w:trPr>
          <w:trHeight w:val="2543"/>
          <w:jc w:val="center"/>
        </w:trPr>
        <w:tc>
          <w:tcPr>
            <w:tcW w:w="1488" w:type="dxa"/>
            <w:shd w:val="clear" w:color="auto" w:fill="auto"/>
            <w:vAlign w:val="center"/>
          </w:tcPr>
          <w:p w:rsidR="007A318C" w:rsidRDefault="000F2054">
            <w:pPr>
              <w:spacing w:line="240" w:lineRule="exact"/>
              <w:jc w:val="center"/>
              <w:rPr>
                <w:rFonts w:ascii="宋体" w:eastAsia="宋体" w:hAnsi="宋体"/>
                <w:sz w:val="20"/>
                <w:szCs w:val="20"/>
              </w:rPr>
            </w:pPr>
            <w:r>
              <w:rPr>
                <w:rFonts w:ascii="宋体" w:eastAsia="宋体" w:hAnsi="宋体" w:hint="eastAsia"/>
                <w:sz w:val="20"/>
                <w:szCs w:val="20"/>
              </w:rPr>
              <w:t>资格审查意见</w:t>
            </w:r>
          </w:p>
        </w:tc>
        <w:tc>
          <w:tcPr>
            <w:tcW w:w="9150" w:type="dxa"/>
            <w:gridSpan w:val="6"/>
            <w:shd w:val="clear" w:color="auto" w:fill="auto"/>
            <w:vAlign w:val="center"/>
          </w:tcPr>
          <w:p w:rsidR="007A318C" w:rsidRDefault="007A318C">
            <w:pPr>
              <w:spacing w:line="240" w:lineRule="exact"/>
              <w:jc w:val="center"/>
              <w:rPr>
                <w:rFonts w:ascii="宋体" w:eastAsia="宋体" w:hAnsi="宋体"/>
                <w:szCs w:val="21"/>
              </w:rPr>
            </w:pPr>
          </w:p>
          <w:p w:rsidR="007A318C" w:rsidRDefault="007A318C">
            <w:pPr>
              <w:spacing w:line="240" w:lineRule="exact"/>
              <w:jc w:val="center"/>
              <w:rPr>
                <w:rFonts w:ascii="宋体" w:eastAsia="宋体" w:hAnsi="宋体"/>
                <w:szCs w:val="21"/>
              </w:rPr>
            </w:pPr>
          </w:p>
          <w:p w:rsidR="007A318C" w:rsidRDefault="007A318C">
            <w:pPr>
              <w:spacing w:line="240" w:lineRule="exact"/>
              <w:jc w:val="center"/>
              <w:rPr>
                <w:rFonts w:ascii="宋体" w:eastAsia="宋体" w:hAnsi="宋体"/>
                <w:szCs w:val="21"/>
              </w:rPr>
            </w:pPr>
          </w:p>
          <w:p w:rsidR="007A318C" w:rsidRDefault="007A318C">
            <w:pPr>
              <w:spacing w:line="240" w:lineRule="exact"/>
              <w:jc w:val="center"/>
              <w:rPr>
                <w:rFonts w:ascii="宋体" w:eastAsia="宋体" w:hAnsi="宋体"/>
                <w:szCs w:val="21"/>
              </w:rPr>
            </w:pPr>
          </w:p>
          <w:p w:rsidR="007A318C" w:rsidRDefault="007A318C">
            <w:pPr>
              <w:spacing w:line="240" w:lineRule="exact"/>
              <w:jc w:val="center"/>
              <w:rPr>
                <w:rFonts w:ascii="宋体" w:eastAsia="宋体" w:hAnsi="宋体"/>
                <w:szCs w:val="21"/>
              </w:rPr>
            </w:pPr>
          </w:p>
          <w:p w:rsidR="007A318C" w:rsidRDefault="007A318C">
            <w:pPr>
              <w:spacing w:line="240" w:lineRule="exact"/>
              <w:jc w:val="center"/>
              <w:rPr>
                <w:rFonts w:ascii="宋体" w:eastAsia="宋体" w:hAnsi="宋体"/>
                <w:szCs w:val="21"/>
              </w:rPr>
            </w:pPr>
          </w:p>
          <w:p w:rsidR="007A318C" w:rsidRDefault="007A318C">
            <w:pPr>
              <w:spacing w:line="240" w:lineRule="exact"/>
              <w:jc w:val="center"/>
              <w:rPr>
                <w:rFonts w:ascii="宋体" w:eastAsia="宋体" w:hAnsi="宋体"/>
                <w:szCs w:val="21"/>
              </w:rPr>
            </w:pPr>
          </w:p>
          <w:p w:rsidR="007A318C" w:rsidRDefault="000F2054">
            <w:pPr>
              <w:spacing w:line="240" w:lineRule="exact"/>
              <w:jc w:val="left"/>
              <w:rPr>
                <w:rFonts w:ascii="宋体" w:eastAsia="宋体" w:hAnsi="宋体"/>
                <w:szCs w:val="21"/>
              </w:rPr>
            </w:pPr>
            <w:r>
              <w:rPr>
                <w:rFonts w:ascii="宋体" w:eastAsia="宋体" w:hAnsi="宋体" w:hint="eastAsia"/>
                <w:szCs w:val="21"/>
              </w:rPr>
              <w:t xml:space="preserve">             </w:t>
            </w:r>
            <w:r>
              <w:rPr>
                <w:rFonts w:ascii="宋体" w:eastAsia="宋体" w:hAnsi="宋体" w:hint="eastAsia"/>
                <w:szCs w:val="21"/>
              </w:rPr>
              <w:t xml:space="preserve">    </w:t>
            </w:r>
            <w:r>
              <w:rPr>
                <w:rFonts w:ascii="宋体" w:eastAsia="宋体" w:hAnsi="宋体" w:hint="eastAsia"/>
                <w:szCs w:val="21"/>
              </w:rPr>
              <w:t xml:space="preserve">    </w:t>
            </w:r>
            <w:r>
              <w:rPr>
                <w:rFonts w:ascii="宋体" w:eastAsia="宋体" w:hAnsi="宋体" w:hint="eastAsia"/>
                <w:szCs w:val="21"/>
              </w:rPr>
              <w:t xml:space="preserve"> </w:t>
            </w:r>
            <w:r>
              <w:rPr>
                <w:rFonts w:ascii="宋体" w:eastAsia="宋体" w:hAnsi="宋体" w:hint="eastAsia"/>
                <w:szCs w:val="21"/>
              </w:rPr>
              <w:t xml:space="preserve"> </w:t>
            </w:r>
            <w:r>
              <w:rPr>
                <w:rFonts w:hint="eastAsia"/>
              </w:rPr>
              <w:t>审查人（签字）：</w:t>
            </w:r>
            <w:r>
              <w:rPr>
                <w:rFonts w:ascii="宋体" w:eastAsia="宋体" w:hAnsi="宋体" w:hint="eastAsia"/>
                <w:szCs w:val="21"/>
              </w:rPr>
              <w:t xml:space="preserve">        </w:t>
            </w:r>
            <w:r>
              <w:rPr>
                <w:rFonts w:ascii="宋体" w:eastAsia="宋体" w:hAnsi="宋体" w:hint="eastAsia"/>
                <w:szCs w:val="21"/>
              </w:rPr>
              <w:t xml:space="preserve"> </w:t>
            </w:r>
            <w:r>
              <w:rPr>
                <w:rFonts w:ascii="宋体" w:eastAsia="宋体" w:hAnsi="宋体" w:hint="eastAsia"/>
                <w:szCs w:val="21"/>
              </w:rPr>
              <w:t xml:space="preserve">               </w:t>
            </w:r>
            <w:r>
              <w:rPr>
                <w:rFonts w:ascii="宋体" w:eastAsia="宋体" w:hAnsi="宋体" w:hint="eastAsia"/>
                <w:szCs w:val="21"/>
              </w:rPr>
              <w:t xml:space="preserve">   </w:t>
            </w:r>
            <w:r>
              <w:rPr>
                <w:rFonts w:ascii="宋体" w:eastAsia="宋体" w:hAnsi="宋体" w:hint="eastAsia"/>
                <w:szCs w:val="21"/>
              </w:rPr>
              <w:t xml:space="preserve">   </w:t>
            </w:r>
            <w:r>
              <w:rPr>
                <w:rFonts w:ascii="宋体" w:eastAsia="宋体" w:hAnsi="宋体" w:hint="eastAsia"/>
                <w:szCs w:val="21"/>
              </w:rPr>
              <w:t>年</w:t>
            </w:r>
            <w:r>
              <w:rPr>
                <w:rFonts w:ascii="宋体" w:eastAsia="宋体" w:hAnsi="宋体" w:hint="eastAsia"/>
                <w:szCs w:val="21"/>
              </w:rPr>
              <w:t xml:space="preserve">      </w:t>
            </w:r>
            <w:r>
              <w:rPr>
                <w:rFonts w:ascii="宋体" w:eastAsia="宋体" w:hAnsi="宋体" w:hint="eastAsia"/>
                <w:szCs w:val="21"/>
              </w:rPr>
              <w:t>月</w:t>
            </w:r>
            <w:r>
              <w:rPr>
                <w:rFonts w:ascii="宋体" w:eastAsia="宋体" w:hAnsi="宋体" w:hint="eastAsia"/>
                <w:szCs w:val="21"/>
              </w:rPr>
              <w:t xml:space="preserve">   </w:t>
            </w:r>
            <w:r>
              <w:rPr>
                <w:rFonts w:ascii="宋体" w:eastAsia="宋体" w:hAnsi="宋体" w:hint="eastAsia"/>
                <w:szCs w:val="21"/>
              </w:rPr>
              <w:t xml:space="preserve"> </w:t>
            </w:r>
            <w:r>
              <w:rPr>
                <w:rFonts w:ascii="宋体" w:eastAsia="宋体" w:hAnsi="宋体" w:hint="eastAsia"/>
                <w:szCs w:val="21"/>
              </w:rPr>
              <w:t xml:space="preserve">  </w:t>
            </w:r>
            <w:r>
              <w:rPr>
                <w:rFonts w:ascii="宋体" w:eastAsia="宋体" w:hAnsi="宋体" w:hint="eastAsia"/>
                <w:szCs w:val="21"/>
              </w:rPr>
              <w:t>日</w:t>
            </w:r>
          </w:p>
        </w:tc>
      </w:tr>
    </w:tbl>
    <w:p w:rsidR="007A318C" w:rsidRDefault="007A318C">
      <w:pPr>
        <w:tabs>
          <w:tab w:val="left" w:pos="4230"/>
        </w:tabs>
        <w:jc w:val="left"/>
        <w:rPr>
          <w:rFonts w:ascii="仿宋_GB2312" w:eastAsia="仿宋_GB2312" w:hAnsi="仿宋_GB2312" w:cs="仿宋_GB2312"/>
          <w:sz w:val="24"/>
        </w:rPr>
      </w:pPr>
    </w:p>
    <w:sectPr w:rsidR="007A318C">
      <w:pgSz w:w="11906" w:h="16838"/>
      <w:pgMar w:top="1080" w:right="1008" w:bottom="1080" w:left="1008" w:header="708" w:footer="708"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2054" w:rsidRDefault="000F2054">
      <w:r>
        <w:separator/>
      </w:r>
    </w:p>
  </w:endnote>
  <w:endnote w:type="continuationSeparator" w:id="0">
    <w:p w:rsidR="000F2054" w:rsidRDefault="000F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方正小标宋简体">
    <w:panose1 w:val="02010601030101010101"/>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18C" w:rsidRDefault="000F2054">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A318C" w:rsidRDefault="000F2054">
                          <w:pPr>
                            <w:pStyle w:val="a4"/>
                            <w:rPr>
                              <w:rFonts w:ascii="仿宋_GB2312" w:eastAsia="仿宋_GB2312" w:hAnsi="仿宋_GB2312" w:cs="仿宋_GB2312"/>
                              <w:sz w:val="21"/>
                              <w:szCs w:val="32"/>
                            </w:rPr>
                          </w:pPr>
                          <w:r>
                            <w:rPr>
                              <w:rFonts w:ascii="仿宋_GB2312" w:eastAsia="仿宋_GB2312" w:hAnsi="仿宋_GB2312" w:cs="仿宋_GB2312" w:hint="eastAsia"/>
                              <w:sz w:val="21"/>
                              <w:szCs w:val="32"/>
                            </w:rPr>
                            <w:fldChar w:fldCharType="begin"/>
                          </w:r>
                          <w:r>
                            <w:rPr>
                              <w:rFonts w:ascii="仿宋_GB2312" w:eastAsia="仿宋_GB2312" w:hAnsi="仿宋_GB2312" w:cs="仿宋_GB2312" w:hint="eastAsia"/>
                              <w:sz w:val="21"/>
                              <w:szCs w:val="32"/>
                            </w:rPr>
                            <w:instrText xml:space="preserve"> PAGE  \* MERGEFORMAT </w:instrText>
                          </w:r>
                          <w:r>
                            <w:rPr>
                              <w:rFonts w:ascii="仿宋_GB2312" w:eastAsia="仿宋_GB2312" w:hAnsi="仿宋_GB2312" w:cs="仿宋_GB2312" w:hint="eastAsia"/>
                              <w:sz w:val="21"/>
                              <w:szCs w:val="32"/>
                            </w:rPr>
                            <w:fldChar w:fldCharType="separate"/>
                          </w:r>
                          <w:r w:rsidR="00BA2EB1">
                            <w:rPr>
                              <w:rFonts w:ascii="仿宋_GB2312" w:eastAsia="仿宋_GB2312" w:hAnsi="仿宋_GB2312" w:cs="仿宋_GB2312"/>
                              <w:noProof/>
                              <w:sz w:val="21"/>
                              <w:szCs w:val="32"/>
                            </w:rPr>
                            <w:t>- 1 -</w:t>
                          </w:r>
                          <w:r>
                            <w:rPr>
                              <w:rFonts w:ascii="仿宋_GB2312" w:eastAsia="仿宋_GB2312" w:hAnsi="仿宋_GB2312" w:cs="仿宋_GB2312" w:hint="eastAsia"/>
                              <w:sz w:val="21"/>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7A318C" w:rsidRDefault="000F2054">
                    <w:pPr>
                      <w:pStyle w:val="a4"/>
                      <w:rPr>
                        <w:rFonts w:ascii="仿宋_GB2312" w:eastAsia="仿宋_GB2312" w:hAnsi="仿宋_GB2312" w:cs="仿宋_GB2312"/>
                        <w:sz w:val="21"/>
                        <w:szCs w:val="32"/>
                      </w:rPr>
                    </w:pPr>
                    <w:r>
                      <w:rPr>
                        <w:rFonts w:ascii="仿宋_GB2312" w:eastAsia="仿宋_GB2312" w:hAnsi="仿宋_GB2312" w:cs="仿宋_GB2312" w:hint="eastAsia"/>
                        <w:sz w:val="21"/>
                        <w:szCs w:val="32"/>
                      </w:rPr>
                      <w:fldChar w:fldCharType="begin"/>
                    </w:r>
                    <w:r>
                      <w:rPr>
                        <w:rFonts w:ascii="仿宋_GB2312" w:eastAsia="仿宋_GB2312" w:hAnsi="仿宋_GB2312" w:cs="仿宋_GB2312" w:hint="eastAsia"/>
                        <w:sz w:val="21"/>
                        <w:szCs w:val="32"/>
                      </w:rPr>
                      <w:instrText xml:space="preserve"> PAGE  \* MERGEFORMAT </w:instrText>
                    </w:r>
                    <w:r>
                      <w:rPr>
                        <w:rFonts w:ascii="仿宋_GB2312" w:eastAsia="仿宋_GB2312" w:hAnsi="仿宋_GB2312" w:cs="仿宋_GB2312" w:hint="eastAsia"/>
                        <w:sz w:val="21"/>
                        <w:szCs w:val="32"/>
                      </w:rPr>
                      <w:fldChar w:fldCharType="separate"/>
                    </w:r>
                    <w:r w:rsidR="00BA2EB1">
                      <w:rPr>
                        <w:rFonts w:ascii="仿宋_GB2312" w:eastAsia="仿宋_GB2312" w:hAnsi="仿宋_GB2312" w:cs="仿宋_GB2312"/>
                        <w:noProof/>
                        <w:sz w:val="21"/>
                        <w:szCs w:val="32"/>
                      </w:rPr>
                      <w:t>- 1 -</w:t>
                    </w:r>
                    <w:r>
                      <w:rPr>
                        <w:rFonts w:ascii="仿宋_GB2312" w:eastAsia="仿宋_GB2312" w:hAnsi="仿宋_GB2312" w:cs="仿宋_GB2312" w:hint="eastAsia"/>
                        <w:sz w:val="21"/>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2054" w:rsidRDefault="000F2054">
      <w:r>
        <w:separator/>
      </w:r>
    </w:p>
  </w:footnote>
  <w:footnote w:type="continuationSeparator" w:id="0">
    <w:p w:rsidR="000F2054" w:rsidRDefault="000F20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18C"/>
    <w:rsid w:val="DCFF36F4"/>
    <w:rsid w:val="DFBE55BC"/>
    <w:rsid w:val="DFFDEA5D"/>
    <w:rsid w:val="E7CF0611"/>
    <w:rsid w:val="E8D02AC0"/>
    <w:rsid w:val="EB5E99FB"/>
    <w:rsid w:val="ECF66C37"/>
    <w:rsid w:val="EDD31537"/>
    <w:rsid w:val="EEBA85FB"/>
    <w:rsid w:val="EEEED7F2"/>
    <w:rsid w:val="EF5C3677"/>
    <w:rsid w:val="EFD744F5"/>
    <w:rsid w:val="EFDF8CAE"/>
    <w:rsid w:val="EFE6EDB9"/>
    <w:rsid w:val="EFEBE034"/>
    <w:rsid w:val="F27C5E0C"/>
    <w:rsid w:val="F3AF4867"/>
    <w:rsid w:val="F3E79DB6"/>
    <w:rsid w:val="F3EFB9CC"/>
    <w:rsid w:val="F797B8E9"/>
    <w:rsid w:val="F7B3D336"/>
    <w:rsid w:val="F7BF6F3F"/>
    <w:rsid w:val="F7DA034D"/>
    <w:rsid w:val="F7F524F0"/>
    <w:rsid w:val="F7FA1D39"/>
    <w:rsid w:val="FAE7DC67"/>
    <w:rsid w:val="FB3FD627"/>
    <w:rsid w:val="FB9B2161"/>
    <w:rsid w:val="FBDF691C"/>
    <w:rsid w:val="FBE2C521"/>
    <w:rsid w:val="FBEEDF99"/>
    <w:rsid w:val="FBFC01CB"/>
    <w:rsid w:val="FC3E3498"/>
    <w:rsid w:val="FCFA21F6"/>
    <w:rsid w:val="FDDF24DF"/>
    <w:rsid w:val="FDEBBC89"/>
    <w:rsid w:val="FEDE7DBC"/>
    <w:rsid w:val="FEFBA8E8"/>
    <w:rsid w:val="FF7C926F"/>
    <w:rsid w:val="FFCACCC2"/>
    <w:rsid w:val="FFD7EEAB"/>
    <w:rsid w:val="FFDDD705"/>
    <w:rsid w:val="FFE7CF27"/>
    <w:rsid w:val="FFEF2073"/>
    <w:rsid w:val="FFF5842C"/>
    <w:rsid w:val="FFF655FB"/>
    <w:rsid w:val="FFFEDEE4"/>
    <w:rsid w:val="FFFF3FCA"/>
    <w:rsid w:val="000F2054"/>
    <w:rsid w:val="007A318C"/>
    <w:rsid w:val="0092629F"/>
    <w:rsid w:val="00B52690"/>
    <w:rsid w:val="00BA2EB1"/>
    <w:rsid w:val="01030F3B"/>
    <w:rsid w:val="01555862"/>
    <w:rsid w:val="024141DC"/>
    <w:rsid w:val="027C1D6A"/>
    <w:rsid w:val="030F6088"/>
    <w:rsid w:val="03316B22"/>
    <w:rsid w:val="0350794A"/>
    <w:rsid w:val="044B481F"/>
    <w:rsid w:val="053903AD"/>
    <w:rsid w:val="0620235A"/>
    <w:rsid w:val="07CD5429"/>
    <w:rsid w:val="07F4357D"/>
    <w:rsid w:val="0A9A35B5"/>
    <w:rsid w:val="0B93537C"/>
    <w:rsid w:val="0BF422BF"/>
    <w:rsid w:val="0BF42ED5"/>
    <w:rsid w:val="0C452B1A"/>
    <w:rsid w:val="0C9606BB"/>
    <w:rsid w:val="0CA43CE5"/>
    <w:rsid w:val="0D1B196A"/>
    <w:rsid w:val="0D7F205C"/>
    <w:rsid w:val="0E607861"/>
    <w:rsid w:val="10D97CD5"/>
    <w:rsid w:val="10DB1134"/>
    <w:rsid w:val="11F478F2"/>
    <w:rsid w:val="123436DC"/>
    <w:rsid w:val="125910CE"/>
    <w:rsid w:val="13082AF4"/>
    <w:rsid w:val="14886611"/>
    <w:rsid w:val="16BC1C2B"/>
    <w:rsid w:val="17134BE2"/>
    <w:rsid w:val="19C534ED"/>
    <w:rsid w:val="19E51499"/>
    <w:rsid w:val="1A3F6C36"/>
    <w:rsid w:val="1A6D1691"/>
    <w:rsid w:val="1B3E70B3"/>
    <w:rsid w:val="1D2B3D07"/>
    <w:rsid w:val="1D594678"/>
    <w:rsid w:val="1DB8311B"/>
    <w:rsid w:val="1E1209C0"/>
    <w:rsid w:val="1E470974"/>
    <w:rsid w:val="1EBDE8CF"/>
    <w:rsid w:val="1FD57839"/>
    <w:rsid w:val="207B4905"/>
    <w:rsid w:val="220A1023"/>
    <w:rsid w:val="228C4BA7"/>
    <w:rsid w:val="23762A70"/>
    <w:rsid w:val="23A84E2A"/>
    <w:rsid w:val="26A421BC"/>
    <w:rsid w:val="26A64F55"/>
    <w:rsid w:val="26E54952"/>
    <w:rsid w:val="277A4C17"/>
    <w:rsid w:val="283F0829"/>
    <w:rsid w:val="29341AF5"/>
    <w:rsid w:val="2A992A79"/>
    <w:rsid w:val="2B4D086D"/>
    <w:rsid w:val="2C6E6576"/>
    <w:rsid w:val="2C755671"/>
    <w:rsid w:val="2D067C4C"/>
    <w:rsid w:val="2DA37249"/>
    <w:rsid w:val="2DB73BD2"/>
    <w:rsid w:val="2FEBA3F9"/>
    <w:rsid w:val="30C6397A"/>
    <w:rsid w:val="32094CAE"/>
    <w:rsid w:val="338B4A07"/>
    <w:rsid w:val="356D0868"/>
    <w:rsid w:val="35E83401"/>
    <w:rsid w:val="36616B00"/>
    <w:rsid w:val="37F94635"/>
    <w:rsid w:val="38775D69"/>
    <w:rsid w:val="3A5C4947"/>
    <w:rsid w:val="3C920BB5"/>
    <w:rsid w:val="3CB03937"/>
    <w:rsid w:val="3CD94938"/>
    <w:rsid w:val="3CEA279F"/>
    <w:rsid w:val="3CF16473"/>
    <w:rsid w:val="3D14305B"/>
    <w:rsid w:val="3D464DAC"/>
    <w:rsid w:val="3D750A79"/>
    <w:rsid w:val="3DED0C76"/>
    <w:rsid w:val="3FAB1895"/>
    <w:rsid w:val="3FB11C9A"/>
    <w:rsid w:val="3FB6672B"/>
    <w:rsid w:val="3FCDCA83"/>
    <w:rsid w:val="3FEBCDAD"/>
    <w:rsid w:val="3FEDD765"/>
    <w:rsid w:val="4011246C"/>
    <w:rsid w:val="43D45F57"/>
    <w:rsid w:val="4426437E"/>
    <w:rsid w:val="44420510"/>
    <w:rsid w:val="44C64940"/>
    <w:rsid w:val="45DF798E"/>
    <w:rsid w:val="46731A57"/>
    <w:rsid w:val="46D52B61"/>
    <w:rsid w:val="47E0311C"/>
    <w:rsid w:val="48E1714C"/>
    <w:rsid w:val="491D5F25"/>
    <w:rsid w:val="4A305D25"/>
    <w:rsid w:val="4A355016"/>
    <w:rsid w:val="4A4304F6"/>
    <w:rsid w:val="4BA601D9"/>
    <w:rsid w:val="4BFD4E0D"/>
    <w:rsid w:val="4EA165C3"/>
    <w:rsid w:val="4EA847EA"/>
    <w:rsid w:val="4FD518C6"/>
    <w:rsid w:val="514D6798"/>
    <w:rsid w:val="5278437A"/>
    <w:rsid w:val="52CA4645"/>
    <w:rsid w:val="531D7F55"/>
    <w:rsid w:val="546B1FBF"/>
    <w:rsid w:val="550063F8"/>
    <w:rsid w:val="55EC0A7C"/>
    <w:rsid w:val="56156687"/>
    <w:rsid w:val="57EFABB7"/>
    <w:rsid w:val="581666E6"/>
    <w:rsid w:val="585F079C"/>
    <w:rsid w:val="59303CEF"/>
    <w:rsid w:val="59EF942E"/>
    <w:rsid w:val="59FE4649"/>
    <w:rsid w:val="5A11386F"/>
    <w:rsid w:val="5A80342D"/>
    <w:rsid w:val="5AA93841"/>
    <w:rsid w:val="5B12184D"/>
    <w:rsid w:val="5B977B3E"/>
    <w:rsid w:val="5BC2065F"/>
    <w:rsid w:val="5C473312"/>
    <w:rsid w:val="5CEC5C67"/>
    <w:rsid w:val="5D6332EE"/>
    <w:rsid w:val="5DBBFF18"/>
    <w:rsid w:val="5DFFD0ED"/>
    <w:rsid w:val="5E3B2A02"/>
    <w:rsid w:val="5FEF4807"/>
    <w:rsid w:val="600A1001"/>
    <w:rsid w:val="609053C4"/>
    <w:rsid w:val="60F3258A"/>
    <w:rsid w:val="612E4AA0"/>
    <w:rsid w:val="617346AB"/>
    <w:rsid w:val="62131ADA"/>
    <w:rsid w:val="62382D82"/>
    <w:rsid w:val="62546AE6"/>
    <w:rsid w:val="62E95B6C"/>
    <w:rsid w:val="63083B37"/>
    <w:rsid w:val="63392785"/>
    <w:rsid w:val="63706389"/>
    <w:rsid w:val="639F1030"/>
    <w:rsid w:val="647218CD"/>
    <w:rsid w:val="657864B3"/>
    <w:rsid w:val="65915BF2"/>
    <w:rsid w:val="66753C1E"/>
    <w:rsid w:val="669929BC"/>
    <w:rsid w:val="674566A0"/>
    <w:rsid w:val="675E3D44"/>
    <w:rsid w:val="67FD809B"/>
    <w:rsid w:val="68710FC8"/>
    <w:rsid w:val="69562DE6"/>
    <w:rsid w:val="698C7A03"/>
    <w:rsid w:val="6B835285"/>
    <w:rsid w:val="6BC01EC6"/>
    <w:rsid w:val="6BD7EACF"/>
    <w:rsid w:val="6BDDE2AB"/>
    <w:rsid w:val="6C2F0285"/>
    <w:rsid w:val="6C7B9AC1"/>
    <w:rsid w:val="6CFCEE2E"/>
    <w:rsid w:val="6DD81323"/>
    <w:rsid w:val="6E62222D"/>
    <w:rsid w:val="6EA2118A"/>
    <w:rsid w:val="6ECF0646"/>
    <w:rsid w:val="6EEE9E95"/>
    <w:rsid w:val="6FB4D2E3"/>
    <w:rsid w:val="6FDC84B5"/>
    <w:rsid w:val="6FEF4DB6"/>
    <w:rsid w:val="709D6CBD"/>
    <w:rsid w:val="713A574E"/>
    <w:rsid w:val="71D1456F"/>
    <w:rsid w:val="71E5B9FF"/>
    <w:rsid w:val="72551F63"/>
    <w:rsid w:val="72B63E8C"/>
    <w:rsid w:val="734F7D5F"/>
    <w:rsid w:val="73A6496A"/>
    <w:rsid w:val="753B840D"/>
    <w:rsid w:val="75565D1E"/>
    <w:rsid w:val="75A75308"/>
    <w:rsid w:val="75BBADE2"/>
    <w:rsid w:val="75EB48B6"/>
    <w:rsid w:val="76143E0D"/>
    <w:rsid w:val="7691545E"/>
    <w:rsid w:val="76FB6376"/>
    <w:rsid w:val="77E9CC69"/>
    <w:rsid w:val="77FBD1C8"/>
    <w:rsid w:val="78520C1D"/>
    <w:rsid w:val="78822B7C"/>
    <w:rsid w:val="78DD602F"/>
    <w:rsid w:val="78FDD3B2"/>
    <w:rsid w:val="792A3948"/>
    <w:rsid w:val="79C54A6F"/>
    <w:rsid w:val="79FD999B"/>
    <w:rsid w:val="7AE75BDD"/>
    <w:rsid w:val="7AF5953C"/>
    <w:rsid w:val="7AFE91A8"/>
    <w:rsid w:val="7B377CE2"/>
    <w:rsid w:val="7BE61DA8"/>
    <w:rsid w:val="7BEC60CA"/>
    <w:rsid w:val="7BF05D40"/>
    <w:rsid w:val="7BF7A2F2"/>
    <w:rsid w:val="7CA556B5"/>
    <w:rsid w:val="7CC11473"/>
    <w:rsid w:val="7CD04806"/>
    <w:rsid w:val="7CEF02A2"/>
    <w:rsid w:val="7D40198C"/>
    <w:rsid w:val="7D5EBCED"/>
    <w:rsid w:val="7DEC4F35"/>
    <w:rsid w:val="7DEFDB9B"/>
    <w:rsid w:val="7E3EC5CC"/>
    <w:rsid w:val="7E7194C7"/>
    <w:rsid w:val="7EFBB5CB"/>
    <w:rsid w:val="7EFEC154"/>
    <w:rsid w:val="7EFFE8EB"/>
    <w:rsid w:val="7F3F6C87"/>
    <w:rsid w:val="7F6F47AA"/>
    <w:rsid w:val="7F6FDFD3"/>
    <w:rsid w:val="7FBE15F5"/>
    <w:rsid w:val="7FDE2E7A"/>
    <w:rsid w:val="7FDE7E20"/>
    <w:rsid w:val="7FEB5A28"/>
    <w:rsid w:val="7FF8600F"/>
    <w:rsid w:val="7FF8FDBC"/>
    <w:rsid w:val="7FF92294"/>
    <w:rsid w:val="7FFEE5CE"/>
    <w:rsid w:val="7FFFDD99"/>
    <w:rsid w:val="7FFFF7DB"/>
    <w:rsid w:val="87B77C4F"/>
    <w:rsid w:val="8EEE40DB"/>
    <w:rsid w:val="9BADACE0"/>
    <w:rsid w:val="9BBDA90F"/>
    <w:rsid w:val="9EFF35B7"/>
    <w:rsid w:val="A67FC62E"/>
    <w:rsid w:val="A7DF6641"/>
    <w:rsid w:val="AFFBAB17"/>
    <w:rsid w:val="AFFEC063"/>
    <w:rsid w:val="B7EADE0F"/>
    <w:rsid w:val="B8FD0906"/>
    <w:rsid w:val="BAE5B607"/>
    <w:rsid w:val="BD7F0057"/>
    <w:rsid w:val="BED8471B"/>
    <w:rsid w:val="BF4BA89B"/>
    <w:rsid w:val="BF7FE9CC"/>
    <w:rsid w:val="C7BF8FDD"/>
    <w:rsid w:val="D3F728D4"/>
    <w:rsid w:val="D5F322C8"/>
    <w:rsid w:val="D85C1CAE"/>
    <w:rsid w:val="D8AFB0F9"/>
    <w:rsid w:val="D9F67269"/>
    <w:rsid w:val="DBAF17C7"/>
    <w:rsid w:val="DBF7D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E49FD33-662E-4E6A-A1ED-BC97672C2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eastAsia="宋体" w:hAnsi="Courier New" w:cs="Times New Roman" w:hint="eastAsia"/>
      <w:szCs w:val="21"/>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qFormat/>
    <w:rPr>
      <w:b/>
    </w:rPr>
  </w:style>
  <w:style w:type="character" w:styleId="a9">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anan.gov.cn/art/2022/5/13/javascript:void(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1209</TotalTime>
  <Pages>1</Pages>
  <Words>776</Words>
  <Characters>4425</Characters>
  <Application>Microsoft Office Word</Application>
  <DocSecurity>0</DocSecurity>
  <Lines>36</Lines>
  <Paragraphs>10</Paragraphs>
  <ScaleCrop>false</ScaleCrop>
  <Company>Organization</Company>
  <LinksUpToDate>false</LinksUpToDate>
  <CharactersWithSpaces>5191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3</cp:revision>
  <cp:lastPrinted>2025-09-21T22:35:00Z</cp:lastPrinted>
  <dcterms:created xsi:type="dcterms:W3CDTF">2022-07-09T00:59:00Z</dcterms:created>
  <dcterms:modified xsi:type="dcterms:W3CDTF">2025-09-26T01:19:00Z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5E101BDD87491D4390E73F68F50EFC6D_43</vt:lpwstr>
  </property>
  <property fmtid="{D5CDD505-2E9C-101B-9397-08002B2CF9AE}" pid="4" name="KSOTemplateDocerSaveRecord">
    <vt:lpwstr>eyJoZGlkIjoiNmNiOGYwNjRjOGM4Y2FmNWFiYmNiZWQzN2U4ZWVkMTAiLCJ1c2VySWQiOiI1NTI0Mzk5ODAifQ==</vt:lpwstr>
  </property>
</Properties>
</file>