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25FD">
      <w:pPr>
        <w:adjustRightInd w:val="0"/>
        <w:snapToGrid w:val="0"/>
        <w:spacing w:line="580" w:lineRule="exact"/>
        <w:rPr>
          <w:rFonts w:hint="default" w:ascii="黑体" w:hAnsi="黑体" w:eastAsia="黑体" w:cs="黑体"/>
          <w:bCs/>
          <w:w w:val="90"/>
          <w:sz w:val="32"/>
          <w:szCs w:val="32"/>
          <w:lang w:val="e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41F18E91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7CC08076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u w:val="none"/>
          <w:lang w:val="en-US" w:eastAsia="zh-CN"/>
        </w:rPr>
        <w:t>桐庐县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总工会招聘</w:t>
      </w:r>
    </w:p>
    <w:p w14:paraId="1322EB88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工会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工作者情况一览表</w:t>
      </w:r>
    </w:p>
    <w:bookmarkEnd w:id="0"/>
    <w:p w14:paraId="03A7419F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tbl>
      <w:tblPr>
        <w:tblStyle w:val="4"/>
        <w:tblpPr w:leftFromText="180" w:rightFromText="180" w:vertAnchor="text" w:horzAnchor="page" w:tblpX="938" w:tblpY="378"/>
        <w:tblOverlap w:val="never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14"/>
        <w:gridCol w:w="738"/>
        <w:gridCol w:w="620"/>
        <w:gridCol w:w="845"/>
        <w:gridCol w:w="839"/>
        <w:gridCol w:w="1057"/>
        <w:gridCol w:w="2945"/>
        <w:gridCol w:w="807"/>
        <w:gridCol w:w="1113"/>
      </w:tblGrid>
      <w:tr w14:paraId="36A3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48" w:type="dxa"/>
            <w:noWrap w:val="0"/>
            <w:vAlign w:val="center"/>
          </w:tcPr>
          <w:p w14:paraId="35DC2D55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4" w:type="dxa"/>
            <w:noWrap w:val="0"/>
            <w:vAlign w:val="center"/>
          </w:tcPr>
          <w:p w14:paraId="6408ADD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738" w:type="dxa"/>
            <w:noWrap w:val="0"/>
            <w:vAlign w:val="center"/>
          </w:tcPr>
          <w:p w14:paraId="3D76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620" w:type="dxa"/>
            <w:noWrap w:val="0"/>
            <w:vAlign w:val="center"/>
          </w:tcPr>
          <w:p w14:paraId="743F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45" w:type="dxa"/>
            <w:noWrap w:val="0"/>
            <w:vAlign w:val="center"/>
          </w:tcPr>
          <w:p w14:paraId="3BE4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839" w:type="dxa"/>
            <w:noWrap w:val="0"/>
            <w:vAlign w:val="center"/>
          </w:tcPr>
          <w:p w14:paraId="1802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户籍</w:t>
            </w:r>
          </w:p>
        </w:tc>
        <w:tc>
          <w:tcPr>
            <w:tcW w:w="1057" w:type="dxa"/>
            <w:noWrap w:val="0"/>
            <w:vAlign w:val="center"/>
          </w:tcPr>
          <w:p w14:paraId="0F18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2945" w:type="dxa"/>
            <w:noWrap w:val="0"/>
            <w:vAlign w:val="center"/>
          </w:tcPr>
          <w:p w14:paraId="3776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807" w:type="dxa"/>
            <w:noWrap w:val="0"/>
            <w:vAlign w:val="center"/>
          </w:tcPr>
          <w:p w14:paraId="4A56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1113" w:type="dxa"/>
            <w:noWrap w:val="0"/>
            <w:vAlign w:val="center"/>
          </w:tcPr>
          <w:p w14:paraId="13DB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2A82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48" w:type="dxa"/>
            <w:noWrap w:val="0"/>
            <w:vAlign w:val="center"/>
          </w:tcPr>
          <w:p w14:paraId="3B17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 w14:paraId="3F7E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岗位1</w:t>
            </w:r>
          </w:p>
        </w:tc>
        <w:tc>
          <w:tcPr>
            <w:tcW w:w="738" w:type="dxa"/>
            <w:noWrap w:val="0"/>
            <w:vAlign w:val="center"/>
          </w:tcPr>
          <w:p w14:paraId="63A0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center"/>
          </w:tcPr>
          <w:p w14:paraId="481B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 w14:paraId="001B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周岁（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）以下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4496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桐庐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69DB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945" w:type="dxa"/>
            <w:vMerge w:val="restart"/>
            <w:noWrap w:val="0"/>
            <w:vAlign w:val="center"/>
          </w:tcPr>
          <w:p w14:paraId="5AB8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中国语言文学类、公共事业类、公共管理类、法学类、法律实务类、财务会计类、工商管理类、财政学类、经济学类、金融学类、金融类、经济与贸易类、经济贸易类、计算机类</w:t>
            </w:r>
          </w:p>
        </w:tc>
        <w:tc>
          <w:tcPr>
            <w:tcW w:w="807" w:type="dxa"/>
            <w:vMerge w:val="restart"/>
            <w:noWrap w:val="0"/>
            <w:vAlign w:val="center"/>
          </w:tcPr>
          <w:p w14:paraId="29FC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桐庐</w:t>
            </w:r>
          </w:p>
        </w:tc>
        <w:tc>
          <w:tcPr>
            <w:tcW w:w="1113" w:type="dxa"/>
            <w:vMerge w:val="restart"/>
            <w:noWrap w:val="0"/>
            <w:vAlign w:val="center"/>
          </w:tcPr>
          <w:p w14:paraId="1A0C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以上基层工作经历</w:t>
            </w:r>
          </w:p>
        </w:tc>
      </w:tr>
      <w:tr w14:paraId="29A4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2A08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 w14:paraId="4899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岗位2</w:t>
            </w:r>
          </w:p>
        </w:tc>
        <w:tc>
          <w:tcPr>
            <w:tcW w:w="738" w:type="dxa"/>
            <w:noWrap w:val="0"/>
            <w:vAlign w:val="center"/>
          </w:tcPr>
          <w:p w14:paraId="375C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0" w:type="dxa"/>
            <w:noWrap w:val="0"/>
            <w:vAlign w:val="center"/>
          </w:tcPr>
          <w:p w14:paraId="5AAD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45" w:type="dxa"/>
            <w:vMerge w:val="continue"/>
            <w:noWrap w:val="0"/>
            <w:vAlign w:val="center"/>
          </w:tcPr>
          <w:p w14:paraId="5BC7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29E1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7E0D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2945" w:type="dxa"/>
            <w:vMerge w:val="continue"/>
            <w:noWrap w:val="0"/>
            <w:vAlign w:val="center"/>
          </w:tcPr>
          <w:p w14:paraId="4EC5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Merge w:val="continue"/>
            <w:noWrap w:val="0"/>
            <w:vAlign w:val="center"/>
          </w:tcPr>
          <w:p w14:paraId="1135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Merge w:val="continue"/>
            <w:noWrap w:val="0"/>
            <w:vAlign w:val="center"/>
          </w:tcPr>
          <w:p w14:paraId="0216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  <w:tr w14:paraId="6C14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2"/>
            <w:noWrap w:val="0"/>
            <w:vAlign w:val="center"/>
          </w:tcPr>
          <w:p w14:paraId="7304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738" w:type="dxa"/>
            <w:noWrap w:val="0"/>
            <w:vAlign w:val="center"/>
          </w:tcPr>
          <w:p w14:paraId="5ED0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0" w:type="dxa"/>
            <w:noWrap w:val="0"/>
            <w:vAlign w:val="center"/>
          </w:tcPr>
          <w:p w14:paraId="734C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F04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4B6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D80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226C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AB9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958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78800294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439340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5C97"/>
    <w:rsid w:val="35D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2025-09-15T03:02:00Z</dcterms:created>
  <dc:creator>俞敏翔</dc:creator>
  <cp:lastModifiedBy>俞敏翔</cp:lastModifiedBy>
  <dcterms:modified xsi:type="dcterms:W3CDTF">2025-09-15T03:03:12Z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E92B1D9BBD094A90BD30E809C9541F4E_11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