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CBE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eastAsia="黑体"/>
          <w:bCs/>
          <w:sz w:val="32"/>
          <w:szCs w:val="32"/>
        </w:rPr>
      </w:pPr>
      <w:bookmarkStart w:id="0" w:name="_GoBack"/>
      <w:bookmarkEnd w:id="0"/>
    </w:p>
    <w:p w14:paraId="5A12087A">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方正小标宋_GBK" w:eastAsia="方正小标宋_GBK" w:cs="宋体"/>
          <w:color w:val="FF0000"/>
          <w:spacing w:val="0"/>
          <w:w w:val="100"/>
          <w:sz w:val="76"/>
          <w:szCs w:val="76"/>
          <w:lang w:val="en-US" w:eastAsia="zh-CN"/>
        </w:rPr>
      </w:pPr>
    </w:p>
    <w:p w14:paraId="00973F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eastAsia="方正小标宋_GBK"/>
          <w:bCs/>
          <w:sz w:val="44"/>
          <w:szCs w:val="44"/>
        </w:rPr>
      </w:pPr>
    </w:p>
    <w:p w14:paraId="6D5C4466">
      <w:pPr>
        <w:jc w:val="center"/>
        <w:rPr>
          <w:rFonts w:hint="eastAsia" w:ascii="仿宋" w:hAnsi="仿宋" w:eastAsia="仿宋"/>
          <w:bCs/>
          <w:sz w:val="32"/>
          <w:szCs w:val="32"/>
        </w:rPr>
      </w:pPr>
      <w:r>
        <w:rPr>
          <w:rFonts w:hint="eastAsia" w:ascii="仿宋" w:hAnsi="仿宋" w:eastAsia="仿宋"/>
          <w:bCs/>
          <w:sz w:val="32"/>
          <w:szCs w:val="32"/>
        </w:rPr>
        <w:t>内民政</w:t>
      </w:r>
      <w:r>
        <w:rPr>
          <w:rFonts w:hint="eastAsia" w:ascii="仿宋" w:hAnsi="仿宋" w:eastAsia="仿宋"/>
          <w:bCs/>
          <w:sz w:val="32"/>
          <w:szCs w:val="32"/>
          <w:lang w:eastAsia="zh-CN"/>
        </w:rPr>
        <w:t>发</w:t>
      </w:r>
      <w:r>
        <w:rPr>
          <w:rFonts w:hint="eastAsia" w:ascii="仿宋" w:hAnsi="仿宋" w:eastAsia="仿宋"/>
          <w:bCs/>
          <w:sz w:val="32"/>
          <w:szCs w:val="32"/>
        </w:rPr>
        <w:t>〔20</w:t>
      </w:r>
      <w:r>
        <w:rPr>
          <w:rFonts w:hint="eastAsia" w:ascii="仿宋" w:hAnsi="仿宋" w:eastAsia="仿宋"/>
          <w:bCs/>
          <w:sz w:val="32"/>
          <w:szCs w:val="32"/>
          <w:lang w:val="en-US" w:eastAsia="zh-CN"/>
        </w:rPr>
        <w:t>22</w:t>
      </w:r>
      <w:r>
        <w:rPr>
          <w:rFonts w:hint="eastAsia" w:ascii="仿宋" w:hAnsi="仿宋" w:eastAsia="仿宋"/>
          <w:bCs/>
          <w:sz w:val="32"/>
          <w:szCs w:val="32"/>
        </w:rPr>
        <w:t>〕</w:t>
      </w:r>
      <w:r>
        <w:rPr>
          <w:rFonts w:hint="eastAsia" w:ascii="仿宋" w:hAnsi="仿宋" w:eastAsia="仿宋"/>
          <w:bCs/>
          <w:sz w:val="32"/>
          <w:szCs w:val="32"/>
          <w:lang w:val="en-US" w:eastAsia="zh-CN"/>
        </w:rPr>
        <w:t>63</w:t>
      </w:r>
      <w:r>
        <w:rPr>
          <w:rFonts w:hint="eastAsia" w:ascii="仿宋" w:hAnsi="仿宋" w:eastAsia="仿宋"/>
          <w:bCs/>
          <w:sz w:val="32"/>
          <w:szCs w:val="32"/>
        </w:rPr>
        <w:t>号</w:t>
      </w:r>
    </w:p>
    <w:p w14:paraId="2DF4081A">
      <w:pPr>
        <w:ind w:firstLine="640" w:firstLineChars="200"/>
        <w:jc w:val="both"/>
        <w:rPr>
          <w:rFonts w:hint="eastAsia" w:ascii="仿宋" w:hAnsi="仿宋" w:eastAsia="仿宋"/>
          <w:bCs/>
          <w:sz w:val="32"/>
          <w:szCs w:val="32"/>
        </w:rPr>
      </w:pPr>
    </w:p>
    <w:p w14:paraId="0CE65EE9">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仿宋" w:hAnsi="仿宋" w:eastAsia="仿宋"/>
          <w:bCs/>
          <w:sz w:val="32"/>
          <w:szCs w:val="32"/>
          <w:lang w:val="en" w:eastAsia="zh-CN"/>
        </w:rPr>
      </w:pPr>
    </w:p>
    <w:p w14:paraId="70F7AA2B">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关于开展城镇居民邻里守望、互助关爱</w:t>
      </w:r>
    </w:p>
    <w:p w14:paraId="6E9F4ADD">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先进典型选树宣传活动的通知</w:t>
      </w:r>
    </w:p>
    <w:p w14:paraId="4F399F31">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ascii="仿宋" w:hAnsi="仿宋" w:eastAsia="仿宋"/>
          <w:color w:val="auto"/>
          <w:sz w:val="32"/>
          <w:szCs w:val="32"/>
        </w:rPr>
      </w:pPr>
    </w:p>
    <w:p w14:paraId="3E487705">
      <w:pPr>
        <w:keepNext w:val="0"/>
        <w:keepLines w:val="0"/>
        <w:pageBreakBefore w:val="0"/>
        <w:widowControl w:val="0"/>
        <w:kinsoku/>
        <w:wordWrap/>
        <w:overflowPunct w:val="0"/>
        <w:topLinePunct w:val="0"/>
        <w:autoSpaceDE/>
        <w:autoSpaceDN/>
        <w:bidi w:val="0"/>
        <w:adjustRightInd/>
        <w:snapToGrid/>
        <w:spacing w:line="590" w:lineRule="exact"/>
        <w:ind w:left="0" w:lef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各盟市</w:t>
      </w:r>
      <w:r>
        <w:rPr>
          <w:rFonts w:hint="eastAsia" w:ascii="仿宋_GB2312" w:hAnsi="仿宋_GB2312" w:eastAsia="仿宋_GB2312" w:cs="仿宋_GB2312"/>
          <w:color w:val="auto"/>
          <w:sz w:val="32"/>
          <w:szCs w:val="32"/>
          <w:lang w:eastAsia="zh-CN"/>
        </w:rPr>
        <w:t>文明办、</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政局</w:t>
      </w:r>
      <w:r>
        <w:rPr>
          <w:rFonts w:hint="default" w:ascii="仿宋_GB2312" w:hAnsi="仿宋_GB2312" w:eastAsia="仿宋_GB2312" w:cs="仿宋_GB2312"/>
          <w:color w:val="auto"/>
          <w:sz w:val="32"/>
          <w:szCs w:val="32"/>
          <w:lang w:eastAsia="zh-CN"/>
        </w:rPr>
        <w:t>，满洲里市、二连浩特市</w:t>
      </w:r>
      <w:r>
        <w:rPr>
          <w:rFonts w:hint="eastAsia" w:ascii="仿宋_GB2312" w:hAnsi="仿宋_GB2312" w:eastAsia="仿宋_GB2312" w:cs="仿宋_GB2312"/>
          <w:color w:val="auto"/>
          <w:sz w:val="32"/>
          <w:szCs w:val="32"/>
          <w:lang w:eastAsia="zh-CN"/>
        </w:rPr>
        <w:t>文明办、</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政局：</w:t>
      </w:r>
    </w:p>
    <w:p w14:paraId="02532845">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w:t>
      </w:r>
      <w:r>
        <w:rPr>
          <w:rFonts w:hint="eastAsia" w:ascii="仿宋_GB2312" w:hAnsi="仿宋_GB2312" w:eastAsia="仿宋_GB2312" w:cs="仿宋_GB2312"/>
          <w:color w:val="auto"/>
          <w:sz w:val="32"/>
          <w:szCs w:val="32"/>
          <w:lang w:val="en-US" w:eastAsia="zh-CN"/>
        </w:rPr>
        <w:t>学习贯彻习近平新时代中国特色社会主义思想，</w:t>
      </w:r>
      <w:r>
        <w:rPr>
          <w:rFonts w:hint="eastAsia" w:ascii="仿宋_GB2312" w:hAnsi="仿宋_GB2312" w:eastAsia="仿宋_GB2312" w:cs="仿宋_GB2312"/>
          <w:color w:val="auto"/>
          <w:sz w:val="32"/>
          <w:szCs w:val="32"/>
        </w:rPr>
        <w:t>健全充满活力的基层群众自治制度，构建和谐友善社区邻里关系，推动文明内蒙古</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为党的二十大胜利召开营造良好氛围，自治区文明办和民政厅决定联合</w:t>
      </w:r>
      <w:r>
        <w:rPr>
          <w:rFonts w:hint="eastAsia" w:ascii="仿宋_GB2312" w:hAnsi="仿宋_GB2312" w:eastAsia="仿宋_GB2312" w:cs="仿宋_GB2312"/>
          <w:color w:val="auto"/>
          <w:sz w:val="32"/>
          <w:szCs w:val="32"/>
        </w:rPr>
        <w:t>开展城镇居民邻里守望、互助关爱</w:t>
      </w:r>
      <w:r>
        <w:rPr>
          <w:rFonts w:hint="eastAsia" w:ascii="仿宋_GB2312" w:hAnsi="仿宋_GB2312" w:eastAsia="仿宋_GB2312" w:cs="仿宋_GB2312"/>
          <w:color w:val="auto"/>
          <w:sz w:val="32"/>
          <w:szCs w:val="32"/>
          <w:lang w:val="en-US" w:eastAsia="zh-CN"/>
        </w:rPr>
        <w:t>先进典型选树宣传</w:t>
      </w:r>
      <w:r>
        <w:rPr>
          <w:rFonts w:hint="eastAsia" w:ascii="仿宋_GB2312" w:hAnsi="仿宋_GB2312" w:eastAsia="仿宋_GB2312" w:cs="仿宋_GB2312"/>
          <w:color w:val="auto"/>
          <w:sz w:val="32"/>
          <w:szCs w:val="32"/>
        </w:rPr>
        <w:t>活动，现将有关事宜通知如下：</w:t>
      </w:r>
    </w:p>
    <w:p w14:paraId="688B90A7">
      <w:pPr>
        <w:keepNext w:val="0"/>
        <w:keepLines w:val="0"/>
        <w:pageBreakBefore w:val="0"/>
        <w:widowControl w:val="0"/>
        <w:kinsoku/>
        <w:wordWrap/>
        <w:overflowPunct/>
        <w:topLinePunct w:val="0"/>
        <w:autoSpaceDE/>
        <w:autoSpaceDN/>
        <w:bidi w:val="0"/>
        <w:adjustRightInd/>
        <w:snapToGrid/>
        <w:spacing w:line="590" w:lineRule="exact"/>
        <w:ind w:left="0" w:leftChars="0" w:firstLine="672" w:firstLineChars="200"/>
        <w:textAlignment w:val="auto"/>
        <w:rPr>
          <w:rFonts w:ascii="黑体" w:hAnsi="黑体" w:eastAsia="黑体" w:cs="宋体"/>
          <w:color w:val="auto"/>
          <w:spacing w:val="8"/>
          <w:kern w:val="0"/>
          <w:sz w:val="32"/>
          <w:szCs w:val="32"/>
        </w:rPr>
      </w:pPr>
      <w:r>
        <w:rPr>
          <w:rFonts w:hint="eastAsia" w:ascii="黑体" w:hAnsi="黑体" w:eastAsia="黑体" w:cs="宋体"/>
          <w:color w:val="auto"/>
          <w:spacing w:val="8"/>
          <w:kern w:val="0"/>
          <w:sz w:val="32"/>
          <w:szCs w:val="32"/>
        </w:rPr>
        <w:t>一、指导思想</w:t>
      </w:r>
    </w:p>
    <w:p w14:paraId="1124938D">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w:t>
      </w:r>
      <w:r>
        <w:rPr>
          <w:rFonts w:hint="eastAsia" w:ascii="仿宋_GB2312" w:hAnsi="仿宋_GB2312" w:eastAsia="仿宋_GB2312" w:cs="仿宋_GB2312"/>
          <w:color w:val="auto"/>
          <w:sz w:val="32"/>
          <w:szCs w:val="32"/>
          <w:lang w:eastAsia="zh-CN"/>
        </w:rPr>
        <w:t>深入贯彻</w:t>
      </w:r>
      <w:r>
        <w:rPr>
          <w:rFonts w:hint="eastAsia" w:ascii="仿宋_GB2312" w:hAnsi="仿宋_GB2312" w:eastAsia="仿宋_GB2312" w:cs="仿宋_GB2312"/>
          <w:color w:val="auto"/>
          <w:sz w:val="32"/>
          <w:szCs w:val="32"/>
        </w:rPr>
        <w:t>党的十九大</w:t>
      </w:r>
      <w:r>
        <w:rPr>
          <w:rFonts w:hint="eastAsia" w:ascii="仿宋_GB2312" w:hAnsi="仿宋_GB2312" w:eastAsia="仿宋_GB2312" w:cs="仿宋_GB2312"/>
          <w:color w:val="auto"/>
          <w:sz w:val="32"/>
          <w:szCs w:val="32"/>
          <w:lang w:eastAsia="zh-CN"/>
        </w:rPr>
        <w:t>和十九届历次全会</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rPr>
        <w:t>以人民为中心的发展</w:t>
      </w:r>
      <w:r>
        <w:rPr>
          <w:rFonts w:hint="eastAsia" w:ascii="仿宋_GB2312" w:hAnsi="仿宋_GB2312" w:eastAsia="仿宋_GB2312" w:cs="仿宋_GB2312"/>
          <w:color w:val="auto"/>
          <w:sz w:val="32"/>
          <w:szCs w:val="32"/>
          <w:lang w:eastAsia="zh-CN"/>
        </w:rPr>
        <w:t>思想</w:t>
      </w:r>
      <w:r>
        <w:rPr>
          <w:rFonts w:hint="eastAsia" w:ascii="仿宋_GB2312" w:hAnsi="仿宋_GB2312" w:eastAsia="仿宋_GB2312" w:cs="仿宋_GB2312"/>
          <w:color w:val="auto"/>
          <w:sz w:val="32"/>
          <w:szCs w:val="32"/>
        </w:rPr>
        <w:t>，通过在全社会学习宣传最美社区工作者、和睦友爱好邻居的先进事迹，弘扬正能量，促进社区党组织和</w:t>
      </w:r>
      <w:r>
        <w:rPr>
          <w:rFonts w:hint="eastAsia" w:ascii="仿宋_GB2312" w:hAnsi="仿宋_GB2312" w:eastAsia="仿宋_GB2312" w:cs="仿宋_GB2312"/>
          <w:color w:val="auto"/>
          <w:sz w:val="32"/>
          <w:szCs w:val="32"/>
          <w:lang w:eastAsia="zh-CN"/>
        </w:rPr>
        <w:t>居民委员会</w:t>
      </w:r>
      <w:r>
        <w:rPr>
          <w:rFonts w:hint="eastAsia" w:ascii="仿宋_GB2312" w:hAnsi="仿宋_GB2312" w:eastAsia="仿宋_GB2312" w:cs="仿宋_GB2312"/>
          <w:color w:val="auto"/>
          <w:sz w:val="32"/>
          <w:szCs w:val="32"/>
        </w:rPr>
        <w:t>积极组织开展社区服务，解决群众</w:t>
      </w:r>
      <w:r>
        <w:rPr>
          <w:rFonts w:hint="eastAsia" w:ascii="仿宋_GB2312" w:hAnsi="仿宋_GB2312" w:eastAsia="仿宋_GB2312" w:cs="仿宋_GB2312"/>
          <w:color w:val="auto"/>
          <w:sz w:val="32"/>
          <w:szCs w:val="32"/>
          <w:lang w:eastAsia="zh-CN"/>
        </w:rPr>
        <w:t>“急难愁盼”</w:t>
      </w:r>
      <w:r>
        <w:rPr>
          <w:rFonts w:hint="eastAsia" w:ascii="仿宋_GB2312" w:hAnsi="仿宋_GB2312" w:eastAsia="仿宋_GB2312" w:cs="仿宋_GB2312"/>
          <w:color w:val="auto"/>
          <w:sz w:val="32"/>
          <w:szCs w:val="32"/>
        </w:rPr>
        <w:t>问题，激发居民参与社区事务的内生动力。引导广大群众</w:t>
      </w:r>
      <w:r>
        <w:rPr>
          <w:rFonts w:hint="eastAsia" w:ascii="仿宋_GB2312" w:hAnsi="仿宋_GB2312" w:eastAsia="仿宋_GB2312" w:cs="仿宋_GB2312"/>
          <w:color w:val="auto"/>
          <w:sz w:val="32"/>
          <w:szCs w:val="32"/>
          <w:lang w:eastAsia="zh-CN"/>
        </w:rPr>
        <w:t>关注身边事、</w:t>
      </w:r>
      <w:r>
        <w:rPr>
          <w:rFonts w:hint="eastAsia" w:ascii="仿宋_GB2312" w:hAnsi="仿宋_GB2312" w:eastAsia="仿宋_GB2312" w:cs="仿宋_GB2312"/>
          <w:color w:val="auto"/>
          <w:sz w:val="32"/>
          <w:szCs w:val="32"/>
        </w:rPr>
        <w:t>关爱身边人，践行守望相助理念，构建和谐友善社区邻里关系，形成与邻为善、以邻为伴、守望相助的良好社区氛围。</w:t>
      </w:r>
    </w:p>
    <w:p w14:paraId="603AFB2F">
      <w:pPr>
        <w:keepNext w:val="0"/>
        <w:keepLines w:val="0"/>
        <w:pageBreakBefore w:val="0"/>
        <w:widowControl w:val="0"/>
        <w:kinsoku/>
        <w:wordWrap/>
        <w:overflowPunct/>
        <w:topLinePunct w:val="0"/>
        <w:autoSpaceDE/>
        <w:autoSpaceDN/>
        <w:bidi w:val="0"/>
        <w:adjustRightInd/>
        <w:snapToGrid/>
        <w:spacing w:line="590" w:lineRule="exact"/>
        <w:ind w:left="0" w:leftChars="0" w:firstLine="672" w:firstLineChars="200"/>
        <w:textAlignment w:val="auto"/>
        <w:rPr>
          <w:rFonts w:hint="eastAsia" w:ascii="黑体" w:hAnsi="黑体" w:eastAsia="黑体" w:cs="宋体"/>
          <w:color w:val="auto"/>
          <w:spacing w:val="8"/>
          <w:kern w:val="0"/>
          <w:sz w:val="32"/>
          <w:szCs w:val="32"/>
          <w:lang w:val="en-US" w:eastAsia="zh-CN"/>
        </w:rPr>
      </w:pPr>
      <w:r>
        <w:rPr>
          <w:rFonts w:hint="eastAsia" w:ascii="黑体" w:hAnsi="黑体" w:eastAsia="黑体" w:cs="宋体"/>
          <w:color w:val="auto"/>
          <w:spacing w:val="8"/>
          <w:kern w:val="0"/>
          <w:sz w:val="32"/>
          <w:szCs w:val="32"/>
          <w:lang w:val="en-US" w:eastAsia="zh-CN"/>
        </w:rPr>
        <w:t>二</w:t>
      </w:r>
      <w:r>
        <w:rPr>
          <w:rFonts w:hint="eastAsia" w:ascii="黑体" w:hAnsi="黑体" w:eastAsia="黑体" w:cs="宋体"/>
          <w:color w:val="auto"/>
          <w:spacing w:val="8"/>
          <w:kern w:val="0"/>
          <w:sz w:val="32"/>
          <w:szCs w:val="32"/>
        </w:rPr>
        <w:t>、</w:t>
      </w:r>
      <w:r>
        <w:rPr>
          <w:rFonts w:hint="eastAsia" w:ascii="黑体" w:hAnsi="黑体" w:eastAsia="黑体" w:cs="宋体"/>
          <w:color w:val="auto"/>
          <w:spacing w:val="8"/>
          <w:kern w:val="0"/>
          <w:sz w:val="32"/>
          <w:szCs w:val="32"/>
          <w:lang w:val="en-US" w:eastAsia="zh-CN"/>
        </w:rPr>
        <w:t>选树</w:t>
      </w:r>
      <w:r>
        <w:rPr>
          <w:rFonts w:hint="eastAsia" w:ascii="黑体" w:hAnsi="黑体" w:eastAsia="黑体" w:cs="宋体"/>
          <w:color w:val="auto"/>
          <w:spacing w:val="8"/>
          <w:kern w:val="0"/>
          <w:sz w:val="32"/>
          <w:szCs w:val="32"/>
        </w:rPr>
        <w:t>范围及名额</w:t>
      </w:r>
      <w:r>
        <w:rPr>
          <w:rFonts w:hint="eastAsia" w:ascii="黑体" w:hAnsi="黑体" w:eastAsia="黑体" w:cs="宋体"/>
          <w:color w:val="auto"/>
          <w:spacing w:val="8"/>
          <w:kern w:val="0"/>
          <w:sz w:val="32"/>
          <w:szCs w:val="32"/>
          <w:lang w:val="en-US" w:eastAsia="zh-CN"/>
        </w:rPr>
        <w:t>分配</w:t>
      </w:r>
    </w:p>
    <w:p w14:paraId="3B29BAF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lang w:eastAsia="zh-CN"/>
        </w:rPr>
      </w:pPr>
      <w:r>
        <w:rPr>
          <w:rFonts w:hint="eastAsia" w:ascii="楷体_GB2312" w:hAnsi="楷体_GB2312" w:eastAsia="楷体_GB2312" w:cs="仿宋_GB2312"/>
          <w:color w:val="auto"/>
          <w:kern w:val="0"/>
          <w:sz w:val="32"/>
          <w:szCs w:val="32"/>
          <w:lang w:eastAsia="zh-CN"/>
        </w:rPr>
        <w:t>（</w:t>
      </w:r>
      <w:r>
        <w:rPr>
          <w:rFonts w:hint="eastAsia" w:ascii="楷体_GB2312" w:hAnsi="楷体_GB2312" w:eastAsia="楷体_GB2312" w:cs="仿宋_GB2312"/>
          <w:color w:val="auto"/>
          <w:kern w:val="0"/>
          <w:sz w:val="32"/>
          <w:szCs w:val="32"/>
          <w:lang w:val="en-US" w:eastAsia="zh-CN"/>
        </w:rPr>
        <w:t>一</w:t>
      </w:r>
      <w:r>
        <w:rPr>
          <w:rFonts w:hint="eastAsia" w:ascii="楷体_GB2312" w:hAnsi="楷体_GB2312" w:eastAsia="楷体_GB2312" w:cs="仿宋_GB2312"/>
          <w:color w:val="auto"/>
          <w:kern w:val="0"/>
          <w:sz w:val="32"/>
          <w:szCs w:val="32"/>
          <w:lang w:eastAsia="zh-CN"/>
        </w:rPr>
        <w:t>）</w:t>
      </w:r>
      <w:r>
        <w:rPr>
          <w:rFonts w:hint="eastAsia" w:ascii="楷体_GB2312" w:hAnsi="楷体_GB2312" w:eastAsia="楷体_GB2312" w:cs="仿宋_GB2312"/>
          <w:color w:val="auto"/>
          <w:kern w:val="0"/>
          <w:sz w:val="32"/>
          <w:szCs w:val="32"/>
          <w:lang w:val="en-US" w:eastAsia="zh-CN"/>
        </w:rPr>
        <w:t>选树</w:t>
      </w:r>
      <w:r>
        <w:rPr>
          <w:rFonts w:hint="eastAsia" w:ascii="楷体_GB2312" w:hAnsi="楷体_GB2312" w:eastAsia="楷体_GB2312" w:cs="仿宋_GB2312"/>
          <w:color w:val="auto"/>
          <w:kern w:val="0"/>
          <w:sz w:val="32"/>
          <w:szCs w:val="32"/>
        </w:rPr>
        <w:t>范围</w:t>
      </w:r>
    </w:p>
    <w:p w14:paraId="61F0538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“自治区最美社区工作者”</w:t>
      </w:r>
      <w:r>
        <w:rPr>
          <w:rFonts w:hint="eastAsia" w:ascii="仿宋_GB2312" w:hAnsi="仿宋_GB2312" w:eastAsia="仿宋_GB2312" w:cs="仿宋_GB2312"/>
          <w:color w:val="auto"/>
          <w:sz w:val="32"/>
          <w:szCs w:val="32"/>
          <w:lang w:val="en-US" w:eastAsia="zh-CN"/>
        </w:rPr>
        <w:t>面向</w:t>
      </w:r>
      <w:r>
        <w:rPr>
          <w:rFonts w:hint="eastAsia" w:ascii="仿宋_GB2312" w:hAnsi="仿宋_GB2312" w:eastAsia="仿宋_GB2312" w:cs="仿宋_GB2312"/>
          <w:color w:val="auto"/>
          <w:sz w:val="32"/>
          <w:szCs w:val="32"/>
        </w:rPr>
        <w:t>社区党组织成员、居</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会成员、社区专职工作者产生。</w:t>
      </w:r>
    </w:p>
    <w:p w14:paraId="69BAEF08">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“和睦友爱好邻居”以家庭为单位，在全区城镇常住居民中产生。</w:t>
      </w:r>
    </w:p>
    <w:p w14:paraId="5C1D451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lang w:eastAsia="zh-CN"/>
        </w:rPr>
      </w:pPr>
      <w:r>
        <w:rPr>
          <w:rFonts w:hint="eastAsia" w:ascii="楷体_GB2312" w:hAnsi="楷体_GB2312" w:eastAsia="楷体_GB2312" w:cs="仿宋_GB2312"/>
          <w:color w:val="auto"/>
          <w:kern w:val="0"/>
          <w:sz w:val="32"/>
          <w:szCs w:val="32"/>
          <w:lang w:eastAsia="zh-CN"/>
        </w:rPr>
        <w:t>（</w:t>
      </w:r>
      <w:r>
        <w:rPr>
          <w:rFonts w:hint="eastAsia" w:ascii="楷体_GB2312" w:hAnsi="楷体_GB2312" w:eastAsia="楷体_GB2312" w:cs="仿宋_GB2312"/>
          <w:color w:val="auto"/>
          <w:kern w:val="0"/>
          <w:sz w:val="32"/>
          <w:szCs w:val="32"/>
          <w:lang w:val="en-US" w:eastAsia="zh-CN"/>
        </w:rPr>
        <w:t>二</w:t>
      </w:r>
      <w:r>
        <w:rPr>
          <w:rFonts w:hint="eastAsia" w:ascii="楷体_GB2312" w:hAnsi="楷体_GB2312" w:eastAsia="楷体_GB2312" w:cs="仿宋_GB2312"/>
          <w:color w:val="auto"/>
          <w:kern w:val="0"/>
          <w:sz w:val="32"/>
          <w:szCs w:val="32"/>
          <w:lang w:eastAsia="zh-CN"/>
        </w:rPr>
        <w:t>）</w:t>
      </w:r>
      <w:r>
        <w:rPr>
          <w:rFonts w:hint="eastAsia" w:ascii="楷体_GB2312" w:hAnsi="楷体_GB2312" w:eastAsia="楷体_GB2312" w:cs="仿宋_GB2312"/>
          <w:color w:val="auto"/>
          <w:kern w:val="0"/>
          <w:sz w:val="32"/>
          <w:szCs w:val="32"/>
          <w:lang w:val="en-US" w:eastAsia="zh-CN"/>
        </w:rPr>
        <w:t>名额分配</w:t>
      </w:r>
    </w:p>
    <w:p w14:paraId="29107969">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盟市向自治区推荐2－4名“自治区最美社区工作者”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5－10户“和睦友爱好邻居”</w:t>
      </w:r>
      <w:r>
        <w:rPr>
          <w:rFonts w:hint="eastAsia" w:ascii="仿宋_GB2312" w:hAnsi="仿宋_GB2312" w:eastAsia="仿宋_GB2312" w:cs="仿宋_GB2312"/>
          <w:color w:val="auto"/>
          <w:sz w:val="32"/>
          <w:szCs w:val="32"/>
          <w:lang w:eastAsia="zh-CN"/>
        </w:rPr>
        <w:t>。</w:t>
      </w:r>
    </w:p>
    <w:p w14:paraId="14B1DE3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val="en-US" w:eastAsia="zh-CN"/>
        </w:rPr>
        <w:t>选树</w:t>
      </w:r>
      <w:r>
        <w:rPr>
          <w:rFonts w:hint="eastAsia" w:ascii="黑体" w:hAnsi="黑体" w:eastAsia="黑体" w:cs="黑体"/>
          <w:color w:val="auto"/>
          <w:kern w:val="0"/>
          <w:sz w:val="32"/>
          <w:szCs w:val="32"/>
        </w:rPr>
        <w:t>标准</w:t>
      </w:r>
    </w:p>
    <w:p w14:paraId="6B9CDCE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rPr>
        <w:t>（一）自治区最美社区工作者</w:t>
      </w:r>
    </w:p>
    <w:p w14:paraId="550B75AE">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信仰</w:t>
      </w:r>
      <w:r>
        <w:rPr>
          <w:rFonts w:hint="eastAsia" w:ascii="仿宋_GB2312" w:hAnsi="仿宋_GB2312" w:eastAsia="仿宋_GB2312" w:cs="仿宋_GB2312"/>
          <w:color w:val="auto"/>
          <w:sz w:val="32"/>
          <w:szCs w:val="32"/>
        </w:rPr>
        <w:t>坚定。深入</w:t>
      </w:r>
      <w:r>
        <w:rPr>
          <w:rFonts w:hint="eastAsia" w:ascii="仿宋_GB2312" w:hAnsi="仿宋_GB2312" w:eastAsia="仿宋_GB2312" w:cs="仿宋_GB2312"/>
          <w:color w:val="auto"/>
          <w:sz w:val="32"/>
          <w:szCs w:val="32"/>
          <w:lang w:val="en-US" w:eastAsia="zh-CN"/>
        </w:rPr>
        <w:t>学习贯彻习近平新时代中国特色社会主义思想，</w:t>
      </w:r>
      <w:r>
        <w:rPr>
          <w:rFonts w:hint="eastAsia" w:ascii="仿宋_GB2312" w:hAnsi="仿宋_GB2312" w:eastAsia="仿宋_GB2312" w:cs="仿宋_GB2312"/>
          <w:color w:val="auto"/>
          <w:sz w:val="32"/>
          <w:szCs w:val="32"/>
        </w:rPr>
        <w:t>贯彻落实党的十九大和十九届</w:t>
      </w:r>
      <w:r>
        <w:rPr>
          <w:rFonts w:hint="eastAsia" w:ascii="仿宋_GB2312" w:hAnsi="仿宋_GB2312" w:eastAsia="仿宋_GB2312" w:cs="仿宋_GB2312"/>
          <w:color w:val="auto"/>
          <w:sz w:val="32"/>
          <w:szCs w:val="32"/>
          <w:lang w:val="en-US" w:eastAsia="zh-CN"/>
        </w:rPr>
        <w:t>历次全会精神，</w:t>
      </w:r>
      <w:r>
        <w:rPr>
          <w:rFonts w:hint="eastAsia" w:ascii="仿宋_GB2312" w:hAnsi="仿宋_GB2312" w:eastAsia="仿宋_GB2312" w:cs="仿宋_GB2312"/>
          <w:color w:val="auto"/>
          <w:sz w:val="32"/>
          <w:szCs w:val="32"/>
        </w:rPr>
        <w:t>具有较高的思想政治觉悟和实践能力。能够结合社区实际，认真贯彻党的路线、方针、政策</w:t>
      </w:r>
      <w:r>
        <w:rPr>
          <w:rFonts w:hint="eastAsia" w:ascii="仿宋_GB2312" w:hAnsi="仿宋_GB2312" w:eastAsia="仿宋_GB2312" w:cs="仿宋_GB2312"/>
          <w:color w:val="auto"/>
          <w:sz w:val="32"/>
          <w:szCs w:val="32"/>
          <w:lang w:eastAsia="zh-CN"/>
        </w:rPr>
        <w:t>，遵守</w:t>
      </w:r>
      <w:r>
        <w:rPr>
          <w:rFonts w:hint="eastAsia" w:ascii="仿宋_GB2312" w:hAnsi="仿宋_GB2312" w:eastAsia="仿宋_GB2312" w:cs="仿宋_GB2312"/>
          <w:color w:val="auto"/>
          <w:sz w:val="32"/>
          <w:szCs w:val="32"/>
        </w:rPr>
        <w:t>国家法律、法规和上级的各项规章制度，</w:t>
      </w:r>
      <w:r>
        <w:rPr>
          <w:rFonts w:hint="eastAsia" w:ascii="仿宋_GB2312" w:hAnsi="仿宋_GB2312" w:eastAsia="仿宋_GB2312" w:cs="仿宋_GB2312"/>
          <w:color w:val="auto"/>
          <w:sz w:val="32"/>
          <w:szCs w:val="32"/>
          <w:lang w:val="en-US" w:eastAsia="zh-CN"/>
        </w:rPr>
        <w:t>是促进人民安居乐业、维护社会和谐稳定、巩固党的执政根基的重要力量。</w:t>
      </w:r>
    </w:p>
    <w:p w14:paraId="6CBCB903">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爱岗敬业。业务能力强，热爱社区工作，有高度的事业心、责任感，从事社区工作10年以上。有奉献精神，乐于助人。工作主动深入，不怕吃苦，不怕繁琐，踏实肯干，能与社区居民打成一片，是群众心目中的“热心肠”和“知心人”。近三年个人获得盟市级以上表彰荣誉及担任自治区级以上党代表、人大代表、政协委员的优先推荐。</w:t>
      </w:r>
    </w:p>
    <w:p w14:paraId="3AD3586A">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实绩突出。工作有思路，创新有途径，引领有抓手。在社区工作中有先进的工作理念、思路和经验，在引领党员群众创新社区治理和服务中业绩突出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事迹感人。</w:t>
      </w:r>
    </w:p>
    <w:p w14:paraId="7A968DA2">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群众满意。居民参与社区事务活跃，社会组织、社工组织和志愿者队伍发展迅速，基础设施建设健全完善，各项服务和文体活动经常开展，环境卫生优美整洁。在居民中有较强威望和良好口碑，所在社区工作扎实有效，依法履责、协助和受政府委托事项落实到位，邻里关系融洽和睦，所在社区无重特大安全事故，无刑事案件，信访问题办结率100%。</w:t>
      </w:r>
    </w:p>
    <w:p w14:paraId="13F2AA1F">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作风过硬。自身要求严，办事公道，作风正派民主，遵纪守法，廉洁自律，忠于职守。全体工作人员无违法乱纪现象。本人连续三年考核为“称职”以上，无违法违纪处分和不良记录。</w:t>
      </w:r>
    </w:p>
    <w:p w14:paraId="08FE28D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rPr>
        <w:t>（二）和睦友爱好邻居</w:t>
      </w:r>
    </w:p>
    <w:p w14:paraId="6668CB84">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热爱祖国，拥护中国共产党领导，积极践行社会主义核心价值观，在社会公德、职业道德、家庭美德、个人品德建设中身体力行、事迹突出、社会反响较大。</w:t>
      </w:r>
    </w:p>
    <w:p w14:paraId="79FC6CB2">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遵纪守法，带头遵守村规民约、居民公约，维护社会稳定，诚实守信，家庭成员中无违法违纪违规行为，无失信等不良记录。</w:t>
      </w:r>
    </w:p>
    <w:p w14:paraId="13FB6230">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孝老爱亲，模范践行传统美德，孝敬长辈，关爱子女，夫妻和睦，家庭生活温馨和谐；在家人亲属有伤病、残疾等困难情况下，做到不离不弃，守护相助，患难与共。</w:t>
      </w:r>
    </w:p>
    <w:p w14:paraId="6BD0EECA">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和睦邻里，助人为乐，主动无私地帮助他人，长期坚持帮助无血缘关系的老幼病弱、鳏寡孤独以及其他困难群众；积极参加捐资助学、扶弱助困、志愿服务等社会公益活动，群众威信高。</w:t>
      </w:r>
    </w:p>
    <w:p w14:paraId="3A28E2D0">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积极参加社区事务，在文化活动和建言献策等方面积极发挥“主人翁”作用，对睦邻友好社区建设有突出贡献。家庭成员在各自工作岗位尽职尽责，无不良记录</w:t>
      </w:r>
      <w:r>
        <w:rPr>
          <w:rFonts w:hint="eastAsia" w:ascii="仿宋_GB2312" w:hAnsi="仿宋_GB2312" w:eastAsia="仿宋_GB2312" w:cs="仿宋_GB2312"/>
          <w:color w:val="auto"/>
          <w:sz w:val="32"/>
          <w:szCs w:val="32"/>
          <w:lang w:eastAsia="zh-CN"/>
        </w:rPr>
        <w:t>，无失信记录</w:t>
      </w:r>
      <w:r>
        <w:rPr>
          <w:rFonts w:hint="eastAsia" w:ascii="仿宋_GB2312" w:hAnsi="仿宋_GB2312" w:eastAsia="仿宋_GB2312" w:cs="仿宋_GB2312"/>
          <w:color w:val="auto"/>
          <w:sz w:val="32"/>
          <w:szCs w:val="32"/>
        </w:rPr>
        <w:t>。</w:t>
      </w:r>
    </w:p>
    <w:p w14:paraId="51755754">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四、选树程序</w:t>
      </w:r>
    </w:p>
    <w:p w14:paraId="6B34BCF0">
      <w:pPr>
        <w:keepNext w:val="0"/>
        <w:keepLines w:val="0"/>
        <w:pageBreakBefore w:val="0"/>
        <w:widowControl w:val="0"/>
        <w:kinsoku/>
        <w:wordWrap/>
        <w:overflowPunct/>
        <w:topLinePunct w:val="0"/>
        <w:autoSpaceDE/>
        <w:autoSpaceDN/>
        <w:bidi w:val="0"/>
        <w:adjustRightInd/>
        <w:snapToGrid/>
        <w:spacing w:line="590" w:lineRule="exact"/>
        <w:ind w:left="0" w:leftChars="0" w:firstLine="645"/>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选树工作坚持公开、公平、公正的原则，严格采取自下而上、逐级审核、差</w:t>
      </w:r>
      <w:r>
        <w:rPr>
          <w:rFonts w:hint="eastAsia" w:ascii="仿宋_GB2312" w:hAnsi="仿宋_GB2312" w:eastAsia="仿宋_GB2312" w:cs="仿宋_GB2312"/>
          <w:color w:val="auto"/>
          <w:sz w:val="32"/>
          <w:szCs w:val="32"/>
          <w:highlight w:val="none"/>
          <w:lang w:val="en-US" w:eastAsia="zh-CN"/>
        </w:rPr>
        <w:t>额推荐、</w:t>
      </w:r>
      <w:r>
        <w:rPr>
          <w:rFonts w:hint="eastAsia" w:ascii="仿宋_GB2312" w:hAnsi="仿宋_GB2312" w:eastAsia="仿宋_GB2312" w:cs="仿宋_GB2312"/>
          <w:color w:val="auto"/>
          <w:sz w:val="32"/>
          <w:szCs w:val="32"/>
          <w:lang w:val="en-US" w:eastAsia="zh-CN"/>
        </w:rPr>
        <w:t>民主择优的方式，分别在街道和自治区范围公示（每次公示时间不少于5个工作日）。</w:t>
      </w:r>
    </w:p>
    <w:p w14:paraId="52A70352">
      <w:pPr>
        <w:keepNext w:val="0"/>
        <w:keepLines w:val="0"/>
        <w:pageBreakBefore w:val="0"/>
        <w:widowControl w:val="0"/>
        <w:kinsoku/>
        <w:wordWrap/>
        <w:overflowPunct/>
        <w:topLinePunct w:val="0"/>
        <w:autoSpaceDE/>
        <w:autoSpaceDN/>
        <w:bidi w:val="0"/>
        <w:adjustRightInd/>
        <w:snapToGrid/>
        <w:spacing w:line="590" w:lineRule="exact"/>
        <w:ind w:left="0" w:leftChars="0" w:firstLine="645"/>
        <w:jc w:val="both"/>
        <w:textAlignment w:val="auto"/>
        <w:rPr>
          <w:rFonts w:hint="eastAsia"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lang w:val="en-US" w:eastAsia="zh-CN"/>
        </w:rPr>
        <w:t>（一）</w:t>
      </w:r>
      <w:r>
        <w:rPr>
          <w:rFonts w:hint="eastAsia" w:ascii="楷体_GB2312" w:hAnsi="楷体_GB2312" w:eastAsia="楷体_GB2312" w:cs="仿宋_GB2312"/>
          <w:color w:val="auto"/>
          <w:kern w:val="0"/>
          <w:sz w:val="32"/>
          <w:szCs w:val="32"/>
          <w:highlight w:val="none"/>
          <w:lang w:eastAsia="zh-CN"/>
        </w:rPr>
        <w:t>推荐</w:t>
      </w:r>
      <w:r>
        <w:rPr>
          <w:rFonts w:hint="eastAsia" w:ascii="楷体_GB2312" w:hAnsi="楷体_GB2312" w:eastAsia="楷体_GB2312" w:cs="仿宋_GB2312"/>
          <w:color w:val="auto"/>
          <w:kern w:val="0"/>
          <w:sz w:val="32"/>
          <w:szCs w:val="32"/>
        </w:rPr>
        <w:t>（时间：</w:t>
      </w:r>
      <w:r>
        <w:rPr>
          <w:rFonts w:hint="eastAsia" w:ascii="楷体_GB2312" w:hAnsi="楷体_GB2312" w:eastAsia="楷体_GB2312" w:cs="仿宋_GB2312"/>
          <w:color w:val="auto"/>
          <w:kern w:val="0"/>
          <w:sz w:val="32"/>
          <w:szCs w:val="32"/>
          <w:lang w:val="en-US" w:eastAsia="zh-CN"/>
        </w:rPr>
        <w:t>6</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20</w:t>
      </w:r>
      <w:r>
        <w:rPr>
          <w:rFonts w:hint="eastAsia" w:ascii="楷体_GB2312" w:hAnsi="楷体_GB2312" w:eastAsia="楷体_GB2312" w:cs="仿宋_GB2312"/>
          <w:color w:val="auto"/>
          <w:kern w:val="0"/>
          <w:sz w:val="32"/>
          <w:szCs w:val="32"/>
        </w:rPr>
        <w:t>日至</w:t>
      </w:r>
      <w:r>
        <w:rPr>
          <w:rFonts w:hint="eastAsia" w:ascii="楷体_GB2312" w:hAnsi="楷体_GB2312" w:eastAsia="楷体_GB2312" w:cs="仿宋_GB2312"/>
          <w:color w:val="auto"/>
          <w:kern w:val="0"/>
          <w:sz w:val="32"/>
          <w:szCs w:val="32"/>
          <w:lang w:val="en-US" w:eastAsia="zh-CN"/>
        </w:rPr>
        <w:t>8</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10</w:t>
      </w:r>
      <w:r>
        <w:rPr>
          <w:rFonts w:hint="eastAsia" w:ascii="楷体_GB2312" w:hAnsi="楷体_GB2312" w:eastAsia="楷体_GB2312" w:cs="仿宋_GB2312"/>
          <w:color w:val="auto"/>
          <w:kern w:val="0"/>
          <w:sz w:val="32"/>
          <w:szCs w:val="32"/>
        </w:rPr>
        <w:t>日）</w:t>
      </w:r>
    </w:p>
    <w:p w14:paraId="47D995EF">
      <w:pPr>
        <w:keepNext w:val="0"/>
        <w:keepLines w:val="0"/>
        <w:pageBreakBefore w:val="0"/>
        <w:widowControl w:val="0"/>
        <w:kinsoku/>
        <w:wordWrap/>
        <w:overflowPunct/>
        <w:topLinePunct w:val="0"/>
        <w:autoSpaceDE/>
        <w:autoSpaceDN/>
        <w:bidi w:val="0"/>
        <w:adjustRightInd/>
        <w:snapToGrid/>
        <w:spacing w:line="590" w:lineRule="exact"/>
        <w:ind w:left="0" w:leftChars="0" w:firstLine="64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“自治区最美社区工作者”</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由街道向旗县（市、区）推荐，旗县（市、区）筛选后向盟市推荐1名“自治区最美社区工作者”，由各盟市民政局商各盟市文明办，确定2－4名推荐人员名单，联合报送自治区民政厅</w:t>
      </w:r>
      <w:r>
        <w:rPr>
          <w:rFonts w:hint="eastAsia" w:ascii="仿宋_GB2312" w:hAnsi="仿宋_GB2312" w:eastAsia="仿宋_GB2312" w:cs="仿宋_GB2312"/>
          <w:color w:val="auto"/>
          <w:sz w:val="32"/>
          <w:szCs w:val="32"/>
          <w:lang w:eastAsia="zh-CN"/>
        </w:rPr>
        <w:t>、文明办</w:t>
      </w:r>
      <w:r>
        <w:rPr>
          <w:rFonts w:hint="eastAsia" w:ascii="仿宋_GB2312" w:hAnsi="仿宋_GB2312" w:eastAsia="仿宋_GB2312" w:cs="仿宋_GB2312"/>
          <w:color w:val="auto"/>
          <w:sz w:val="32"/>
          <w:szCs w:val="32"/>
        </w:rPr>
        <w:t>。</w:t>
      </w:r>
    </w:p>
    <w:p w14:paraId="1B8EE153">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“和睦友爱好邻居”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由街道向旗县（市、区）推荐，旗县（市、区）筛选后向盟市推荐5户“和睦友爱好邻居”，各盟市</w:t>
      </w:r>
      <w:r>
        <w:rPr>
          <w:rFonts w:hint="eastAsia" w:ascii="仿宋_GB2312" w:hAnsi="仿宋_GB2312" w:eastAsia="仿宋_GB2312" w:cs="仿宋_GB2312"/>
          <w:color w:val="auto"/>
          <w:sz w:val="32"/>
          <w:szCs w:val="32"/>
          <w:lang w:eastAsia="zh-CN"/>
        </w:rPr>
        <w:t>文明办</w:t>
      </w:r>
      <w:r>
        <w:rPr>
          <w:rFonts w:hint="eastAsia" w:ascii="仿宋_GB2312" w:hAnsi="仿宋_GB2312" w:eastAsia="仿宋_GB2312" w:cs="仿宋_GB2312"/>
          <w:color w:val="auto"/>
          <w:sz w:val="32"/>
          <w:szCs w:val="32"/>
        </w:rPr>
        <w:t>商各盟市民政局确定5－10户“和睦友爱好邻居”推荐名单</w:t>
      </w:r>
      <w:r>
        <w:rPr>
          <w:rFonts w:hint="eastAsia" w:ascii="仿宋_GB2312" w:hAnsi="仿宋_GB2312" w:eastAsia="仿宋_GB2312" w:cs="仿宋_GB2312"/>
          <w:color w:val="auto"/>
          <w:sz w:val="32"/>
          <w:szCs w:val="32"/>
          <w:highlight w:val="none"/>
        </w:rPr>
        <w:t>，联合报送自治区</w:t>
      </w:r>
      <w:r>
        <w:rPr>
          <w:rFonts w:hint="eastAsia" w:ascii="仿宋_GB2312" w:hAnsi="仿宋_GB2312" w:eastAsia="仿宋_GB2312" w:cs="仿宋_GB2312"/>
          <w:color w:val="auto"/>
          <w:sz w:val="32"/>
          <w:szCs w:val="32"/>
          <w:highlight w:val="none"/>
          <w:lang w:eastAsia="zh-CN"/>
        </w:rPr>
        <w:t>文明办、民政厅</w:t>
      </w:r>
      <w:r>
        <w:rPr>
          <w:rFonts w:hint="eastAsia" w:ascii="仿宋_GB2312" w:hAnsi="仿宋_GB2312" w:eastAsia="仿宋_GB2312" w:cs="仿宋_GB2312"/>
          <w:color w:val="auto"/>
          <w:sz w:val="32"/>
          <w:szCs w:val="32"/>
          <w:highlight w:val="none"/>
        </w:rPr>
        <w:t>。</w:t>
      </w:r>
    </w:p>
    <w:p w14:paraId="4F9C8A57">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lang w:val="en-US" w:eastAsia="zh-CN"/>
        </w:rPr>
        <w:t>（二）前置审核和公示</w:t>
      </w:r>
      <w:r>
        <w:rPr>
          <w:rFonts w:hint="eastAsia" w:ascii="楷体_GB2312" w:hAnsi="楷体_GB2312" w:eastAsia="楷体_GB2312" w:cs="仿宋_GB2312"/>
          <w:color w:val="auto"/>
          <w:kern w:val="0"/>
          <w:sz w:val="32"/>
          <w:szCs w:val="32"/>
        </w:rPr>
        <w:t>（时间：</w:t>
      </w:r>
      <w:r>
        <w:rPr>
          <w:rFonts w:hint="eastAsia" w:ascii="楷体_GB2312" w:hAnsi="楷体_GB2312" w:eastAsia="楷体_GB2312" w:cs="仿宋_GB2312"/>
          <w:color w:val="auto"/>
          <w:kern w:val="0"/>
          <w:sz w:val="32"/>
          <w:szCs w:val="32"/>
          <w:lang w:val="en-US" w:eastAsia="zh-CN"/>
        </w:rPr>
        <w:t>8</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10</w:t>
      </w:r>
      <w:r>
        <w:rPr>
          <w:rFonts w:hint="eastAsia" w:ascii="楷体_GB2312" w:hAnsi="楷体_GB2312" w:eastAsia="楷体_GB2312" w:cs="仿宋_GB2312"/>
          <w:color w:val="auto"/>
          <w:kern w:val="0"/>
          <w:sz w:val="32"/>
          <w:szCs w:val="32"/>
        </w:rPr>
        <w:t>日至</w:t>
      </w:r>
      <w:r>
        <w:rPr>
          <w:rFonts w:hint="eastAsia" w:ascii="楷体_GB2312" w:hAnsi="楷体_GB2312" w:eastAsia="楷体_GB2312" w:cs="仿宋_GB2312"/>
          <w:color w:val="auto"/>
          <w:kern w:val="0"/>
          <w:sz w:val="32"/>
          <w:szCs w:val="32"/>
          <w:lang w:val="en-US" w:eastAsia="zh-CN"/>
        </w:rPr>
        <w:t>8</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20</w:t>
      </w:r>
      <w:r>
        <w:rPr>
          <w:rFonts w:hint="eastAsia" w:ascii="楷体_GB2312" w:hAnsi="楷体_GB2312" w:eastAsia="楷体_GB2312" w:cs="仿宋_GB2312"/>
          <w:color w:val="auto"/>
          <w:kern w:val="0"/>
          <w:sz w:val="32"/>
          <w:szCs w:val="32"/>
        </w:rPr>
        <w:t>日）</w:t>
      </w:r>
    </w:p>
    <w:p w14:paraId="4F7A0694">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在材料上报前，</w:t>
      </w:r>
      <w:r>
        <w:rPr>
          <w:rFonts w:hint="eastAsia" w:ascii="仿宋_GB2312" w:hAnsi="仿宋_GB2312" w:eastAsia="仿宋_GB2312" w:cs="仿宋_GB2312"/>
          <w:color w:val="auto"/>
          <w:sz w:val="32"/>
          <w:szCs w:val="32"/>
        </w:rPr>
        <w:t>旗县（市、区）要书面向纪检监察部门征求</w:t>
      </w:r>
      <w:r>
        <w:rPr>
          <w:rFonts w:hint="eastAsia" w:ascii="仿宋_GB2312" w:hAnsi="仿宋_GB2312" w:eastAsia="仿宋_GB2312" w:cs="仿宋_GB2312"/>
          <w:color w:val="auto"/>
          <w:sz w:val="32"/>
          <w:szCs w:val="32"/>
          <w:lang w:eastAsia="zh-CN"/>
        </w:rPr>
        <w:t>所推荐</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rPr>
        <w:t>，确保推选人选无违纪违法违规行为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并在街道范围公示，公示内容应包括拟推荐对象的基本情况和简要事迹等，公示时间不少于5个工作日。</w:t>
      </w:r>
    </w:p>
    <w:p w14:paraId="7A58475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lang w:eastAsia="zh-CN"/>
        </w:rPr>
        <w:t>（三）</w:t>
      </w:r>
      <w:r>
        <w:rPr>
          <w:rFonts w:hint="eastAsia" w:ascii="楷体_GB2312" w:hAnsi="楷体_GB2312" w:eastAsia="楷体_GB2312" w:cs="仿宋_GB2312"/>
          <w:color w:val="auto"/>
          <w:kern w:val="0"/>
          <w:sz w:val="32"/>
          <w:szCs w:val="32"/>
        </w:rPr>
        <w:t>初选并公示（时间：</w:t>
      </w:r>
      <w:r>
        <w:rPr>
          <w:rFonts w:hint="eastAsia" w:ascii="楷体_GB2312" w:hAnsi="楷体_GB2312" w:eastAsia="楷体_GB2312" w:cs="仿宋_GB2312"/>
          <w:color w:val="auto"/>
          <w:kern w:val="0"/>
          <w:sz w:val="32"/>
          <w:szCs w:val="32"/>
          <w:lang w:val="en-US" w:eastAsia="zh-CN"/>
        </w:rPr>
        <w:t>8</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20</w:t>
      </w:r>
      <w:r>
        <w:rPr>
          <w:rFonts w:hint="eastAsia" w:ascii="楷体_GB2312" w:hAnsi="楷体_GB2312" w:eastAsia="楷体_GB2312" w:cs="仿宋_GB2312"/>
          <w:color w:val="auto"/>
          <w:kern w:val="0"/>
          <w:sz w:val="32"/>
          <w:szCs w:val="32"/>
        </w:rPr>
        <w:t>日－</w:t>
      </w:r>
      <w:r>
        <w:rPr>
          <w:rFonts w:hint="eastAsia" w:ascii="楷体_GB2312" w:hAnsi="楷体_GB2312" w:eastAsia="楷体_GB2312" w:cs="仿宋_GB2312"/>
          <w:color w:val="auto"/>
          <w:kern w:val="0"/>
          <w:sz w:val="32"/>
          <w:szCs w:val="32"/>
          <w:lang w:val="en-US" w:eastAsia="zh-CN"/>
        </w:rPr>
        <w:t>9</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30</w:t>
      </w:r>
      <w:r>
        <w:rPr>
          <w:rFonts w:hint="eastAsia" w:ascii="楷体_GB2312" w:hAnsi="楷体_GB2312" w:eastAsia="楷体_GB2312" w:cs="仿宋_GB2312"/>
          <w:color w:val="auto"/>
          <w:kern w:val="0"/>
          <w:sz w:val="32"/>
          <w:szCs w:val="32"/>
        </w:rPr>
        <w:t>日）</w:t>
      </w:r>
    </w:p>
    <w:p w14:paraId="2E02E23D">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活动组委会组织人员对推荐名单及材料进行审核，确定20名“自治区最美社区工作者”和50户“和睦友爱好邻居”，对其资料及资格进行审核，审核无误后进行公示，公示期</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公示结束，确定名单。</w:t>
      </w:r>
    </w:p>
    <w:p w14:paraId="4837C00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rPr>
      </w:pPr>
      <w:r>
        <w:rPr>
          <w:rFonts w:hint="eastAsia" w:ascii="楷体_GB2312" w:hAnsi="楷体_GB2312" w:eastAsia="楷体_GB2312" w:cs="仿宋_GB2312"/>
          <w:color w:val="auto"/>
          <w:kern w:val="0"/>
          <w:sz w:val="32"/>
          <w:szCs w:val="32"/>
          <w:lang w:eastAsia="zh-CN"/>
        </w:rPr>
        <w:t>（四）</w:t>
      </w:r>
      <w:r>
        <w:rPr>
          <w:rFonts w:hint="eastAsia" w:ascii="楷体_GB2312" w:hAnsi="楷体_GB2312" w:eastAsia="楷体_GB2312" w:cs="仿宋_GB2312"/>
          <w:color w:val="auto"/>
          <w:kern w:val="0"/>
          <w:sz w:val="32"/>
          <w:szCs w:val="32"/>
        </w:rPr>
        <w:t>学习宣传（时间：</w:t>
      </w:r>
      <w:r>
        <w:rPr>
          <w:rFonts w:hint="eastAsia" w:ascii="楷体_GB2312" w:hAnsi="楷体_GB2312" w:eastAsia="楷体_GB2312" w:cs="仿宋_GB2312"/>
          <w:color w:val="auto"/>
          <w:kern w:val="0"/>
          <w:sz w:val="32"/>
          <w:szCs w:val="32"/>
          <w:lang w:val="en-US" w:eastAsia="zh-CN"/>
        </w:rPr>
        <w:t>10</w:t>
      </w:r>
      <w:r>
        <w:rPr>
          <w:rFonts w:hint="eastAsia" w:ascii="楷体_GB2312" w:hAnsi="楷体_GB2312" w:eastAsia="楷体_GB2312" w:cs="仿宋_GB2312"/>
          <w:color w:val="auto"/>
          <w:kern w:val="0"/>
          <w:sz w:val="32"/>
          <w:szCs w:val="32"/>
        </w:rPr>
        <w:t>月</w:t>
      </w:r>
      <w:r>
        <w:rPr>
          <w:rFonts w:hint="eastAsia" w:ascii="楷体_GB2312" w:hAnsi="楷体_GB2312" w:eastAsia="楷体_GB2312" w:cs="仿宋_GB2312"/>
          <w:color w:val="auto"/>
          <w:kern w:val="0"/>
          <w:sz w:val="32"/>
          <w:szCs w:val="32"/>
          <w:lang w:val="en-US" w:eastAsia="zh-CN"/>
        </w:rPr>
        <w:t>上旬</w:t>
      </w:r>
      <w:r>
        <w:rPr>
          <w:rFonts w:hint="eastAsia" w:ascii="楷体_GB2312" w:hAnsi="楷体_GB2312" w:eastAsia="楷体_GB2312" w:cs="仿宋_GB2312"/>
          <w:color w:val="auto"/>
          <w:kern w:val="0"/>
          <w:sz w:val="32"/>
          <w:szCs w:val="32"/>
        </w:rPr>
        <w:t>左右）</w:t>
      </w:r>
    </w:p>
    <w:p w14:paraId="7F4F061A">
      <w:pPr>
        <w:keepNext w:val="0"/>
        <w:keepLines w:val="0"/>
        <w:pageBreakBefore w:val="0"/>
        <w:widowControl w:val="0"/>
        <w:kinsoku/>
        <w:wordWrap/>
        <w:overflowPunct/>
        <w:topLinePunct w:val="0"/>
        <w:autoSpaceDE/>
        <w:autoSpaceDN/>
        <w:bidi w:val="0"/>
        <w:adjustRightInd/>
        <w:snapToGrid/>
        <w:spacing w:line="590" w:lineRule="exact"/>
        <w:ind w:left="0" w:leftChars="0"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印发文件，通报表扬</w:t>
      </w:r>
      <w:r>
        <w:rPr>
          <w:rFonts w:hint="eastAsia" w:ascii="仿宋_GB2312" w:hAnsi="仿宋_GB2312" w:eastAsia="仿宋_GB2312" w:cs="仿宋_GB2312"/>
          <w:color w:val="auto"/>
          <w:sz w:val="32"/>
          <w:szCs w:val="32"/>
        </w:rPr>
        <w:t>“自治区最美社区工作者”和“和睦友爱好邻居”</w:t>
      </w:r>
      <w:r>
        <w:rPr>
          <w:rFonts w:hint="eastAsia" w:ascii="仿宋_GB2312" w:hAnsi="仿宋_GB2312" w:eastAsia="仿宋_GB2312" w:cs="仿宋_GB2312"/>
          <w:color w:val="auto"/>
          <w:sz w:val="32"/>
          <w:szCs w:val="32"/>
          <w:lang w:eastAsia="zh-CN"/>
        </w:rPr>
        <w:t>，并对先进事迹进行宣传推广。</w:t>
      </w:r>
    </w:p>
    <w:p w14:paraId="763A22F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7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宋体"/>
          <w:color w:val="auto"/>
          <w:spacing w:val="8"/>
          <w:kern w:val="0"/>
          <w:sz w:val="32"/>
          <w:szCs w:val="32"/>
          <w:lang w:val="en-US" w:eastAsia="zh-CN"/>
        </w:rPr>
        <w:t>五、材料报送</w:t>
      </w:r>
    </w:p>
    <w:p w14:paraId="37A6B8F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lang w:val="en-US" w:eastAsia="zh-CN"/>
        </w:rPr>
      </w:pPr>
      <w:r>
        <w:rPr>
          <w:rFonts w:hint="eastAsia" w:ascii="楷体_GB2312" w:hAnsi="楷体_GB2312" w:eastAsia="楷体_GB2312" w:cs="仿宋_GB2312"/>
          <w:color w:val="auto"/>
          <w:kern w:val="0"/>
          <w:sz w:val="32"/>
          <w:szCs w:val="32"/>
          <w:lang w:val="en-US" w:eastAsia="zh-CN"/>
        </w:rPr>
        <w:t>（一）自治区最美社区工作者</w:t>
      </w:r>
    </w:p>
    <w:p w14:paraId="32A6859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1.盟市推荐情况报告。</w:t>
      </w:r>
    </w:p>
    <w:p w14:paraId="25ABE59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2.自治区最美社区工作者推荐表（附件1）。</w:t>
      </w:r>
    </w:p>
    <w:p w14:paraId="4C121B65">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3.自治区最美社区工作者2寸正面半身免冠蓝底彩色证件照（1M以上）。</w:t>
      </w:r>
    </w:p>
    <w:p w14:paraId="3B18871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4.自治区最美社区工作者推荐对象汇总表（附件3）。</w:t>
      </w:r>
    </w:p>
    <w:p w14:paraId="27F32F8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5.旗县级纪检监察部门前置审核书面确认函。</w:t>
      </w:r>
    </w:p>
    <w:p w14:paraId="44ED059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6.街道公示材料。</w:t>
      </w:r>
    </w:p>
    <w:p w14:paraId="33C17749">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于2022年8月20日前将以上材料纸质</w:t>
      </w:r>
      <w:r>
        <w:rPr>
          <w:rFonts w:hint="eastAsia" w:ascii="仿宋_GB2312" w:hAnsi="仿宋_GB2312" w:eastAsia="仿宋_GB2312" w:cs="仿宋_GB2312"/>
          <w:b w:val="0"/>
          <w:bCs w:val="0"/>
          <w:color w:val="auto"/>
          <w:kern w:val="2"/>
          <w:sz w:val="32"/>
          <w:szCs w:val="32"/>
          <w:lang w:val="en-US" w:eastAsia="zh-CN" w:bidi="ar-SA"/>
        </w:rPr>
        <w:t>版</w:t>
      </w:r>
      <w:r>
        <w:rPr>
          <w:rFonts w:hint="default" w:ascii="仿宋_GB2312" w:hAnsi="仿宋_GB2312" w:eastAsia="仿宋_GB2312" w:cs="仿宋_GB2312"/>
          <w:b w:val="0"/>
          <w:bCs w:val="0"/>
          <w:color w:val="auto"/>
          <w:kern w:val="2"/>
          <w:sz w:val="32"/>
          <w:szCs w:val="32"/>
          <w:lang w:val="en-US" w:eastAsia="zh-CN" w:bidi="ar-SA"/>
        </w:rPr>
        <w:t>一式三份及电子版报送至自治区民政厅</w:t>
      </w:r>
      <w:r>
        <w:rPr>
          <w:rFonts w:hint="eastAsia" w:ascii="仿宋_GB2312" w:hAnsi="仿宋_GB2312" w:eastAsia="仿宋_GB2312" w:cs="仿宋_GB2312"/>
          <w:b w:val="0"/>
          <w:bCs w:val="0"/>
          <w:color w:val="auto"/>
          <w:kern w:val="2"/>
          <w:sz w:val="32"/>
          <w:szCs w:val="32"/>
          <w:lang w:val="en-US" w:eastAsia="zh-CN" w:bidi="ar-SA"/>
        </w:rPr>
        <w:t>、文明办</w:t>
      </w:r>
      <w:r>
        <w:rPr>
          <w:rFonts w:hint="default" w:ascii="仿宋_GB2312" w:hAnsi="仿宋_GB2312" w:eastAsia="仿宋_GB2312" w:cs="仿宋_GB2312"/>
          <w:b w:val="0"/>
          <w:bCs w:val="0"/>
          <w:color w:val="auto"/>
          <w:kern w:val="2"/>
          <w:sz w:val="32"/>
          <w:szCs w:val="32"/>
          <w:lang w:val="en-US" w:eastAsia="zh-CN" w:bidi="ar-SA"/>
        </w:rPr>
        <w:t>。</w:t>
      </w:r>
    </w:p>
    <w:p w14:paraId="222FF02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楷体_GB2312" w:hAnsi="楷体_GB2312" w:eastAsia="楷体_GB2312" w:cs="仿宋_GB2312"/>
          <w:color w:val="auto"/>
          <w:kern w:val="0"/>
          <w:sz w:val="32"/>
          <w:szCs w:val="32"/>
          <w:lang w:val="en-US" w:eastAsia="zh-CN"/>
        </w:rPr>
      </w:pPr>
      <w:r>
        <w:rPr>
          <w:rFonts w:hint="eastAsia" w:ascii="楷体_GB2312" w:hAnsi="楷体_GB2312" w:eastAsia="楷体_GB2312" w:cs="仿宋_GB2312"/>
          <w:color w:val="auto"/>
          <w:kern w:val="0"/>
          <w:sz w:val="32"/>
          <w:szCs w:val="32"/>
          <w:lang w:val="en-US" w:eastAsia="zh-CN"/>
        </w:rPr>
        <w:t>（二）和睦友爱好邻居</w:t>
      </w:r>
    </w:p>
    <w:p w14:paraId="318BCA2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1.盟市推荐情况报告。</w:t>
      </w:r>
    </w:p>
    <w:p w14:paraId="6A6E9BE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2.自治区和睦友爱好邻居推荐表（附件2）。</w:t>
      </w:r>
    </w:p>
    <w:p w14:paraId="251EE297">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3.和睦友爱好邻居2寸正面半身免冠蓝底彩色证件照（1M以上）。</w:t>
      </w:r>
    </w:p>
    <w:p w14:paraId="10E4E63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4.自治区和睦友爱好邻居推荐对象汇总表（附件4）。</w:t>
      </w:r>
    </w:p>
    <w:p w14:paraId="38B3E1DF">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5.街道公示材料。</w:t>
      </w:r>
    </w:p>
    <w:p w14:paraId="4D054294">
      <w:pPr>
        <w:keepNext w:val="0"/>
        <w:keepLines w:val="0"/>
        <w:pageBreakBefore w:val="0"/>
        <w:widowControl w:val="0"/>
        <w:tabs>
          <w:tab w:val="left" w:pos="1265"/>
        </w:tabs>
        <w:kinsoku/>
        <w:wordWrap/>
        <w:topLinePunct w:val="0"/>
        <w:autoSpaceDE/>
        <w:autoSpaceDN/>
        <w:bidi w:val="0"/>
        <w:adjustRightInd/>
        <w:snapToGrid/>
        <w:spacing w:line="590" w:lineRule="exact"/>
        <w:ind w:left="0" w:leftChars="0" w:firstLine="640" w:firstLineChars="200"/>
        <w:jc w:val="left"/>
        <w:textAlignment w:val="auto"/>
        <w:rPr>
          <w:rFonts w:hint="eastAsia"/>
          <w:color w:val="auto"/>
          <w:lang w:val="en-US" w:eastAsia="zh-CN"/>
        </w:rPr>
      </w:pPr>
      <w:r>
        <w:rPr>
          <w:rFonts w:hint="eastAsia" w:ascii="仿宋_GB2312" w:hAnsi="仿宋_GB2312" w:eastAsia="仿宋_GB2312" w:cs="仿宋_GB2312"/>
          <w:b w:val="0"/>
          <w:bCs w:val="0"/>
          <w:color w:val="auto"/>
          <w:kern w:val="2"/>
          <w:sz w:val="32"/>
          <w:szCs w:val="32"/>
          <w:lang w:val="en-US" w:eastAsia="zh-CN" w:bidi="ar-SA"/>
        </w:rPr>
        <w:t>于2022年8月20日前将以上材料纸质版一式三份及电子版报送至</w:t>
      </w:r>
      <w:r>
        <w:rPr>
          <w:rFonts w:hint="eastAsia" w:ascii="仿宋_GB2312" w:hAnsi="仿宋_GB2312" w:eastAsia="仿宋_GB2312" w:cs="仿宋_GB2312"/>
          <w:b w:val="0"/>
          <w:bCs w:val="0"/>
          <w:color w:val="auto"/>
          <w:kern w:val="2"/>
          <w:sz w:val="32"/>
          <w:szCs w:val="32"/>
          <w:highlight w:val="none"/>
          <w:lang w:val="en-US" w:eastAsia="zh-CN" w:bidi="ar-SA"/>
        </w:rPr>
        <w:t>自治区文明办、民政厅。</w:t>
      </w:r>
    </w:p>
    <w:p w14:paraId="4FC18FD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六、相关要求</w:t>
      </w:r>
    </w:p>
    <w:p w14:paraId="3E3F858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仿宋_GB2312"/>
          <w:color w:val="auto"/>
          <w:kern w:val="0"/>
          <w:sz w:val="32"/>
          <w:szCs w:val="32"/>
          <w:lang w:val="en-US" w:eastAsia="zh-CN"/>
        </w:rPr>
        <w:t>（一）高度重视，</w:t>
      </w:r>
      <w:r>
        <w:rPr>
          <w:rFonts w:hint="eastAsia" w:ascii="楷体_GB2312" w:hAnsi="楷体_GB2312" w:eastAsia="楷体_GB2312" w:cs="仿宋_GB2312"/>
          <w:color w:val="auto"/>
          <w:spacing w:val="-6"/>
          <w:kern w:val="0"/>
          <w:sz w:val="32"/>
          <w:szCs w:val="32"/>
          <w:lang w:val="en-US" w:eastAsia="zh-CN"/>
        </w:rPr>
        <w:t>加强领导。</w:t>
      </w:r>
      <w:r>
        <w:rPr>
          <w:rFonts w:hint="eastAsia" w:ascii="仿宋_GB2312" w:hAnsi="仿宋_GB2312" w:eastAsia="仿宋_GB2312" w:cs="仿宋_GB2312"/>
          <w:color w:val="auto"/>
          <w:spacing w:val="-6"/>
          <w:sz w:val="32"/>
          <w:szCs w:val="32"/>
        </w:rPr>
        <w:t>各地要把开展居民邻里守望、互助关爱</w:t>
      </w:r>
      <w:r>
        <w:rPr>
          <w:rFonts w:hint="eastAsia" w:ascii="仿宋_GB2312" w:hAnsi="仿宋_GB2312" w:eastAsia="仿宋_GB2312" w:cs="仿宋_GB2312"/>
          <w:color w:val="auto"/>
          <w:spacing w:val="-6"/>
          <w:sz w:val="32"/>
          <w:szCs w:val="32"/>
          <w:lang w:eastAsia="zh-CN"/>
        </w:rPr>
        <w:t>先进典型选树宣传</w:t>
      </w:r>
      <w:r>
        <w:rPr>
          <w:rFonts w:hint="eastAsia" w:ascii="仿宋_GB2312" w:hAnsi="仿宋_GB2312" w:eastAsia="仿宋_GB2312" w:cs="仿宋_GB2312"/>
          <w:color w:val="auto"/>
          <w:spacing w:val="-6"/>
          <w:sz w:val="32"/>
          <w:szCs w:val="32"/>
        </w:rPr>
        <w:t>活动与实现居民“自我管理、自我服务、自我教育、自我监督”结合起来，精心组织，确保活动取得实效。</w:t>
      </w:r>
    </w:p>
    <w:p w14:paraId="74485D7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仿宋_GB2312"/>
          <w:color w:val="auto"/>
          <w:kern w:val="0"/>
          <w:sz w:val="32"/>
          <w:szCs w:val="32"/>
          <w:lang w:val="en-US" w:eastAsia="zh-CN"/>
        </w:rPr>
        <w:t>（二）加强宣传，营造氛围。</w:t>
      </w:r>
      <w:r>
        <w:rPr>
          <w:rFonts w:hint="eastAsia" w:ascii="仿宋_GB2312" w:hAnsi="仿宋_GB2312" w:eastAsia="仿宋_GB2312" w:cs="仿宋_GB2312"/>
          <w:color w:val="auto"/>
          <w:sz w:val="32"/>
          <w:szCs w:val="32"/>
        </w:rPr>
        <w:t>要充分利用媒体、网站、微信等多种传播渠道，全方位、多角度进行宣传，以扩大活动效果，大力宣传弘扬先进典型。</w:t>
      </w:r>
    </w:p>
    <w:p w14:paraId="6540D778">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仿宋_GB2312"/>
          <w:color w:val="auto"/>
          <w:kern w:val="0"/>
          <w:sz w:val="32"/>
          <w:szCs w:val="32"/>
          <w:lang w:val="en-US" w:eastAsia="zh-CN"/>
        </w:rPr>
        <w:t>（三）总结经验，宣传上报。</w:t>
      </w:r>
      <w:r>
        <w:rPr>
          <w:rFonts w:hint="eastAsia" w:ascii="仿宋_GB2312" w:hAnsi="仿宋_GB2312" w:eastAsia="仿宋_GB2312" w:cs="仿宋_GB2312"/>
          <w:color w:val="auto"/>
          <w:sz w:val="32"/>
          <w:szCs w:val="32"/>
        </w:rPr>
        <w:t>各地要将反映开展城镇居民邻里守望、互助关爱</w:t>
      </w:r>
      <w:r>
        <w:rPr>
          <w:rFonts w:hint="eastAsia" w:ascii="仿宋_GB2312" w:hAnsi="仿宋_GB2312" w:eastAsia="仿宋_GB2312" w:cs="仿宋_GB2312"/>
          <w:color w:val="auto"/>
          <w:sz w:val="32"/>
          <w:szCs w:val="32"/>
          <w:lang w:eastAsia="zh-CN"/>
        </w:rPr>
        <w:t>先进典型选树宣传</w:t>
      </w:r>
      <w:r>
        <w:rPr>
          <w:rFonts w:hint="eastAsia" w:ascii="仿宋_GB2312" w:hAnsi="仿宋_GB2312" w:eastAsia="仿宋_GB2312" w:cs="仿宋_GB2312"/>
          <w:color w:val="auto"/>
          <w:sz w:val="32"/>
          <w:szCs w:val="32"/>
        </w:rPr>
        <w:t>活动的具体举措和经验成果，形成文字材料，及时上报。</w:t>
      </w:r>
    </w:p>
    <w:p w14:paraId="09DC4104">
      <w:pPr>
        <w:keepNext w:val="0"/>
        <w:keepLines w:val="0"/>
        <w:pageBreakBefore w:val="0"/>
        <w:widowControl w:val="0"/>
        <w:kinsoku/>
        <w:wordWrap/>
        <w:overflowPunct/>
        <w:topLinePunct w:val="0"/>
        <w:autoSpaceDE/>
        <w:autoSpaceDN/>
        <w:bidi w:val="0"/>
        <w:adjustRightInd/>
        <w:snapToGrid/>
        <w:spacing w:line="590" w:lineRule="exact"/>
        <w:ind w:left="0" w:leftChars="0" w:firstLine="672" w:firstLineChars="200"/>
        <w:textAlignment w:val="auto"/>
        <w:rPr>
          <w:rFonts w:hint="eastAsia" w:ascii="仿宋_GB2312" w:hAnsi="仿宋_GB2312" w:eastAsia="仿宋_GB2312" w:cs="仿宋_GB2312"/>
          <w:color w:val="auto"/>
          <w:sz w:val="32"/>
          <w:szCs w:val="32"/>
        </w:rPr>
      </w:pPr>
      <w:r>
        <w:rPr>
          <w:rFonts w:hint="eastAsia" w:ascii="黑体" w:hAnsi="黑体" w:eastAsia="黑体" w:cs="宋体"/>
          <w:color w:val="auto"/>
          <w:spacing w:val="8"/>
          <w:kern w:val="0"/>
          <w:sz w:val="32"/>
          <w:szCs w:val="32"/>
          <w:lang w:val="en-US" w:eastAsia="zh-CN"/>
        </w:rPr>
        <w:t>七、联系方式</w:t>
      </w:r>
    </w:p>
    <w:p w14:paraId="37D3F9A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1.自治区民政厅</w:t>
      </w:r>
    </w:p>
    <w:p w14:paraId="31EED4F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刘艳、李锦波</w:t>
      </w:r>
    </w:p>
    <w:p w14:paraId="5D95E03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rPr>
        <w:t>0471－69</w:t>
      </w:r>
      <w:r>
        <w:rPr>
          <w:rFonts w:hint="eastAsia" w:ascii="仿宋_GB2312" w:hAnsi="仿宋_GB2312" w:eastAsia="仿宋_GB2312" w:cs="仿宋_GB2312"/>
          <w:color w:val="auto"/>
          <w:sz w:val="32"/>
          <w:szCs w:val="32"/>
          <w:lang w:val="en-US" w:eastAsia="zh-CN"/>
        </w:rPr>
        <w:t>62044、6944649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兼可</w:t>
      </w:r>
      <w:r>
        <w:rPr>
          <w:rFonts w:hint="eastAsia" w:ascii="仿宋_GB2312" w:hAnsi="仿宋_GB2312" w:eastAsia="仿宋_GB2312" w:cs="仿宋_GB2312"/>
          <w:color w:val="auto"/>
          <w:sz w:val="32"/>
          <w:szCs w:val="32"/>
        </w:rPr>
        <w:t>传真）</w:t>
      </w:r>
    </w:p>
    <w:p w14:paraId="592032D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"mailto:696204@163.com"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696204@163.com</w:t>
      </w:r>
      <w:r>
        <w:rPr>
          <w:rFonts w:hint="eastAsia" w:ascii="仿宋_GB2312" w:hAnsi="仿宋_GB2312" w:eastAsia="仿宋_GB2312" w:cs="仿宋_GB2312"/>
          <w:color w:val="auto"/>
          <w:sz w:val="32"/>
          <w:szCs w:val="32"/>
        </w:rPr>
        <w:fldChar w:fldCharType="end"/>
      </w:r>
    </w:p>
    <w:p w14:paraId="5B7F085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2.自治区文明办</w:t>
      </w:r>
    </w:p>
    <w:p w14:paraId="45DA825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联</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人：乌福明</w:t>
      </w:r>
    </w:p>
    <w:p w14:paraId="58756B6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w:t>
      </w:r>
      <w:r>
        <w:rPr>
          <w:rFonts w:hint="eastAsia" w:ascii="仿宋_GB2312" w:hAnsi="仿宋_GB2312" w:eastAsia="仿宋_GB2312" w:cs="仿宋_GB2312"/>
          <w:color w:val="auto"/>
          <w:sz w:val="32"/>
          <w:szCs w:val="32"/>
          <w:highlight w:val="none"/>
        </w:rPr>
        <w:t>电话：0471－4812464（传真）</w:t>
      </w:r>
    </w:p>
    <w:p w14:paraId="678A5DA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箱：</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"mailto:nmgwmcj@126.com"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nmgwmcj@126.com</w:t>
      </w:r>
      <w:r>
        <w:rPr>
          <w:rFonts w:hint="eastAsia" w:ascii="仿宋_GB2312" w:hAnsi="仿宋_GB2312" w:eastAsia="仿宋_GB2312" w:cs="仿宋_GB2312"/>
          <w:color w:val="auto"/>
          <w:sz w:val="32"/>
          <w:szCs w:val="32"/>
          <w:highlight w:val="none"/>
        </w:rPr>
        <w:fldChar w:fldCharType="end"/>
      </w:r>
    </w:p>
    <w:p w14:paraId="1AE9F9F4">
      <w:pPr>
        <w:pStyle w:val="7"/>
        <w:keepNext w:val="0"/>
        <w:keepLines w:val="0"/>
        <w:pageBreakBefore w:val="0"/>
        <w:widowControl w:val="0"/>
        <w:kinsoku/>
        <w:wordWrap/>
        <w:overflowPunct/>
        <w:topLinePunct w:val="0"/>
        <w:autoSpaceDE/>
        <w:autoSpaceDN/>
        <w:bidi w:val="0"/>
        <w:adjustRightInd/>
        <w:snapToGrid/>
        <w:spacing w:before="0" w:after="0" w:line="300" w:lineRule="exact"/>
        <w:ind w:left="0" w:leftChars="0"/>
        <w:textAlignment w:val="auto"/>
        <w:rPr>
          <w:rFonts w:hint="eastAsia"/>
          <w:color w:val="auto"/>
        </w:rPr>
      </w:pPr>
    </w:p>
    <w:p w14:paraId="3C9CCFB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内蒙古自治区最美社区工作者推荐表 </w:t>
      </w:r>
    </w:p>
    <w:p w14:paraId="0F7C69DE">
      <w:pPr>
        <w:keepNext w:val="0"/>
        <w:keepLines w:val="0"/>
        <w:pageBreakBefore w:val="0"/>
        <w:widowControl w:val="0"/>
        <w:kinsoku/>
        <w:wordWrap/>
        <w:overflowPunct/>
        <w:topLinePunct w:val="0"/>
        <w:autoSpaceDE/>
        <w:autoSpaceDN/>
        <w:bidi w:val="0"/>
        <w:adjustRightInd/>
        <w:snapToGrid/>
        <w:spacing w:line="590" w:lineRule="exact"/>
        <w:ind w:left="0" w:leftChars="0" w:firstLine="1622" w:firstLineChars="50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内蒙古自治区和睦友爱好邻居推荐表</w:t>
      </w:r>
    </w:p>
    <w:p w14:paraId="52CDA6A6">
      <w:pPr>
        <w:keepNext w:val="0"/>
        <w:keepLines w:val="0"/>
        <w:pageBreakBefore w:val="0"/>
        <w:widowControl w:val="0"/>
        <w:kinsoku/>
        <w:wordWrap/>
        <w:overflowPunct/>
        <w:topLinePunct w:val="0"/>
        <w:autoSpaceDE/>
        <w:autoSpaceDN/>
        <w:bidi w:val="0"/>
        <w:adjustRightInd/>
        <w:snapToGrid/>
        <w:spacing w:line="590" w:lineRule="exact"/>
        <w:ind w:left="0" w:leftChars="0"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3.内蒙古自治区最美社区工作者推荐对象汇总表</w:t>
      </w:r>
    </w:p>
    <w:p w14:paraId="6B7C6F52">
      <w:pPr>
        <w:keepNext w:val="0"/>
        <w:keepLines w:val="0"/>
        <w:pageBreakBefore w:val="0"/>
        <w:widowControl w:val="0"/>
        <w:kinsoku/>
        <w:wordWrap/>
        <w:overflowPunct/>
        <w:topLinePunct w:val="0"/>
        <w:autoSpaceDE/>
        <w:autoSpaceDN/>
        <w:bidi w:val="0"/>
        <w:adjustRightInd/>
        <w:snapToGrid/>
        <w:spacing w:line="590" w:lineRule="exact"/>
        <w:ind w:left="0" w:leftChars="0" w:firstLine="1622" w:firstLineChars="50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4.内蒙古自治区和睦友爱好邻居推荐对象汇总表</w:t>
      </w:r>
    </w:p>
    <w:p w14:paraId="6487F76C">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lang w:val="en-US" w:eastAsia="zh-CN"/>
        </w:rPr>
      </w:pPr>
    </w:p>
    <w:p w14:paraId="3E67103D">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14:paraId="5D37CC37">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14:paraId="583A334C">
      <w:pPr>
        <w:keepNext w:val="0"/>
        <w:keepLines w:val="0"/>
        <w:pageBreakBefore w:val="0"/>
        <w:widowControl w:val="0"/>
        <w:kinsoku/>
        <w:wordWrap/>
        <w:overflowPunct/>
        <w:topLinePunct w:val="0"/>
        <w:autoSpaceDE/>
        <w:autoSpaceDN/>
        <w:bidi w:val="0"/>
        <w:adjustRightInd/>
        <w:snapToGrid/>
        <w:spacing w:line="590" w:lineRule="exact"/>
        <w:ind w:firstLine="242" w:firstLineChars="1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3"/>
          <w:w w:val="90"/>
          <w:sz w:val="32"/>
          <w:szCs w:val="32"/>
          <w:lang w:eastAsia="zh-CN"/>
        </w:rPr>
        <w:t>内蒙古自治区精神文明建设委员会办公室</w:t>
      </w:r>
      <w:r>
        <w:rPr>
          <w:rFonts w:hint="eastAsia" w:ascii="仿宋_GB2312" w:hAnsi="仿宋_GB2312" w:eastAsia="仿宋_GB2312" w:cs="仿宋_GB2312"/>
          <w:color w:val="auto"/>
          <w:spacing w:val="-11"/>
          <w:w w:val="90"/>
          <w:sz w:val="32"/>
          <w:szCs w:val="32"/>
          <w:lang w:val="en-US" w:eastAsia="zh-CN"/>
        </w:rPr>
        <w:t xml:space="preserve">       </w:t>
      </w:r>
      <w:r>
        <w:rPr>
          <w:rFonts w:hint="eastAsia" w:ascii="仿宋_GB2312" w:hAnsi="仿宋_GB2312" w:eastAsia="仿宋_GB2312" w:cs="仿宋_GB2312"/>
          <w:color w:val="auto"/>
          <w:spacing w:val="-11"/>
          <w:w w:val="100"/>
          <w:sz w:val="32"/>
          <w:szCs w:val="32"/>
        </w:rPr>
        <w:t>内蒙古自治区民政厅</w:t>
      </w:r>
    </w:p>
    <w:p w14:paraId="22B8E9FD">
      <w:pPr>
        <w:keepNext w:val="0"/>
        <w:keepLines w:val="0"/>
        <w:pageBreakBefore w:val="0"/>
        <w:widowControl w:val="0"/>
        <w:kinsoku/>
        <w:wordWrap/>
        <w:overflowPunct/>
        <w:topLinePunct w:val="0"/>
        <w:autoSpaceDE/>
        <w:autoSpaceDN/>
        <w:bidi w:val="0"/>
        <w:adjustRightInd/>
        <w:snapToGrid/>
        <w:spacing w:line="590" w:lineRule="exact"/>
        <w:ind w:left="0" w:leftChars="0" w:firstLine="1280" w:firstLineChars="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14:paraId="35C370A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464646"/>
          <w:sz w:val="32"/>
          <w:szCs w:val="32"/>
          <w:shd w:val="clear" w:color="auto" w:fill="FFFFFF"/>
          <w:lang w:val="en-US" w:eastAsia="zh-CN"/>
        </w:rPr>
      </w:pPr>
      <w:r>
        <w:rPr>
          <w:rFonts w:hint="eastAsia" w:ascii="仿宋_GB2312" w:hAnsi="微软雅黑" w:eastAsia="仿宋_GB2312"/>
          <w:color w:val="464646"/>
          <w:sz w:val="32"/>
          <w:szCs w:val="32"/>
          <w:shd w:val="clear" w:color="auto" w:fill="FFFFFF"/>
        </w:rPr>
        <w:br w:type="page"/>
      </w:r>
      <w:r>
        <w:rPr>
          <w:rFonts w:hint="eastAsia" w:ascii="黑体" w:hAnsi="黑体" w:eastAsia="黑体" w:cs="黑体"/>
          <w:b w:val="0"/>
          <w:bCs w:val="0"/>
          <w:color w:val="464646"/>
          <w:sz w:val="32"/>
          <w:szCs w:val="32"/>
          <w:shd w:val="clear" w:color="auto" w:fill="FFFFFF"/>
        </w:rPr>
        <w:t>附件</w:t>
      </w:r>
      <w:r>
        <w:rPr>
          <w:rFonts w:hint="eastAsia" w:ascii="黑体" w:hAnsi="黑体" w:eastAsia="黑体" w:cs="黑体"/>
          <w:b w:val="0"/>
          <w:bCs w:val="0"/>
          <w:color w:val="464646"/>
          <w:sz w:val="32"/>
          <w:szCs w:val="32"/>
          <w:shd w:val="clear" w:color="auto" w:fill="FFFFFF"/>
          <w:lang w:val="en-US" w:eastAsia="zh-CN"/>
        </w:rPr>
        <w:t>1</w:t>
      </w:r>
    </w:p>
    <w:p w14:paraId="47BC033F">
      <w:pPr>
        <w:pStyle w:val="6"/>
        <w:keepNext w:val="0"/>
        <w:keepLines w:val="0"/>
        <w:pageBreakBefore w:val="0"/>
        <w:shd w:val="clear" w:color="auto" w:fill="FFFFFF"/>
        <w:kinsoku/>
        <w:overflowPunct/>
        <w:topLinePunct w:val="0"/>
        <w:autoSpaceDE/>
        <w:autoSpaceDN/>
        <w:bidi w:val="0"/>
        <w:adjustRightInd/>
        <w:snapToGrid/>
        <w:spacing w:before="75" w:beforeAutospacing="0" w:after="75" w:afterAutospacing="0" w:line="600" w:lineRule="exact"/>
        <w:jc w:val="center"/>
        <w:textAlignment w:val="auto"/>
        <w:rPr>
          <w:rFonts w:hint="eastAsia" w:ascii="方正小标宋简体" w:hAnsi="方正小标宋简体" w:eastAsia="方正小标宋简体" w:cs="方正小标宋简体"/>
          <w:b w:val="0"/>
          <w:bCs w:val="0"/>
          <w:color w:val="00000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color w:val="000000"/>
          <w:kern w:val="2"/>
          <w:sz w:val="44"/>
          <w:szCs w:val="44"/>
          <w:shd w:val="clear" w:color="auto" w:fill="FFFFFF"/>
          <w:lang w:val="en-US" w:eastAsia="zh-CN" w:bidi="ar-SA"/>
        </w:rPr>
        <w:t>内蒙古自治区最美社区工作者推荐表</w:t>
      </w:r>
    </w:p>
    <w:p w14:paraId="476A758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（本表一式三份）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2041"/>
        <w:gridCol w:w="1534"/>
        <w:gridCol w:w="2029"/>
        <w:gridCol w:w="1931"/>
      </w:tblGrid>
      <w:tr w14:paraId="2CC2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21" w:type="dxa"/>
            <w:noWrap w:val="0"/>
            <w:vAlign w:val="top"/>
          </w:tcPr>
          <w:p w14:paraId="19B07D8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姓    名</w:t>
            </w:r>
          </w:p>
        </w:tc>
        <w:tc>
          <w:tcPr>
            <w:tcW w:w="2041" w:type="dxa"/>
            <w:noWrap w:val="0"/>
            <w:vAlign w:val="top"/>
          </w:tcPr>
          <w:p w14:paraId="4DAA33CC">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top"/>
          </w:tcPr>
          <w:p w14:paraId="6A3884F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性    别</w:t>
            </w:r>
          </w:p>
        </w:tc>
        <w:tc>
          <w:tcPr>
            <w:tcW w:w="2029" w:type="dxa"/>
            <w:noWrap w:val="0"/>
            <w:vAlign w:val="top"/>
          </w:tcPr>
          <w:p w14:paraId="4CCCDA7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1" w:type="dxa"/>
            <w:vMerge w:val="restart"/>
            <w:noWrap w:val="0"/>
            <w:vAlign w:val="center"/>
          </w:tcPr>
          <w:p w14:paraId="6E87D97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2寸照片</w:t>
            </w:r>
          </w:p>
        </w:tc>
      </w:tr>
      <w:tr w14:paraId="74E1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21" w:type="dxa"/>
            <w:noWrap w:val="0"/>
            <w:vAlign w:val="top"/>
          </w:tcPr>
          <w:p w14:paraId="481A7D3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民    族</w:t>
            </w:r>
          </w:p>
        </w:tc>
        <w:tc>
          <w:tcPr>
            <w:tcW w:w="2041" w:type="dxa"/>
            <w:noWrap w:val="0"/>
            <w:vAlign w:val="top"/>
          </w:tcPr>
          <w:p w14:paraId="520E328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top"/>
          </w:tcPr>
          <w:p w14:paraId="520F34A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出生年月</w:t>
            </w:r>
          </w:p>
        </w:tc>
        <w:tc>
          <w:tcPr>
            <w:tcW w:w="2029" w:type="dxa"/>
            <w:noWrap w:val="0"/>
            <w:vAlign w:val="top"/>
          </w:tcPr>
          <w:p w14:paraId="60B1E31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1" w:type="dxa"/>
            <w:vMerge w:val="continue"/>
            <w:noWrap w:val="0"/>
            <w:vAlign w:val="top"/>
          </w:tcPr>
          <w:p w14:paraId="4E97AEF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7EFB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top"/>
          </w:tcPr>
          <w:p w14:paraId="75319AA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政治面貌</w:t>
            </w:r>
          </w:p>
        </w:tc>
        <w:tc>
          <w:tcPr>
            <w:tcW w:w="2041" w:type="dxa"/>
            <w:noWrap w:val="0"/>
            <w:vAlign w:val="top"/>
          </w:tcPr>
          <w:p w14:paraId="3019A3C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top"/>
          </w:tcPr>
          <w:p w14:paraId="5D92F1D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学   历</w:t>
            </w:r>
          </w:p>
        </w:tc>
        <w:tc>
          <w:tcPr>
            <w:tcW w:w="2029" w:type="dxa"/>
            <w:noWrap w:val="0"/>
            <w:vAlign w:val="top"/>
          </w:tcPr>
          <w:p w14:paraId="1FA5569E">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1" w:type="dxa"/>
            <w:vMerge w:val="continue"/>
            <w:noWrap w:val="0"/>
            <w:vAlign w:val="top"/>
          </w:tcPr>
          <w:p w14:paraId="3453531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25C7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center"/>
          </w:tcPr>
          <w:p w14:paraId="027AFA5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职    务</w:t>
            </w:r>
          </w:p>
        </w:tc>
        <w:tc>
          <w:tcPr>
            <w:tcW w:w="2041" w:type="dxa"/>
            <w:noWrap w:val="0"/>
            <w:vAlign w:val="center"/>
          </w:tcPr>
          <w:p w14:paraId="5F4EA74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center"/>
          </w:tcPr>
          <w:p w14:paraId="7EC6731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联系电话</w:t>
            </w:r>
          </w:p>
        </w:tc>
        <w:tc>
          <w:tcPr>
            <w:tcW w:w="2029" w:type="dxa"/>
            <w:noWrap w:val="0"/>
            <w:vAlign w:val="center"/>
          </w:tcPr>
          <w:p w14:paraId="6F181B9E">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p>
        </w:tc>
        <w:tc>
          <w:tcPr>
            <w:tcW w:w="1931" w:type="dxa"/>
            <w:vMerge w:val="continue"/>
            <w:noWrap w:val="0"/>
            <w:vAlign w:val="top"/>
          </w:tcPr>
          <w:p w14:paraId="06970F1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38AE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21" w:type="dxa"/>
            <w:noWrap w:val="0"/>
            <w:vAlign w:val="top"/>
          </w:tcPr>
          <w:p w14:paraId="0B155C5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参加工作时    间</w:t>
            </w:r>
          </w:p>
        </w:tc>
        <w:tc>
          <w:tcPr>
            <w:tcW w:w="2041" w:type="dxa"/>
            <w:noWrap w:val="0"/>
            <w:vAlign w:val="top"/>
          </w:tcPr>
          <w:p w14:paraId="5D5EAF5C">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center"/>
          </w:tcPr>
          <w:p w14:paraId="49AB8AB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default" w:ascii="仿宋_GB2312" w:hAnsi="仿宋_GB2312" w:eastAsia="仿宋_GB2312" w:cs="仿宋_GB2312"/>
                <w:color w:val="000000"/>
                <w:kern w:val="2"/>
                <w:sz w:val="28"/>
                <w:szCs w:val="28"/>
                <w:lang w:val="en-US" w:eastAsia="zh-CN" w:bidi="ar-SA"/>
              </w:rPr>
              <w:t>工作单位</w:t>
            </w:r>
          </w:p>
        </w:tc>
        <w:tc>
          <w:tcPr>
            <w:tcW w:w="3960" w:type="dxa"/>
            <w:gridSpan w:val="2"/>
            <w:noWrap w:val="0"/>
            <w:vAlign w:val="top"/>
          </w:tcPr>
          <w:p w14:paraId="1EA83BD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3DD4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noWrap w:val="0"/>
            <w:vAlign w:val="top"/>
          </w:tcPr>
          <w:p w14:paraId="7602B19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证件类型</w:t>
            </w:r>
          </w:p>
        </w:tc>
        <w:tc>
          <w:tcPr>
            <w:tcW w:w="2041" w:type="dxa"/>
            <w:noWrap w:val="0"/>
            <w:vAlign w:val="top"/>
          </w:tcPr>
          <w:p w14:paraId="1E3C2CD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534" w:type="dxa"/>
            <w:noWrap w:val="0"/>
            <w:vAlign w:val="top"/>
          </w:tcPr>
          <w:p w14:paraId="13AC5A5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证件号码</w:t>
            </w:r>
          </w:p>
        </w:tc>
        <w:tc>
          <w:tcPr>
            <w:tcW w:w="3960" w:type="dxa"/>
            <w:gridSpan w:val="2"/>
            <w:noWrap w:val="0"/>
            <w:vAlign w:val="top"/>
          </w:tcPr>
          <w:p w14:paraId="58BAE88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4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2455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1521" w:type="dxa"/>
            <w:noWrap w:val="0"/>
            <w:vAlign w:val="center"/>
          </w:tcPr>
          <w:p w14:paraId="23C05F26">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个人简历</w:t>
            </w:r>
          </w:p>
          <w:p w14:paraId="043A3CBE">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28"/>
                <w:szCs w:val="28"/>
                <w:lang w:val="en-US" w:eastAsia="zh-CN" w:bidi="ar-SA"/>
              </w:rPr>
              <w:t>（300字以内，学历从高中算起，不得断档）</w:t>
            </w:r>
          </w:p>
        </w:tc>
        <w:tc>
          <w:tcPr>
            <w:tcW w:w="7535" w:type="dxa"/>
            <w:gridSpan w:val="4"/>
            <w:noWrap w:val="0"/>
            <w:vAlign w:val="top"/>
          </w:tcPr>
          <w:p w14:paraId="352CB620">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tc>
      </w:tr>
      <w:tr w14:paraId="332E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1521" w:type="dxa"/>
            <w:noWrap w:val="0"/>
            <w:vAlign w:val="center"/>
          </w:tcPr>
          <w:p w14:paraId="515E3E3B">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何时何地受过何种奖    励</w:t>
            </w:r>
          </w:p>
        </w:tc>
        <w:tc>
          <w:tcPr>
            <w:tcW w:w="7535" w:type="dxa"/>
            <w:gridSpan w:val="4"/>
            <w:noWrap w:val="0"/>
            <w:vAlign w:val="center"/>
          </w:tcPr>
          <w:p w14:paraId="7A756537">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tc>
      </w:tr>
      <w:tr w14:paraId="49D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6" w:type="dxa"/>
            <w:gridSpan w:val="5"/>
            <w:noWrap w:val="0"/>
            <w:vAlign w:val="center"/>
          </w:tcPr>
          <w:p w14:paraId="7C64BC2A">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先进事迹</w:t>
            </w:r>
          </w:p>
        </w:tc>
      </w:tr>
      <w:tr w14:paraId="70E9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9056" w:type="dxa"/>
            <w:gridSpan w:val="5"/>
            <w:noWrap w:val="0"/>
            <w:vAlign w:val="top"/>
          </w:tcPr>
          <w:p w14:paraId="1CDD2040">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（字数3000字以内，可另附页）</w:t>
            </w:r>
          </w:p>
        </w:tc>
      </w:tr>
      <w:tr w14:paraId="1F98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521" w:type="dxa"/>
            <w:noWrap w:val="0"/>
            <w:vAlign w:val="center"/>
          </w:tcPr>
          <w:p w14:paraId="3ED9256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所在街道</w:t>
            </w:r>
          </w:p>
          <w:p w14:paraId="595A393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意   见</w:t>
            </w:r>
          </w:p>
        </w:tc>
        <w:tc>
          <w:tcPr>
            <w:tcW w:w="7535" w:type="dxa"/>
            <w:gridSpan w:val="4"/>
            <w:noWrap w:val="0"/>
            <w:vAlign w:val="center"/>
          </w:tcPr>
          <w:p w14:paraId="0E2E642A">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p w14:paraId="6F3B0B4A">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p w14:paraId="3AA0B2A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4800" w:firstLineChars="15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（盖章）</w:t>
            </w:r>
          </w:p>
          <w:p w14:paraId="6FCACD9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2771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56" w:type="dxa"/>
            <w:gridSpan w:val="5"/>
            <w:noWrap w:val="0"/>
            <w:vAlign w:val="center"/>
          </w:tcPr>
          <w:p w14:paraId="5293408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jc w:val="center"/>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各级部门推荐审核意见</w:t>
            </w:r>
          </w:p>
        </w:tc>
      </w:tr>
      <w:tr w14:paraId="6BB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521" w:type="dxa"/>
            <w:noWrap w:val="0"/>
            <w:vAlign w:val="center"/>
          </w:tcPr>
          <w:p w14:paraId="1B20ABFE">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县  级</w:t>
            </w:r>
          </w:p>
        </w:tc>
        <w:tc>
          <w:tcPr>
            <w:tcW w:w="7535" w:type="dxa"/>
            <w:gridSpan w:val="4"/>
            <w:noWrap w:val="0"/>
            <w:vAlign w:val="center"/>
          </w:tcPr>
          <w:p w14:paraId="6D0AC6E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7E71745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7C5EE7E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137644D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4CA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521" w:type="dxa"/>
            <w:noWrap w:val="0"/>
            <w:vAlign w:val="center"/>
          </w:tcPr>
          <w:p w14:paraId="06FE078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市  级</w:t>
            </w:r>
          </w:p>
        </w:tc>
        <w:tc>
          <w:tcPr>
            <w:tcW w:w="7535" w:type="dxa"/>
            <w:gridSpan w:val="4"/>
            <w:noWrap w:val="0"/>
            <w:vAlign w:val="center"/>
          </w:tcPr>
          <w:p w14:paraId="39C587C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4C863DA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297DF8DE">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496DF23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6020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1521" w:type="dxa"/>
            <w:noWrap w:val="0"/>
            <w:vAlign w:val="center"/>
          </w:tcPr>
          <w:p w14:paraId="54BEE6D7">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自治区</w:t>
            </w:r>
          </w:p>
          <w:p w14:paraId="0B075B1A">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审批意见</w:t>
            </w:r>
          </w:p>
        </w:tc>
        <w:tc>
          <w:tcPr>
            <w:tcW w:w="7535" w:type="dxa"/>
            <w:gridSpan w:val="4"/>
            <w:noWrap w:val="0"/>
            <w:vAlign w:val="center"/>
          </w:tcPr>
          <w:p w14:paraId="091CD5A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0031EC6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4A069E8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74EC0C9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bl>
    <w:p w14:paraId="3ED2D691">
      <w:pPr>
        <w:pStyle w:val="6"/>
        <w:keepNext w:val="0"/>
        <w:keepLines w:val="0"/>
        <w:pageBreakBefore w:val="0"/>
        <w:shd w:val="clear" w:color="auto" w:fill="FFFFFF"/>
        <w:kinsoku/>
        <w:overflowPunct/>
        <w:topLinePunct w:val="0"/>
        <w:autoSpaceDE/>
        <w:autoSpaceDN/>
        <w:bidi w:val="0"/>
        <w:adjustRightInd/>
        <w:snapToGrid/>
        <w:spacing w:before="75" w:beforeAutospacing="0" w:after="75" w:afterAutospacing="0" w:line="600" w:lineRule="exact"/>
        <w:textAlignment w:val="auto"/>
        <w:rPr>
          <w:rFonts w:hint="default" w:ascii="黑体" w:hAnsi="黑体" w:eastAsia="黑体" w:cs="黑体"/>
          <w:b w:val="0"/>
          <w:bCs w:val="0"/>
          <w:color w:val="464646"/>
          <w:sz w:val="32"/>
          <w:szCs w:val="32"/>
          <w:shd w:val="clear" w:color="auto" w:fill="FFFFFF"/>
          <w:lang w:val="en-US" w:eastAsia="zh-CN"/>
        </w:rPr>
      </w:pPr>
      <w:r>
        <w:rPr>
          <w:rFonts w:hint="eastAsia" w:ascii="黑体" w:hAnsi="黑体" w:eastAsia="黑体" w:cs="黑体"/>
          <w:b w:val="0"/>
          <w:bCs w:val="0"/>
          <w:color w:val="464646"/>
          <w:sz w:val="32"/>
          <w:szCs w:val="32"/>
          <w:shd w:val="clear" w:color="auto" w:fill="FFFFFF"/>
        </w:rPr>
        <w:t>附件</w:t>
      </w:r>
      <w:r>
        <w:rPr>
          <w:rFonts w:hint="eastAsia" w:ascii="黑体" w:hAnsi="黑体" w:eastAsia="黑体" w:cs="黑体"/>
          <w:b w:val="0"/>
          <w:bCs w:val="0"/>
          <w:color w:val="464646"/>
          <w:sz w:val="32"/>
          <w:szCs w:val="32"/>
          <w:shd w:val="clear" w:color="auto" w:fill="FFFFFF"/>
          <w:lang w:val="en-US" w:eastAsia="zh-CN"/>
        </w:rPr>
        <w:t>2</w:t>
      </w:r>
    </w:p>
    <w:p w14:paraId="1870A5A9">
      <w:pPr>
        <w:pStyle w:val="6"/>
        <w:keepNext w:val="0"/>
        <w:keepLines w:val="0"/>
        <w:pageBreakBefore w:val="0"/>
        <w:shd w:val="clear" w:color="auto" w:fill="FFFFFF"/>
        <w:kinsoku/>
        <w:overflowPunct/>
        <w:topLinePunct w:val="0"/>
        <w:autoSpaceDE/>
        <w:autoSpaceDN/>
        <w:bidi w:val="0"/>
        <w:adjustRightInd/>
        <w:snapToGrid/>
        <w:spacing w:before="75" w:beforeAutospacing="0" w:after="75" w:afterAutospacing="0" w:line="600" w:lineRule="exact"/>
        <w:jc w:val="center"/>
        <w:textAlignment w:val="auto"/>
        <w:rPr>
          <w:rFonts w:hint="eastAsia" w:ascii="方正小标宋简体" w:hAnsi="方正小标宋简体" w:eastAsia="方正小标宋简体" w:cs="方正小标宋简体"/>
          <w:b w:val="0"/>
          <w:bCs w:val="0"/>
          <w:color w:val="00000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color w:val="000000"/>
          <w:kern w:val="2"/>
          <w:sz w:val="44"/>
          <w:szCs w:val="44"/>
          <w:shd w:val="clear" w:color="auto" w:fill="FFFFFF"/>
          <w:lang w:val="en-US" w:eastAsia="zh-CN" w:bidi="ar-SA"/>
        </w:rPr>
        <w:t>内蒙古自治区和睦友爱好邻居推荐表</w:t>
      </w:r>
    </w:p>
    <w:p w14:paraId="5D5CD45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（本表一式三份）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15"/>
        <w:gridCol w:w="1900"/>
        <w:gridCol w:w="2010"/>
        <w:gridCol w:w="1935"/>
      </w:tblGrid>
      <w:tr w14:paraId="401B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28" w:type="dxa"/>
            <w:noWrap w:val="0"/>
            <w:vAlign w:val="top"/>
          </w:tcPr>
          <w:p w14:paraId="71AD37D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rPr>
              <w:t>户主姓名</w:t>
            </w:r>
          </w:p>
        </w:tc>
        <w:tc>
          <w:tcPr>
            <w:tcW w:w="1715" w:type="dxa"/>
            <w:noWrap w:val="0"/>
            <w:vAlign w:val="top"/>
          </w:tcPr>
          <w:p w14:paraId="2EB6085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00" w:type="dxa"/>
            <w:noWrap w:val="0"/>
            <w:vAlign w:val="top"/>
          </w:tcPr>
          <w:p w14:paraId="5DFC217E">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rPr>
              <w:t>性</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别</w:t>
            </w:r>
          </w:p>
        </w:tc>
        <w:tc>
          <w:tcPr>
            <w:tcW w:w="2010" w:type="dxa"/>
            <w:noWrap w:val="0"/>
            <w:vAlign w:val="top"/>
          </w:tcPr>
          <w:p w14:paraId="15CE702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5" w:type="dxa"/>
            <w:vMerge w:val="restart"/>
            <w:noWrap w:val="0"/>
            <w:vAlign w:val="center"/>
          </w:tcPr>
          <w:p w14:paraId="6F1D269A">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2寸照片</w:t>
            </w:r>
          </w:p>
        </w:tc>
      </w:tr>
      <w:tr w14:paraId="3284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8" w:type="dxa"/>
            <w:noWrap w:val="0"/>
            <w:vAlign w:val="top"/>
          </w:tcPr>
          <w:p w14:paraId="4FA3A54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rPr>
              <w:t xml:space="preserve">民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族</w:t>
            </w:r>
          </w:p>
        </w:tc>
        <w:tc>
          <w:tcPr>
            <w:tcW w:w="1715" w:type="dxa"/>
            <w:noWrap w:val="0"/>
            <w:vAlign w:val="top"/>
          </w:tcPr>
          <w:p w14:paraId="2F7E7CE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00" w:type="dxa"/>
            <w:noWrap w:val="0"/>
            <w:vAlign w:val="top"/>
          </w:tcPr>
          <w:p w14:paraId="1DDA0B0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rPr>
              <w:t>出生年月</w:t>
            </w:r>
          </w:p>
        </w:tc>
        <w:tc>
          <w:tcPr>
            <w:tcW w:w="2010" w:type="dxa"/>
            <w:noWrap w:val="0"/>
            <w:vAlign w:val="top"/>
          </w:tcPr>
          <w:p w14:paraId="31FF6BE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5" w:type="dxa"/>
            <w:vMerge w:val="continue"/>
            <w:noWrap w:val="0"/>
            <w:vAlign w:val="top"/>
          </w:tcPr>
          <w:p w14:paraId="07AE4B1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25D1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0"/>
            <w:vAlign w:val="top"/>
          </w:tcPr>
          <w:p w14:paraId="20A9FB8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rPr>
              <w:t>政治面貌</w:t>
            </w:r>
          </w:p>
        </w:tc>
        <w:tc>
          <w:tcPr>
            <w:tcW w:w="1715" w:type="dxa"/>
            <w:noWrap w:val="0"/>
            <w:vAlign w:val="top"/>
          </w:tcPr>
          <w:p w14:paraId="07E81EE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00" w:type="dxa"/>
            <w:noWrap w:val="0"/>
            <w:vAlign w:val="top"/>
          </w:tcPr>
          <w:p w14:paraId="459D9EB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 w:hAnsi="仿宋" w:eastAsia="仿宋" w:cs="仿宋_GB2312"/>
                <w:sz w:val="32"/>
                <w:szCs w:val="32"/>
                <w:lang w:val="en-US" w:eastAsia="zh-CN"/>
              </w:rPr>
              <w:t>联系电话</w:t>
            </w:r>
          </w:p>
        </w:tc>
        <w:tc>
          <w:tcPr>
            <w:tcW w:w="2010" w:type="dxa"/>
            <w:noWrap w:val="0"/>
            <w:vAlign w:val="top"/>
          </w:tcPr>
          <w:p w14:paraId="06FE6D3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5" w:type="dxa"/>
            <w:vMerge w:val="continue"/>
            <w:noWrap w:val="0"/>
            <w:vAlign w:val="top"/>
          </w:tcPr>
          <w:p w14:paraId="267ABA2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0502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0"/>
            <w:vAlign w:val="top"/>
          </w:tcPr>
          <w:p w14:paraId="5D13750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工作单位</w:t>
            </w:r>
          </w:p>
        </w:tc>
        <w:tc>
          <w:tcPr>
            <w:tcW w:w="1715" w:type="dxa"/>
            <w:noWrap w:val="0"/>
            <w:vAlign w:val="top"/>
          </w:tcPr>
          <w:p w14:paraId="2C3939C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00" w:type="dxa"/>
            <w:noWrap w:val="0"/>
            <w:vAlign w:val="top"/>
          </w:tcPr>
          <w:p w14:paraId="4F17D8D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证件号码</w:t>
            </w:r>
          </w:p>
        </w:tc>
        <w:tc>
          <w:tcPr>
            <w:tcW w:w="2010" w:type="dxa"/>
            <w:noWrap w:val="0"/>
            <w:vAlign w:val="top"/>
          </w:tcPr>
          <w:p w14:paraId="30ACFD1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50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1935" w:type="dxa"/>
            <w:vMerge w:val="continue"/>
            <w:noWrap w:val="0"/>
            <w:vAlign w:val="top"/>
          </w:tcPr>
          <w:p w14:paraId="130BE16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28"/>
                <w:szCs w:val="28"/>
                <w:lang w:val="en-US" w:eastAsia="zh-CN" w:bidi="ar-SA"/>
              </w:rPr>
            </w:pPr>
          </w:p>
        </w:tc>
      </w:tr>
      <w:tr w14:paraId="316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628" w:type="dxa"/>
            <w:vMerge w:val="restart"/>
            <w:noWrap w:val="0"/>
            <w:vAlign w:val="center"/>
          </w:tcPr>
          <w:p w14:paraId="2D9A94C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 w:hAnsi="仿宋" w:eastAsia="仿宋" w:cs="仿宋_GB2312"/>
                <w:kern w:val="0"/>
                <w:sz w:val="32"/>
                <w:szCs w:val="32"/>
                <w:lang w:val="en-US" w:eastAsia="zh-CN" w:bidi="ar-SA"/>
              </w:rPr>
            </w:pPr>
            <w:r>
              <w:rPr>
                <w:rFonts w:hint="eastAsia" w:ascii="仿宋" w:hAnsi="仿宋" w:eastAsia="仿宋" w:cs="仿宋_GB2312"/>
                <w:sz w:val="32"/>
                <w:szCs w:val="32"/>
              </w:rPr>
              <w:t>家庭成员</w:t>
            </w:r>
          </w:p>
        </w:tc>
        <w:tc>
          <w:tcPr>
            <w:tcW w:w="1715" w:type="dxa"/>
            <w:noWrap w:val="0"/>
            <w:vAlign w:val="center"/>
          </w:tcPr>
          <w:p w14:paraId="50CE25E7">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 w:hAnsi="仿宋" w:eastAsia="仿宋" w:cs="仿宋_GB2312"/>
                <w:kern w:val="0"/>
                <w:sz w:val="32"/>
                <w:szCs w:val="32"/>
                <w:lang w:val="en-US" w:eastAsia="zh-CN" w:bidi="ar-SA"/>
              </w:rPr>
            </w:pPr>
            <w:r>
              <w:rPr>
                <w:rFonts w:hint="eastAsia" w:ascii="仿宋" w:hAnsi="仿宋" w:eastAsia="仿宋" w:cs="仿宋_GB2312"/>
                <w:sz w:val="32"/>
                <w:szCs w:val="32"/>
              </w:rPr>
              <w:t>姓</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名</w:t>
            </w:r>
          </w:p>
        </w:tc>
        <w:tc>
          <w:tcPr>
            <w:tcW w:w="1900" w:type="dxa"/>
            <w:noWrap w:val="0"/>
            <w:vAlign w:val="center"/>
          </w:tcPr>
          <w:p w14:paraId="7B69177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 w:hAnsi="仿宋" w:eastAsia="仿宋" w:cs="仿宋_GB2312"/>
                <w:kern w:val="0"/>
                <w:sz w:val="32"/>
                <w:szCs w:val="32"/>
                <w:lang w:val="en-US" w:eastAsia="zh-CN" w:bidi="ar-SA"/>
              </w:rPr>
            </w:pPr>
            <w:r>
              <w:rPr>
                <w:rFonts w:hint="eastAsia" w:ascii="仿宋" w:hAnsi="仿宋" w:eastAsia="仿宋" w:cs="仿宋_GB2312"/>
                <w:sz w:val="32"/>
                <w:szCs w:val="32"/>
              </w:rPr>
              <w:t>与户主关系</w:t>
            </w:r>
          </w:p>
        </w:tc>
        <w:tc>
          <w:tcPr>
            <w:tcW w:w="3945" w:type="dxa"/>
            <w:gridSpan w:val="2"/>
            <w:noWrap w:val="0"/>
            <w:vAlign w:val="center"/>
          </w:tcPr>
          <w:p w14:paraId="3451304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 w:hAnsi="仿宋" w:eastAsia="仿宋" w:cs="仿宋_GB2312"/>
                <w:kern w:val="0"/>
                <w:sz w:val="32"/>
                <w:szCs w:val="32"/>
                <w:lang w:val="en-US" w:eastAsia="zh-CN" w:bidi="ar-SA"/>
              </w:rPr>
            </w:pPr>
            <w:r>
              <w:rPr>
                <w:rFonts w:hint="eastAsia" w:ascii="仿宋" w:hAnsi="仿宋" w:eastAsia="仿宋" w:cs="仿宋_GB2312"/>
                <w:sz w:val="32"/>
                <w:szCs w:val="32"/>
              </w:rPr>
              <w:t>职</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业</w:t>
            </w:r>
          </w:p>
        </w:tc>
      </w:tr>
      <w:tr w14:paraId="65B5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28" w:type="dxa"/>
            <w:vMerge w:val="continue"/>
            <w:noWrap w:val="0"/>
            <w:vAlign w:val="center"/>
          </w:tcPr>
          <w:p w14:paraId="60C0C50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715" w:type="dxa"/>
            <w:noWrap w:val="0"/>
            <w:vAlign w:val="top"/>
          </w:tcPr>
          <w:p w14:paraId="1B737DE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900" w:type="dxa"/>
            <w:noWrap w:val="0"/>
            <w:vAlign w:val="top"/>
          </w:tcPr>
          <w:p w14:paraId="2D3971C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3945" w:type="dxa"/>
            <w:gridSpan w:val="2"/>
            <w:noWrap w:val="0"/>
            <w:vAlign w:val="top"/>
          </w:tcPr>
          <w:p w14:paraId="66323BF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r>
      <w:tr w14:paraId="7590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28" w:type="dxa"/>
            <w:vMerge w:val="continue"/>
            <w:noWrap w:val="0"/>
            <w:vAlign w:val="center"/>
          </w:tcPr>
          <w:p w14:paraId="12067F1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715" w:type="dxa"/>
            <w:noWrap w:val="0"/>
            <w:vAlign w:val="top"/>
          </w:tcPr>
          <w:p w14:paraId="382D4B1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900" w:type="dxa"/>
            <w:noWrap w:val="0"/>
            <w:vAlign w:val="top"/>
          </w:tcPr>
          <w:p w14:paraId="517BE8F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3945" w:type="dxa"/>
            <w:gridSpan w:val="2"/>
            <w:noWrap w:val="0"/>
            <w:vAlign w:val="top"/>
          </w:tcPr>
          <w:p w14:paraId="557C50C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r>
      <w:tr w14:paraId="6103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28" w:type="dxa"/>
            <w:vMerge w:val="continue"/>
            <w:noWrap w:val="0"/>
            <w:vAlign w:val="center"/>
          </w:tcPr>
          <w:p w14:paraId="4188AC0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715" w:type="dxa"/>
            <w:noWrap w:val="0"/>
            <w:vAlign w:val="top"/>
          </w:tcPr>
          <w:p w14:paraId="50DBC34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1900" w:type="dxa"/>
            <w:noWrap w:val="0"/>
            <w:vAlign w:val="top"/>
          </w:tcPr>
          <w:p w14:paraId="13D45790">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c>
          <w:tcPr>
            <w:tcW w:w="3945" w:type="dxa"/>
            <w:gridSpan w:val="2"/>
            <w:noWrap w:val="0"/>
            <w:vAlign w:val="top"/>
          </w:tcPr>
          <w:p w14:paraId="4076B5A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360" w:lineRule="exact"/>
              <w:jc w:val="center"/>
              <w:textAlignment w:val="auto"/>
              <w:outlineLvl w:val="9"/>
              <w:rPr>
                <w:rFonts w:hint="eastAsia" w:ascii="仿宋_GB2312" w:hAnsi="仿宋_GB2312" w:eastAsia="仿宋_GB2312" w:cs="仿宋_GB2312"/>
                <w:color w:val="000000"/>
                <w:kern w:val="2"/>
                <w:sz w:val="32"/>
                <w:szCs w:val="32"/>
                <w:lang w:val="en-US" w:eastAsia="zh-CN" w:bidi="ar-SA"/>
              </w:rPr>
            </w:pPr>
          </w:p>
        </w:tc>
      </w:tr>
      <w:tr w14:paraId="79A3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188" w:type="dxa"/>
            <w:gridSpan w:val="5"/>
            <w:noWrap w:val="0"/>
            <w:vAlign w:val="center"/>
          </w:tcPr>
          <w:p w14:paraId="0C215C6B">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先进事迹</w:t>
            </w:r>
          </w:p>
        </w:tc>
      </w:tr>
      <w:tr w14:paraId="5236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9188" w:type="dxa"/>
            <w:gridSpan w:val="5"/>
            <w:noWrap w:val="0"/>
            <w:vAlign w:val="top"/>
          </w:tcPr>
          <w:p w14:paraId="3122B515">
            <w:pPr>
              <w:pStyle w:val="6"/>
              <w:keepNext w:val="0"/>
              <w:keepLines w:val="0"/>
              <w:pageBreakBefore w:val="0"/>
              <w:kinsoku/>
              <w:overflowPunct/>
              <w:topLinePunct w:val="0"/>
              <w:autoSpaceDE/>
              <w:autoSpaceDN/>
              <w:bidi w:val="0"/>
              <w:adjustRightInd/>
              <w:snapToGrid/>
              <w:spacing w:before="75" w:beforeAutospacing="0" w:after="75" w:afterAutospacing="0" w:line="60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（字数3000字以内，可另附页）</w:t>
            </w:r>
          </w:p>
        </w:tc>
      </w:tr>
      <w:tr w14:paraId="2A1A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628" w:type="dxa"/>
            <w:noWrap w:val="0"/>
            <w:vAlign w:val="center"/>
          </w:tcPr>
          <w:p w14:paraId="7E3C7FDD">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所在街道</w:t>
            </w:r>
          </w:p>
          <w:p w14:paraId="02DB724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意   见</w:t>
            </w:r>
          </w:p>
        </w:tc>
        <w:tc>
          <w:tcPr>
            <w:tcW w:w="7560" w:type="dxa"/>
            <w:gridSpan w:val="4"/>
            <w:noWrap w:val="0"/>
            <w:vAlign w:val="center"/>
          </w:tcPr>
          <w:p w14:paraId="5DB55F59">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p w14:paraId="3B65B01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p>
          <w:p w14:paraId="4AF3046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4800" w:firstLineChars="15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（盖章）</w:t>
            </w:r>
          </w:p>
          <w:p w14:paraId="05522534">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4EE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188" w:type="dxa"/>
            <w:gridSpan w:val="5"/>
            <w:noWrap w:val="0"/>
            <w:vAlign w:val="center"/>
          </w:tcPr>
          <w:p w14:paraId="5D18DC41">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jc w:val="center"/>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各级部门推荐审核意见</w:t>
            </w:r>
          </w:p>
        </w:tc>
      </w:tr>
      <w:tr w14:paraId="07FF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1628" w:type="dxa"/>
            <w:noWrap w:val="0"/>
            <w:vAlign w:val="center"/>
          </w:tcPr>
          <w:p w14:paraId="3D5CD89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县  级</w:t>
            </w:r>
          </w:p>
        </w:tc>
        <w:tc>
          <w:tcPr>
            <w:tcW w:w="7560" w:type="dxa"/>
            <w:gridSpan w:val="4"/>
            <w:noWrap w:val="0"/>
            <w:vAlign w:val="center"/>
          </w:tcPr>
          <w:p w14:paraId="068CD16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6D0D5FE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3300F44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7AF0732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23F4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1628" w:type="dxa"/>
            <w:noWrap w:val="0"/>
            <w:vAlign w:val="center"/>
          </w:tcPr>
          <w:p w14:paraId="6E837E1C">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市  级</w:t>
            </w:r>
          </w:p>
        </w:tc>
        <w:tc>
          <w:tcPr>
            <w:tcW w:w="7560" w:type="dxa"/>
            <w:gridSpan w:val="4"/>
            <w:noWrap w:val="0"/>
            <w:vAlign w:val="center"/>
          </w:tcPr>
          <w:p w14:paraId="085C537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7F064E93">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6FE6E105">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2547A137">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r w14:paraId="713F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1628" w:type="dxa"/>
            <w:noWrap w:val="0"/>
            <w:vAlign w:val="center"/>
          </w:tcPr>
          <w:p w14:paraId="51230F56">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自治区</w:t>
            </w:r>
          </w:p>
          <w:p w14:paraId="06C0D6B8">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审批意见</w:t>
            </w:r>
          </w:p>
        </w:tc>
        <w:tc>
          <w:tcPr>
            <w:tcW w:w="7560" w:type="dxa"/>
            <w:gridSpan w:val="4"/>
            <w:noWrap w:val="0"/>
            <w:vAlign w:val="center"/>
          </w:tcPr>
          <w:p w14:paraId="6CADD3AF">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p>
          <w:p w14:paraId="50801F0B">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文明办              民政局</w:t>
            </w:r>
          </w:p>
          <w:p w14:paraId="7F91572A">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firstLine="960" w:firstLineChars="3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（盖章）            （盖章）</w:t>
            </w:r>
          </w:p>
          <w:p w14:paraId="4C77A502">
            <w:pPr>
              <w:pStyle w:val="6"/>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jc w:val="center"/>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w:t>
            </w:r>
          </w:p>
        </w:tc>
      </w:tr>
    </w:tbl>
    <w:p w14:paraId="7C593CF3">
      <w:pPr>
        <w:pStyle w:val="3"/>
        <w:keepNext w:val="0"/>
        <w:keepLines w:val="0"/>
        <w:pageBreakBefore w:val="0"/>
        <w:widowControl w:val="0"/>
        <w:kinsoku/>
        <w:wordWrap/>
        <w:overflowPunct/>
        <w:topLinePunct w:val="0"/>
        <w:autoSpaceDE/>
        <w:autoSpaceDN/>
        <w:bidi w:val="0"/>
        <w:adjustRightInd/>
        <w:snapToGrid/>
        <w:spacing w:after="0" w:line="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1928" w:right="1531" w:bottom="1928" w:left="1531" w:header="851" w:footer="1531" w:gutter="0"/>
          <w:pgNumType w:fmt="numberInDash"/>
          <w:cols w:space="720" w:num="1"/>
          <w:docGrid w:type="lines" w:linePitch="312" w:charSpace="0"/>
        </w:sectPr>
      </w:pPr>
      <w:r>
        <w:rPr>
          <w:rFonts w:hint="eastAsia" w:ascii="仿宋_GB2312" w:hAnsi="仿宋_GB2312" w:eastAsia="仿宋_GB2312" w:cs="仿宋_GB2312"/>
          <w:color w:val="auto"/>
          <w:sz w:val="32"/>
          <w:szCs w:val="32"/>
          <w:lang w:val="en-US" w:eastAsia="zh-CN"/>
        </w:rPr>
        <w:t xml:space="preserve">               </w:t>
      </w:r>
    </w:p>
    <w:p w14:paraId="046EA49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32"/>
          <w:szCs w:val="32"/>
          <w:lang w:val="en-US" w:eastAsia="zh-CN"/>
        </w:rPr>
      </w:pPr>
      <w:r>
        <w:rPr>
          <w:rFonts w:hint="eastAsia" w:ascii="黑体" w:hAnsi="黑体" w:eastAsia="黑体" w:cs="黑体"/>
          <w:b w:val="0"/>
          <w:bCs w:val="0"/>
          <w:color w:val="auto"/>
          <w:sz w:val="32"/>
          <w:szCs w:val="32"/>
          <w:lang w:val="en-US" w:eastAsia="zh-CN"/>
        </w:rPr>
        <w:t>附件3</w:t>
      </w:r>
    </w:p>
    <w:p w14:paraId="5EC116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内蒙古自治区最美社区工作者推荐对象汇总表</w:t>
      </w:r>
    </w:p>
    <w:p w14:paraId="7F823FFA">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b w:val="0"/>
          <w:bCs w:val="0"/>
          <w:color w:val="auto"/>
          <w:sz w:val="24"/>
          <w:szCs w:val="24"/>
          <w:lang w:val="en-US" w:eastAsia="zh-CN"/>
        </w:rPr>
      </w:pPr>
      <w:r>
        <w:rPr>
          <w:rFonts w:hint="eastAsia" w:ascii="方正仿宋_GBK" w:hAnsi="方正仿宋_GBK" w:eastAsia="方正仿宋_GBK" w:cs="方正仿宋_GBK"/>
          <w:b w:val="0"/>
          <w:bCs w:val="0"/>
          <w:sz w:val="32"/>
          <w:szCs w:val="32"/>
          <w:lang w:val="en-US" w:eastAsia="zh-CN"/>
        </w:rPr>
        <w:t>推荐单位（盖章）：</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填表日期：</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年</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月</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35"/>
        <w:gridCol w:w="735"/>
        <w:gridCol w:w="750"/>
        <w:gridCol w:w="1230"/>
        <w:gridCol w:w="840"/>
        <w:gridCol w:w="825"/>
        <w:gridCol w:w="2475"/>
        <w:gridCol w:w="1978"/>
        <w:gridCol w:w="2067"/>
        <w:gridCol w:w="1505"/>
      </w:tblGrid>
      <w:tr w14:paraId="3539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0DB3AE5F">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序号</w:t>
            </w:r>
          </w:p>
        </w:tc>
        <w:tc>
          <w:tcPr>
            <w:tcW w:w="1035" w:type="dxa"/>
            <w:noWrap w:val="0"/>
            <w:vAlign w:val="center"/>
          </w:tcPr>
          <w:p w14:paraId="5CF8D506">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姓名</w:t>
            </w:r>
          </w:p>
        </w:tc>
        <w:tc>
          <w:tcPr>
            <w:tcW w:w="735" w:type="dxa"/>
            <w:noWrap w:val="0"/>
            <w:vAlign w:val="center"/>
          </w:tcPr>
          <w:p w14:paraId="4219A1E2">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性别</w:t>
            </w:r>
          </w:p>
        </w:tc>
        <w:tc>
          <w:tcPr>
            <w:tcW w:w="750" w:type="dxa"/>
            <w:noWrap w:val="0"/>
            <w:vAlign w:val="center"/>
          </w:tcPr>
          <w:p w14:paraId="5A5332AA">
            <w:pPr>
              <w:widowControl w:val="0"/>
              <w:jc w:val="center"/>
              <w:textAlignment w:val="auto"/>
              <w:rPr>
                <w:rFonts w:hint="default"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民族</w:t>
            </w:r>
          </w:p>
        </w:tc>
        <w:tc>
          <w:tcPr>
            <w:tcW w:w="1230" w:type="dxa"/>
            <w:noWrap w:val="0"/>
            <w:vAlign w:val="center"/>
          </w:tcPr>
          <w:p w14:paraId="3EDE3D06">
            <w:pPr>
              <w:widowControl w:val="0"/>
              <w:jc w:val="center"/>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黑体" w:hAnsi="黑体" w:eastAsia="黑体" w:cs="黑体"/>
                <w:b w:val="0"/>
                <w:bCs w:val="0"/>
                <w:color w:val="auto"/>
                <w:kern w:val="0"/>
                <w:sz w:val="24"/>
                <w:szCs w:val="24"/>
              </w:rPr>
              <w:t>出生年月</w:t>
            </w:r>
          </w:p>
        </w:tc>
        <w:tc>
          <w:tcPr>
            <w:tcW w:w="840" w:type="dxa"/>
            <w:noWrap w:val="0"/>
            <w:vAlign w:val="center"/>
          </w:tcPr>
          <w:p w14:paraId="33A7CC37">
            <w:pPr>
              <w:widowControl w:val="0"/>
              <w:jc w:val="center"/>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政治</w:t>
            </w:r>
          </w:p>
          <w:p w14:paraId="515A4914">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面貌</w:t>
            </w:r>
          </w:p>
        </w:tc>
        <w:tc>
          <w:tcPr>
            <w:tcW w:w="825" w:type="dxa"/>
            <w:noWrap w:val="0"/>
            <w:vAlign w:val="center"/>
          </w:tcPr>
          <w:p w14:paraId="0587B1B9">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学历</w:t>
            </w:r>
          </w:p>
        </w:tc>
        <w:tc>
          <w:tcPr>
            <w:tcW w:w="2475" w:type="dxa"/>
            <w:noWrap w:val="0"/>
            <w:vAlign w:val="center"/>
          </w:tcPr>
          <w:p w14:paraId="599D8F18">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工作单位</w:t>
            </w:r>
          </w:p>
        </w:tc>
        <w:tc>
          <w:tcPr>
            <w:tcW w:w="1978" w:type="dxa"/>
            <w:noWrap w:val="0"/>
            <w:vAlign w:val="center"/>
          </w:tcPr>
          <w:p w14:paraId="65A7CE05">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职务</w:t>
            </w:r>
          </w:p>
        </w:tc>
        <w:tc>
          <w:tcPr>
            <w:tcW w:w="2067" w:type="dxa"/>
            <w:noWrap w:val="0"/>
            <w:vAlign w:val="center"/>
          </w:tcPr>
          <w:p w14:paraId="3B639716">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kern w:val="0"/>
                <w:sz w:val="24"/>
                <w:szCs w:val="24"/>
              </w:rPr>
              <w:t>身份证号</w:t>
            </w:r>
            <w:r>
              <w:rPr>
                <w:rFonts w:hint="eastAsia" w:ascii="黑体" w:hAnsi="黑体" w:eastAsia="黑体" w:cs="黑体"/>
                <w:b w:val="0"/>
                <w:bCs w:val="0"/>
                <w:color w:val="auto"/>
                <w:kern w:val="0"/>
                <w:sz w:val="24"/>
                <w:szCs w:val="24"/>
                <w:lang w:eastAsia="zh-CN"/>
              </w:rPr>
              <w:t>码</w:t>
            </w:r>
          </w:p>
        </w:tc>
        <w:tc>
          <w:tcPr>
            <w:tcW w:w="1505" w:type="dxa"/>
            <w:noWrap w:val="0"/>
            <w:vAlign w:val="center"/>
          </w:tcPr>
          <w:p w14:paraId="2E84B897">
            <w:pPr>
              <w:widowControl w:val="0"/>
              <w:jc w:val="center"/>
              <w:textAlignment w:val="auto"/>
              <w:rPr>
                <w:rFonts w:hint="eastAsia" w:ascii="宋体" w:hAnsi="宋体" w:eastAsia="宋体" w:cs="宋体"/>
                <w:b w:val="0"/>
                <w:bCs w:val="0"/>
                <w:color w:val="auto"/>
                <w:sz w:val="18"/>
                <w:szCs w:val="18"/>
                <w:vertAlign w:val="baseline"/>
                <w:lang w:val="en-US" w:eastAsia="zh-CN"/>
              </w:rPr>
            </w:pPr>
            <w:r>
              <w:rPr>
                <w:rFonts w:hint="eastAsia" w:ascii="黑体" w:hAnsi="黑体" w:eastAsia="黑体" w:cs="黑体"/>
                <w:b w:val="0"/>
                <w:bCs w:val="0"/>
                <w:color w:val="auto"/>
                <w:sz w:val="24"/>
                <w:szCs w:val="24"/>
                <w:lang w:eastAsia="zh-CN"/>
              </w:rPr>
              <w:t>联系电话</w:t>
            </w:r>
          </w:p>
        </w:tc>
      </w:tr>
      <w:tr w14:paraId="35BB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4C5AC04D">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52CD876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2E533C47">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5FC7A795">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317DF280">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3AFF442B">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7910E671">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150F93EE">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0197820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67C3E39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4BA9F56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3117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4660F65E">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064FA82B">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17CBE21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6FDB9A92">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59D873D5">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32BBFE39">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613C0442">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52D5543C">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393E1D2B">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66D84D7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00BE2B0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3B96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2DDD45CA">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71016B4C">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021CC176">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3EC2E48B">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062CA35E">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54FA471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14E0EFF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2287ACBA">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3FACD18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5693F428">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262FE79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2677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0BAB7C89">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240AD6B7">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54447F38">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3C8A46FD">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63B36F5D">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71C63DDC">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14C06191">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20C5C799">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77E3565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264E1F3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60B8919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624B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05EB5CB7">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47AC55C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698A601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263B55DE">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595DD5F3">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1E8154D0">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5FD100F9">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1C661470">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123B0774">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3398519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7FBCF70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7AE2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62235863">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5B0994A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6531AC1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7FBABAAD">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0755AF65">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60118C28">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34F8C190">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08A2441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18CE3F25">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3DF3B7A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42F8947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05E5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14749C13">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4AC52446">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73C8A98F">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7ADA020B">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11DD8FE4">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5CB5A598">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5382B90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18968950">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5B2A040E">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3A745A3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6A11DD31">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5181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center"/>
          </w:tcPr>
          <w:p w14:paraId="154584F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37C316F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35" w:type="dxa"/>
            <w:noWrap w:val="0"/>
            <w:vAlign w:val="center"/>
          </w:tcPr>
          <w:p w14:paraId="396D4902">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750" w:type="dxa"/>
            <w:noWrap w:val="0"/>
            <w:vAlign w:val="center"/>
          </w:tcPr>
          <w:p w14:paraId="6275CA03">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30" w:type="dxa"/>
            <w:noWrap w:val="0"/>
            <w:vAlign w:val="center"/>
          </w:tcPr>
          <w:p w14:paraId="1BA5F12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40" w:type="dxa"/>
            <w:noWrap w:val="0"/>
            <w:vAlign w:val="center"/>
          </w:tcPr>
          <w:p w14:paraId="106F6B7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825" w:type="dxa"/>
            <w:noWrap w:val="0"/>
            <w:vAlign w:val="center"/>
          </w:tcPr>
          <w:p w14:paraId="6CCF706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75" w:type="dxa"/>
            <w:noWrap w:val="0"/>
            <w:vAlign w:val="center"/>
          </w:tcPr>
          <w:p w14:paraId="33CAF72E">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978" w:type="dxa"/>
            <w:noWrap w:val="0"/>
            <w:vAlign w:val="center"/>
          </w:tcPr>
          <w:p w14:paraId="5387AD8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067" w:type="dxa"/>
            <w:noWrap w:val="0"/>
            <w:vAlign w:val="center"/>
          </w:tcPr>
          <w:p w14:paraId="4CE7B7C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505" w:type="dxa"/>
            <w:noWrap w:val="0"/>
            <w:vAlign w:val="center"/>
          </w:tcPr>
          <w:p w14:paraId="1E535C7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bl>
    <w:p w14:paraId="61B0DB8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32"/>
          <w:szCs w:val="32"/>
          <w:lang w:val="en-US" w:eastAsia="zh-CN"/>
        </w:rPr>
      </w:pPr>
      <w:r>
        <w:rPr>
          <w:rFonts w:hint="eastAsia" w:ascii="黑体" w:hAnsi="黑体" w:eastAsia="黑体" w:cs="黑体"/>
          <w:b w:val="0"/>
          <w:bCs w:val="0"/>
          <w:color w:val="auto"/>
          <w:sz w:val="32"/>
          <w:szCs w:val="32"/>
          <w:lang w:val="en-US" w:eastAsia="zh-CN"/>
        </w:rPr>
        <w:t>附件4</w:t>
      </w:r>
    </w:p>
    <w:p w14:paraId="53325D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内蒙古自治区睦友爱好邻居推荐对象汇总表</w:t>
      </w:r>
    </w:p>
    <w:p w14:paraId="1239C37E">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宋体" w:hAnsi="宋体" w:eastAsia="宋体" w:cs="宋体"/>
          <w:b w:val="0"/>
          <w:bCs w:val="0"/>
          <w:color w:val="auto"/>
          <w:sz w:val="24"/>
          <w:szCs w:val="24"/>
          <w:lang w:val="en-US" w:eastAsia="zh-CN"/>
        </w:rPr>
      </w:pPr>
      <w:r>
        <w:rPr>
          <w:rFonts w:hint="eastAsia" w:ascii="方正仿宋_GBK" w:hAnsi="方正仿宋_GBK" w:eastAsia="方正仿宋_GBK" w:cs="方正仿宋_GBK"/>
          <w:b w:val="0"/>
          <w:bCs w:val="0"/>
          <w:sz w:val="32"/>
          <w:szCs w:val="32"/>
          <w:lang w:val="en-US" w:eastAsia="zh-CN"/>
        </w:rPr>
        <w:t>推荐单位（盖章）：</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填表日期：</w:t>
      </w:r>
      <w:r>
        <w:rPr>
          <w:rFonts w:hint="eastAsia" w:ascii="方正仿宋_GBK" w:hAnsi="方正仿宋_GBK" w:eastAsia="方正仿宋_GBK" w:cs="方正仿宋_GBK"/>
          <w:b w:val="0"/>
          <w:bCs w:val="0"/>
          <w:sz w:val="32"/>
          <w:szCs w:val="32"/>
          <w:u w:val="single"/>
          <w:lang w:val="en-US" w:eastAsia="zh-CN"/>
        </w:rPr>
        <w:t xml:space="preserve">     </w:t>
      </w:r>
      <w:r>
        <w:rPr>
          <w:rFonts w:hint="eastAsia" w:ascii="方正仿宋_GBK" w:hAnsi="方正仿宋_GBK" w:eastAsia="方正仿宋_GBK" w:cs="方正仿宋_GBK"/>
          <w:b w:val="0"/>
          <w:bCs w:val="0"/>
          <w:sz w:val="32"/>
          <w:szCs w:val="32"/>
          <w:lang w:val="en-US" w:eastAsia="zh-CN"/>
        </w:rPr>
        <w:t>年</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月</w:t>
      </w:r>
      <w:r>
        <w:rPr>
          <w:rFonts w:hint="eastAsia" w:ascii="方正仿宋_GBK" w:hAnsi="方正仿宋_GBK" w:eastAsia="方正仿宋_GBK" w:cs="方正仿宋_GBK"/>
          <w:b w:val="0"/>
          <w:bCs w:val="0"/>
          <w:sz w:val="32"/>
          <w:szCs w:val="32"/>
          <w:u w:val="single" w:color="auto"/>
          <w:lang w:val="en-US" w:eastAsia="zh-CN"/>
        </w:rPr>
        <w:t xml:space="preserve">   </w:t>
      </w:r>
      <w:r>
        <w:rPr>
          <w:rFonts w:hint="eastAsia" w:ascii="方正仿宋_GBK" w:hAnsi="方正仿宋_GBK" w:eastAsia="方正仿宋_GBK" w:cs="方正仿宋_GBK"/>
          <w:b w:val="0"/>
          <w:bCs w:val="0"/>
          <w:sz w:val="32"/>
          <w:szCs w:val="32"/>
          <w:lang w:val="en-US" w:eastAsia="zh-CN"/>
        </w:rPr>
        <w:t>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74"/>
        <w:gridCol w:w="1035"/>
        <w:gridCol w:w="960"/>
        <w:gridCol w:w="1695"/>
        <w:gridCol w:w="1215"/>
        <w:gridCol w:w="2310"/>
        <w:gridCol w:w="2415"/>
        <w:gridCol w:w="1835"/>
      </w:tblGrid>
      <w:tr w14:paraId="50B4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32F46DF3">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序号</w:t>
            </w:r>
          </w:p>
        </w:tc>
        <w:tc>
          <w:tcPr>
            <w:tcW w:w="1474" w:type="dxa"/>
            <w:noWrap w:val="0"/>
            <w:vAlign w:val="center"/>
          </w:tcPr>
          <w:p w14:paraId="0E5EA04E">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lang w:eastAsia="zh-CN"/>
              </w:rPr>
              <w:t>户主</w:t>
            </w:r>
            <w:r>
              <w:rPr>
                <w:rFonts w:hint="eastAsia" w:ascii="黑体" w:hAnsi="黑体" w:eastAsia="黑体" w:cs="黑体"/>
                <w:b w:val="0"/>
                <w:bCs w:val="0"/>
                <w:color w:val="auto"/>
                <w:kern w:val="0"/>
                <w:sz w:val="24"/>
                <w:szCs w:val="24"/>
              </w:rPr>
              <w:t>姓名</w:t>
            </w:r>
          </w:p>
        </w:tc>
        <w:tc>
          <w:tcPr>
            <w:tcW w:w="1035" w:type="dxa"/>
            <w:noWrap w:val="0"/>
            <w:vAlign w:val="center"/>
          </w:tcPr>
          <w:p w14:paraId="691BCBFE">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性别</w:t>
            </w:r>
          </w:p>
        </w:tc>
        <w:tc>
          <w:tcPr>
            <w:tcW w:w="960" w:type="dxa"/>
            <w:noWrap w:val="0"/>
            <w:vAlign w:val="center"/>
          </w:tcPr>
          <w:p w14:paraId="2C508773">
            <w:pPr>
              <w:widowControl w:val="0"/>
              <w:jc w:val="center"/>
              <w:textAlignment w:val="auto"/>
              <w:rPr>
                <w:rFonts w:hint="default"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民族</w:t>
            </w:r>
          </w:p>
        </w:tc>
        <w:tc>
          <w:tcPr>
            <w:tcW w:w="1695" w:type="dxa"/>
            <w:noWrap w:val="0"/>
            <w:vAlign w:val="center"/>
          </w:tcPr>
          <w:p w14:paraId="6BB9FC4F">
            <w:pPr>
              <w:widowControl w:val="0"/>
              <w:jc w:val="center"/>
              <w:textAlignment w:val="auto"/>
              <w:rPr>
                <w:rFonts w:hint="eastAsia" w:ascii="宋体" w:hAnsi="宋体" w:eastAsia="宋体" w:cs="宋体"/>
                <w:b/>
                <w:bCs/>
                <w:color w:val="auto"/>
                <w:kern w:val="2"/>
                <w:sz w:val="18"/>
                <w:szCs w:val="18"/>
                <w:vertAlign w:val="baseline"/>
                <w:lang w:val="en-US" w:eastAsia="zh-CN" w:bidi="ar-SA"/>
              </w:rPr>
            </w:pPr>
            <w:r>
              <w:rPr>
                <w:rFonts w:hint="eastAsia" w:ascii="黑体" w:hAnsi="黑体" w:eastAsia="黑体" w:cs="黑体"/>
                <w:b w:val="0"/>
                <w:bCs w:val="0"/>
                <w:color w:val="auto"/>
                <w:kern w:val="0"/>
                <w:sz w:val="24"/>
                <w:szCs w:val="24"/>
              </w:rPr>
              <w:t>出生年月</w:t>
            </w:r>
          </w:p>
        </w:tc>
        <w:tc>
          <w:tcPr>
            <w:tcW w:w="1215" w:type="dxa"/>
            <w:noWrap w:val="0"/>
            <w:vAlign w:val="center"/>
          </w:tcPr>
          <w:p w14:paraId="5F618F21">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政治面貌</w:t>
            </w:r>
          </w:p>
        </w:tc>
        <w:tc>
          <w:tcPr>
            <w:tcW w:w="2310" w:type="dxa"/>
            <w:noWrap w:val="0"/>
            <w:vAlign w:val="center"/>
          </w:tcPr>
          <w:p w14:paraId="275954D0">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工作单位</w:t>
            </w:r>
          </w:p>
        </w:tc>
        <w:tc>
          <w:tcPr>
            <w:tcW w:w="2415" w:type="dxa"/>
            <w:noWrap w:val="0"/>
            <w:vAlign w:val="center"/>
          </w:tcPr>
          <w:p w14:paraId="0EA0D8E2">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kern w:val="0"/>
                <w:sz w:val="24"/>
                <w:szCs w:val="24"/>
              </w:rPr>
              <w:t>身份证号</w:t>
            </w:r>
            <w:r>
              <w:rPr>
                <w:rFonts w:hint="eastAsia" w:ascii="黑体" w:hAnsi="黑体" w:eastAsia="黑体" w:cs="黑体"/>
                <w:b w:val="0"/>
                <w:bCs w:val="0"/>
                <w:color w:val="auto"/>
                <w:kern w:val="0"/>
                <w:sz w:val="24"/>
                <w:szCs w:val="24"/>
                <w:lang w:eastAsia="zh-CN"/>
              </w:rPr>
              <w:t>码</w:t>
            </w:r>
          </w:p>
        </w:tc>
        <w:tc>
          <w:tcPr>
            <w:tcW w:w="1835" w:type="dxa"/>
            <w:noWrap w:val="0"/>
            <w:vAlign w:val="center"/>
          </w:tcPr>
          <w:p w14:paraId="269554FD">
            <w:pPr>
              <w:widowControl w:val="0"/>
              <w:jc w:val="center"/>
              <w:textAlignment w:val="auto"/>
              <w:rPr>
                <w:rFonts w:hint="eastAsia" w:ascii="宋体" w:hAnsi="宋体" w:eastAsia="宋体" w:cs="宋体"/>
                <w:b/>
                <w:bCs/>
                <w:color w:val="auto"/>
                <w:sz w:val="18"/>
                <w:szCs w:val="18"/>
                <w:vertAlign w:val="baseline"/>
                <w:lang w:val="en-US" w:eastAsia="zh-CN"/>
              </w:rPr>
            </w:pPr>
            <w:r>
              <w:rPr>
                <w:rFonts w:hint="eastAsia" w:ascii="黑体" w:hAnsi="黑体" w:eastAsia="黑体" w:cs="黑体"/>
                <w:b w:val="0"/>
                <w:bCs w:val="0"/>
                <w:color w:val="auto"/>
                <w:sz w:val="24"/>
                <w:szCs w:val="24"/>
                <w:lang w:eastAsia="zh-CN"/>
              </w:rPr>
              <w:t>联系电话</w:t>
            </w:r>
          </w:p>
        </w:tc>
      </w:tr>
      <w:tr w14:paraId="04AC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3496E8AD">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27B94233">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75C9EC4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25AB9037">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6F4B234F">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4862F1B5">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60FC96C1">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4432BBE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002DF428">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2217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4FB639CA">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25897453">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32284CF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5330FC3D">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2176EFE6">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17D9DEF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7CF3030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37C9510E">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00AA93CA">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035A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3F3DC8C2">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4B51FCB9">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267DC53B">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4C7DC3A2">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7D6B8AA7">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48EBB30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114F2A7C">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11900C0C">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741CF7CB">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2BD7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4AB6CF27">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1D3CAA1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17743A0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314A94C9">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442EBCFD">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535FD4E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5E0F294A">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1DEAA6DA">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3B01EE6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34EF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065BF8DF">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4BF933A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6FC616D7">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5A65A34C">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7968510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4C28FD6B">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0A766D1D">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1B3318C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3EF538A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0CB7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272542F8">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73824D1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6A5D9E43">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6EAAFC62">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3521159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4D15BBC5">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225ED8CE">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0EE4931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28296162">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6B67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5EE0D422">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3DAAA05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4950354D">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32239B60">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7BDCA587">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0B79951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20C8D94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510449D6">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1A75807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r w14:paraId="5482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7" w:type="dxa"/>
            <w:noWrap w:val="0"/>
            <w:vAlign w:val="center"/>
          </w:tcPr>
          <w:p w14:paraId="7893DF21">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474" w:type="dxa"/>
            <w:noWrap w:val="0"/>
            <w:vAlign w:val="center"/>
          </w:tcPr>
          <w:p w14:paraId="3C51D3BD">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035" w:type="dxa"/>
            <w:noWrap w:val="0"/>
            <w:vAlign w:val="center"/>
          </w:tcPr>
          <w:p w14:paraId="05E2C6C0">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960" w:type="dxa"/>
            <w:noWrap w:val="0"/>
            <w:vAlign w:val="center"/>
          </w:tcPr>
          <w:p w14:paraId="5050DE11">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695" w:type="dxa"/>
            <w:noWrap w:val="0"/>
            <w:vAlign w:val="center"/>
          </w:tcPr>
          <w:p w14:paraId="7FDF99BB">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215" w:type="dxa"/>
            <w:noWrap w:val="0"/>
            <w:vAlign w:val="center"/>
          </w:tcPr>
          <w:p w14:paraId="6D52D500">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310" w:type="dxa"/>
            <w:noWrap w:val="0"/>
            <w:vAlign w:val="center"/>
          </w:tcPr>
          <w:p w14:paraId="624B9313">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2415" w:type="dxa"/>
            <w:noWrap w:val="0"/>
            <w:vAlign w:val="center"/>
          </w:tcPr>
          <w:p w14:paraId="56CC9BC7">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c>
          <w:tcPr>
            <w:tcW w:w="1835" w:type="dxa"/>
            <w:noWrap w:val="0"/>
            <w:vAlign w:val="center"/>
          </w:tcPr>
          <w:p w14:paraId="7FEE784F">
            <w:pPr>
              <w:pStyle w:val="3"/>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宋体" w:hAnsi="宋体" w:eastAsia="宋体" w:cs="宋体"/>
                <w:b/>
                <w:bCs/>
                <w:color w:val="auto"/>
                <w:sz w:val="18"/>
                <w:szCs w:val="18"/>
                <w:vertAlign w:val="baseline"/>
                <w:lang w:val="en-US" w:eastAsia="zh-CN"/>
              </w:rPr>
            </w:pPr>
          </w:p>
        </w:tc>
      </w:tr>
    </w:tbl>
    <w:p w14:paraId="084A5E54">
      <w:pPr>
        <w:jc w:val="left"/>
        <w:rPr>
          <w:rFonts w:hint="eastAsia"/>
          <w:lang w:val="en-US" w:eastAsia="zh-CN"/>
        </w:rPr>
        <w:sectPr>
          <w:footerReference r:id="rId4" w:type="default"/>
          <w:pgSz w:w="16838" w:h="11906" w:orient="landscape"/>
          <w:pgMar w:top="1701" w:right="1531" w:bottom="1701" w:left="1531" w:header="851" w:footer="1304" w:gutter="0"/>
          <w:paperSrc/>
          <w:pgNumType w:fmt="numberInDash"/>
          <w:cols w:space="720" w:num="1"/>
          <w:rtlGutter w:val="0"/>
          <w:docGrid w:type="lines" w:linePitch="315" w:charSpace="0"/>
        </w:sectPr>
      </w:pPr>
    </w:p>
    <w:p w14:paraId="109E1D06">
      <w:pPr>
        <w:rPr>
          <w:rFonts w:hint="eastAsia" w:ascii="仿宋_GB2312" w:hAnsi="仿宋_GB2312" w:eastAsia="仿宋_GB2312" w:cs="仿宋_GB2312"/>
          <w:sz w:val="28"/>
          <w:szCs w:val="28"/>
          <w:lang w:val="en-US" w:eastAsia="zh-CN"/>
        </w:rPr>
      </w:pPr>
    </w:p>
    <w:sectPr>
      <w:footerReference r:id="rId5" w:type="default"/>
      <w:pgSz w:w="11906" w:h="16838"/>
      <w:pgMar w:top="1928" w:right="1531" w:bottom="1928" w:left="1531" w:header="851" w:footer="1304"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022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5D084">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4D5D084">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0BD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C1880">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- 12 -</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bSd8BAADBAwAADgAAAGRycy9lMm9Eb2MueG1srVPNjtMwEL4j8Q6W&#10;7zRpDiiKmq6AahESAqSFB3Adu7HkP9nTJuUB4A04ceHOc/U5GDtJd1kue+CSjGfG38z3zXhzMxpN&#10;TiJE5WxL16uSEmG565Q9tPTL59sXNSURmO2Ydla09Cwivdk+f7YZfCMq1zvdiUAQxMZm8C3tAXxT&#10;FJH3wrC4cl5YDEoXDAM8hkPRBTYgutFFVZYvi8GFzgfHRYzo3U1BOiOGpwA6KRUXO8ePRliYUIPQ&#10;DJBS7JWPdJu7lVJw+ChlFEB0S5Ep5C8WQXufvsV2w5pDYL5XfG6BPaWFR5wMUxaLXqF2DBg5BvUP&#10;lFE8uOgkrLgzxUQkK4Is1uUjbe565kXmglJHfxU9/j9Y/uH0KRDVtbSixDKDA7/8+H75+fvy6xtZ&#10;l1WdFBp8bDDxzmMqjK/diHuz+CM6E/FRBpP+SIlgHPU9X/UVIxCeLtVVXZcY4hhbDohf3F/3IcJb&#10;4QxJRksDDjDryk7vI0ypS0qqZt2t0joPUdu/HIiZPEXqfeoxWTDux5nQ3nVn5IMvAev0LnylZMA9&#10;aKnFtadEv7Moc1qZxQiLsV8MZjlebClQMplvYFqtow/q0OdlS01F/+oI2GkmkNqYas/d4WSzBPMW&#10;ptV5eM5Z9y9v+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QbSd8BAADBAwAADgAAAAAA&#10;AAABACAAAAAeAQAAZHJzL2Uyb0RvYy54bWxQSwUGAAAAAAYABgBZAQAAbwUAAAAA&#10;">
              <v:fill on="f" focussize="0,0"/>
              <v:stroke on="f"/>
              <v:imagedata o:title=""/>
              <o:lock v:ext="edit" aspectratio="f"/>
              <v:textbox inset="0mm,0mm,0mm,0mm" style="mso-fit-shape-to-text:t;">
                <w:txbxContent>
                  <w:p w14:paraId="74CC1880">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- 12 -</w:t>
                    </w:r>
                    <w:r>
                      <w:rPr>
                        <w:rFonts w:hint="eastAsia" w:ascii="宋体" w:hAnsi="宋体" w:eastAsia="宋体" w:cs="宋体"/>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D0E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
      <w:suff w:val="nothing"/>
      <w:lvlText w:val="%1、"/>
      <w:lvlJc w:val="left"/>
      <w:pPr>
        <w:ind w:left="0" w:firstLine="635"/>
      </w:pPr>
      <w:rPr>
        <w:rFonts w:hint="eastAsia"/>
      </w:rPr>
    </w:lvl>
    <w:lvl w:ilvl="1" w:tentative="0">
      <w:start w:val="1"/>
      <w:numFmt w:val="chineseCountingThousand"/>
      <w:suff w:val="nothing"/>
      <w:lvlText w:val="（%2）"/>
      <w:lvlJc w:val="left"/>
      <w:pPr>
        <w:ind w:left="0" w:firstLine="635"/>
      </w:pPr>
      <w:rPr>
        <w:rFonts w:hint="eastAsia"/>
      </w:rPr>
    </w:lvl>
    <w:lvl w:ilvl="2" w:tentative="0">
      <w:start w:val="1"/>
      <w:numFmt w:val="decimal"/>
      <w:suff w:val="space"/>
      <w:lvlText w:val="%3."/>
      <w:lvlJc w:val="left"/>
      <w:pPr>
        <w:ind w:left="0" w:firstLine="635"/>
      </w:pPr>
      <w:rPr>
        <w:rFonts w:hint="eastAsia"/>
      </w:rPr>
    </w:lvl>
    <w:lvl w:ilvl="3" w:tentative="0">
      <w:start w:val="1"/>
      <w:numFmt w:val="decimal"/>
      <w:lvlText w:val="%1.%2.%3.%4."/>
      <w:lvlJc w:val="left"/>
      <w:pPr>
        <w:tabs>
          <w:tab w:val="left" w:pos="3669"/>
        </w:tabs>
        <w:ind w:left="3669" w:hanging="851"/>
      </w:pPr>
      <w:rPr>
        <w:rFonts w:hint="eastAsia"/>
      </w:rPr>
    </w:lvl>
    <w:lvl w:ilvl="4" w:tentative="0">
      <w:start w:val="1"/>
      <w:numFmt w:val="decimal"/>
      <w:lvlText w:val="%1.%2.%3.%4.%5."/>
      <w:lvlJc w:val="left"/>
      <w:pPr>
        <w:tabs>
          <w:tab w:val="left" w:pos="3810"/>
        </w:tabs>
        <w:ind w:left="3810" w:hanging="992"/>
      </w:pPr>
      <w:rPr>
        <w:rFonts w:hint="eastAsia"/>
      </w:rPr>
    </w:lvl>
    <w:lvl w:ilvl="5" w:tentative="0">
      <w:start w:val="1"/>
      <w:numFmt w:val="decimal"/>
      <w:lvlText w:val="%1.%2.%3.%4.%5.%6."/>
      <w:lvlJc w:val="left"/>
      <w:pPr>
        <w:tabs>
          <w:tab w:val="left" w:pos="3952"/>
        </w:tabs>
        <w:ind w:left="3952" w:hanging="1134"/>
      </w:pPr>
      <w:rPr>
        <w:rFonts w:hint="eastAsia"/>
      </w:rPr>
    </w:lvl>
    <w:lvl w:ilvl="6" w:tentative="0">
      <w:start w:val="1"/>
      <w:numFmt w:val="decimal"/>
      <w:lvlText w:val="%1.%2.%3.%4.%5.%6.%7."/>
      <w:lvlJc w:val="left"/>
      <w:pPr>
        <w:tabs>
          <w:tab w:val="left" w:pos="4094"/>
        </w:tabs>
        <w:ind w:left="4094" w:hanging="1276"/>
      </w:pPr>
      <w:rPr>
        <w:rFonts w:hint="eastAsia"/>
      </w:rPr>
    </w:lvl>
    <w:lvl w:ilvl="7" w:tentative="0">
      <w:start w:val="1"/>
      <w:numFmt w:val="decimal"/>
      <w:lvlText w:val="%1.%2.%3.%4.%5.%6.%7.%8."/>
      <w:lvlJc w:val="left"/>
      <w:pPr>
        <w:tabs>
          <w:tab w:val="left" w:pos="4236"/>
        </w:tabs>
        <w:ind w:left="4236" w:hanging="1418"/>
      </w:pPr>
      <w:rPr>
        <w:rFonts w:hint="eastAsia"/>
      </w:rPr>
    </w:lvl>
    <w:lvl w:ilvl="8" w:tentative="0">
      <w:start w:val="1"/>
      <w:numFmt w:val="decimal"/>
      <w:lvlText w:val="%1.%2.%3.%4.%5.%6.%7.%8.%9."/>
      <w:lvlJc w:val="left"/>
      <w:pPr>
        <w:tabs>
          <w:tab w:val="left" w:pos="4377"/>
        </w:tabs>
        <w:ind w:left="437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DY0ZDYxNDIyODU3ZDU2NjM2MGJmZTdhMWFmZGIifQ=="/>
  </w:docVars>
  <w:rsids>
    <w:rsidRoot w:val="00FE2D3A"/>
    <w:rsid w:val="000011B7"/>
    <w:rsid w:val="00036569"/>
    <w:rsid w:val="00037300"/>
    <w:rsid w:val="00041FC6"/>
    <w:rsid w:val="00042AD3"/>
    <w:rsid w:val="000454EC"/>
    <w:rsid w:val="00046252"/>
    <w:rsid w:val="00050BB8"/>
    <w:rsid w:val="000617CE"/>
    <w:rsid w:val="0006469F"/>
    <w:rsid w:val="000672E3"/>
    <w:rsid w:val="0007050E"/>
    <w:rsid w:val="00071334"/>
    <w:rsid w:val="000750E4"/>
    <w:rsid w:val="000A222C"/>
    <w:rsid w:val="000A3140"/>
    <w:rsid w:val="000B17CD"/>
    <w:rsid w:val="000B3D49"/>
    <w:rsid w:val="000B744C"/>
    <w:rsid w:val="000C6E91"/>
    <w:rsid w:val="000D1206"/>
    <w:rsid w:val="000E4E0C"/>
    <w:rsid w:val="000F7E1A"/>
    <w:rsid w:val="001064A2"/>
    <w:rsid w:val="0011047C"/>
    <w:rsid w:val="00117FCB"/>
    <w:rsid w:val="0012399C"/>
    <w:rsid w:val="0012503C"/>
    <w:rsid w:val="00136A7B"/>
    <w:rsid w:val="001370AC"/>
    <w:rsid w:val="00156A25"/>
    <w:rsid w:val="00161E5F"/>
    <w:rsid w:val="0016621C"/>
    <w:rsid w:val="00172B2E"/>
    <w:rsid w:val="00174C00"/>
    <w:rsid w:val="0019382F"/>
    <w:rsid w:val="001B1638"/>
    <w:rsid w:val="001B2969"/>
    <w:rsid w:val="001C19F2"/>
    <w:rsid w:val="001C2D69"/>
    <w:rsid w:val="001D1C23"/>
    <w:rsid w:val="001D3CB9"/>
    <w:rsid w:val="001D6B5C"/>
    <w:rsid w:val="001F38F5"/>
    <w:rsid w:val="00204DC9"/>
    <w:rsid w:val="002157DE"/>
    <w:rsid w:val="00215BDB"/>
    <w:rsid w:val="002230BB"/>
    <w:rsid w:val="0022760C"/>
    <w:rsid w:val="00234E85"/>
    <w:rsid w:val="0024286A"/>
    <w:rsid w:val="00246102"/>
    <w:rsid w:val="00247F57"/>
    <w:rsid w:val="00253EEB"/>
    <w:rsid w:val="0027024D"/>
    <w:rsid w:val="00270467"/>
    <w:rsid w:val="002809F3"/>
    <w:rsid w:val="002916E0"/>
    <w:rsid w:val="002B1A44"/>
    <w:rsid w:val="002B2E94"/>
    <w:rsid w:val="002B6952"/>
    <w:rsid w:val="002C50D7"/>
    <w:rsid w:val="002D155B"/>
    <w:rsid w:val="002D57EB"/>
    <w:rsid w:val="002D77A7"/>
    <w:rsid w:val="002E0BB4"/>
    <w:rsid w:val="002E5C64"/>
    <w:rsid w:val="002F7000"/>
    <w:rsid w:val="002F7E6C"/>
    <w:rsid w:val="003016E5"/>
    <w:rsid w:val="0030415F"/>
    <w:rsid w:val="00305CB2"/>
    <w:rsid w:val="003156B1"/>
    <w:rsid w:val="003221C8"/>
    <w:rsid w:val="00356490"/>
    <w:rsid w:val="00366841"/>
    <w:rsid w:val="003715DB"/>
    <w:rsid w:val="003763C4"/>
    <w:rsid w:val="003858DB"/>
    <w:rsid w:val="00397CAD"/>
    <w:rsid w:val="00397EED"/>
    <w:rsid w:val="003B573F"/>
    <w:rsid w:val="003D79B0"/>
    <w:rsid w:val="003E1A74"/>
    <w:rsid w:val="003E1D89"/>
    <w:rsid w:val="003E2AF9"/>
    <w:rsid w:val="003F21B9"/>
    <w:rsid w:val="00403C18"/>
    <w:rsid w:val="004104F1"/>
    <w:rsid w:val="00425E55"/>
    <w:rsid w:val="004336B9"/>
    <w:rsid w:val="00433C0B"/>
    <w:rsid w:val="004342B9"/>
    <w:rsid w:val="00436615"/>
    <w:rsid w:val="0044569E"/>
    <w:rsid w:val="004526E3"/>
    <w:rsid w:val="00467B3E"/>
    <w:rsid w:val="00476A88"/>
    <w:rsid w:val="00477B2B"/>
    <w:rsid w:val="00480CF2"/>
    <w:rsid w:val="004953C3"/>
    <w:rsid w:val="00497AA3"/>
    <w:rsid w:val="004A582C"/>
    <w:rsid w:val="004A7A3A"/>
    <w:rsid w:val="004C1667"/>
    <w:rsid w:val="004C3E3A"/>
    <w:rsid w:val="004C7E7E"/>
    <w:rsid w:val="004F15C7"/>
    <w:rsid w:val="00501417"/>
    <w:rsid w:val="005017BE"/>
    <w:rsid w:val="00510988"/>
    <w:rsid w:val="0052337F"/>
    <w:rsid w:val="005300FB"/>
    <w:rsid w:val="0054072F"/>
    <w:rsid w:val="00545041"/>
    <w:rsid w:val="00551755"/>
    <w:rsid w:val="00553577"/>
    <w:rsid w:val="00554E42"/>
    <w:rsid w:val="00554E9D"/>
    <w:rsid w:val="005670D9"/>
    <w:rsid w:val="00595AC7"/>
    <w:rsid w:val="00597459"/>
    <w:rsid w:val="005A46B7"/>
    <w:rsid w:val="005C2E60"/>
    <w:rsid w:val="005C628F"/>
    <w:rsid w:val="005D417F"/>
    <w:rsid w:val="00603F2C"/>
    <w:rsid w:val="00611EC7"/>
    <w:rsid w:val="0061560B"/>
    <w:rsid w:val="00615D34"/>
    <w:rsid w:val="00615F73"/>
    <w:rsid w:val="00625B00"/>
    <w:rsid w:val="00645907"/>
    <w:rsid w:val="00652CCE"/>
    <w:rsid w:val="00655284"/>
    <w:rsid w:val="00656A61"/>
    <w:rsid w:val="00661792"/>
    <w:rsid w:val="006617A0"/>
    <w:rsid w:val="006623A8"/>
    <w:rsid w:val="006647EB"/>
    <w:rsid w:val="00665EBD"/>
    <w:rsid w:val="00681273"/>
    <w:rsid w:val="006A1D28"/>
    <w:rsid w:val="006B7606"/>
    <w:rsid w:val="006D2007"/>
    <w:rsid w:val="006F7A42"/>
    <w:rsid w:val="0070667A"/>
    <w:rsid w:val="007329FD"/>
    <w:rsid w:val="00750A07"/>
    <w:rsid w:val="00763091"/>
    <w:rsid w:val="007774C8"/>
    <w:rsid w:val="00792153"/>
    <w:rsid w:val="007A06BB"/>
    <w:rsid w:val="007B18AF"/>
    <w:rsid w:val="007B5DA1"/>
    <w:rsid w:val="007D392D"/>
    <w:rsid w:val="007E720D"/>
    <w:rsid w:val="007E728F"/>
    <w:rsid w:val="007F2843"/>
    <w:rsid w:val="00811483"/>
    <w:rsid w:val="00811A15"/>
    <w:rsid w:val="008124FA"/>
    <w:rsid w:val="0082734B"/>
    <w:rsid w:val="0084082B"/>
    <w:rsid w:val="008472E8"/>
    <w:rsid w:val="0085168A"/>
    <w:rsid w:val="008552C4"/>
    <w:rsid w:val="00860C73"/>
    <w:rsid w:val="00861875"/>
    <w:rsid w:val="008645BB"/>
    <w:rsid w:val="00872FB4"/>
    <w:rsid w:val="00873BD2"/>
    <w:rsid w:val="00882E31"/>
    <w:rsid w:val="008830D5"/>
    <w:rsid w:val="00884280"/>
    <w:rsid w:val="008850DE"/>
    <w:rsid w:val="008870D4"/>
    <w:rsid w:val="0089176E"/>
    <w:rsid w:val="00892122"/>
    <w:rsid w:val="00893E9C"/>
    <w:rsid w:val="008A0EC6"/>
    <w:rsid w:val="008A2418"/>
    <w:rsid w:val="008B1BB8"/>
    <w:rsid w:val="008B2A1C"/>
    <w:rsid w:val="008B7D7C"/>
    <w:rsid w:val="008C0DE4"/>
    <w:rsid w:val="008C43C4"/>
    <w:rsid w:val="008C62D6"/>
    <w:rsid w:val="008D051E"/>
    <w:rsid w:val="008D2971"/>
    <w:rsid w:val="008D5991"/>
    <w:rsid w:val="008F0C35"/>
    <w:rsid w:val="008F51CA"/>
    <w:rsid w:val="00906964"/>
    <w:rsid w:val="0091051D"/>
    <w:rsid w:val="00915ADA"/>
    <w:rsid w:val="00916B40"/>
    <w:rsid w:val="00920F9D"/>
    <w:rsid w:val="009415E4"/>
    <w:rsid w:val="00946921"/>
    <w:rsid w:val="00952E41"/>
    <w:rsid w:val="009554AF"/>
    <w:rsid w:val="00961AD8"/>
    <w:rsid w:val="00961C75"/>
    <w:rsid w:val="00962636"/>
    <w:rsid w:val="00965C42"/>
    <w:rsid w:val="00972C84"/>
    <w:rsid w:val="00981F6E"/>
    <w:rsid w:val="00986430"/>
    <w:rsid w:val="0099391F"/>
    <w:rsid w:val="00996211"/>
    <w:rsid w:val="009A6048"/>
    <w:rsid w:val="009B001C"/>
    <w:rsid w:val="009B7781"/>
    <w:rsid w:val="009C03E0"/>
    <w:rsid w:val="009E26D3"/>
    <w:rsid w:val="009E676B"/>
    <w:rsid w:val="009E782D"/>
    <w:rsid w:val="009F39AC"/>
    <w:rsid w:val="009F4312"/>
    <w:rsid w:val="009F6D86"/>
    <w:rsid w:val="009F7703"/>
    <w:rsid w:val="00A04475"/>
    <w:rsid w:val="00A15711"/>
    <w:rsid w:val="00A22CDD"/>
    <w:rsid w:val="00A30601"/>
    <w:rsid w:val="00A43797"/>
    <w:rsid w:val="00A4631C"/>
    <w:rsid w:val="00A46697"/>
    <w:rsid w:val="00A46D14"/>
    <w:rsid w:val="00A47A97"/>
    <w:rsid w:val="00A56B08"/>
    <w:rsid w:val="00A80B94"/>
    <w:rsid w:val="00A82AE1"/>
    <w:rsid w:val="00A85AF5"/>
    <w:rsid w:val="00A92792"/>
    <w:rsid w:val="00A94624"/>
    <w:rsid w:val="00A95E58"/>
    <w:rsid w:val="00AA178D"/>
    <w:rsid w:val="00AB461E"/>
    <w:rsid w:val="00AB61C0"/>
    <w:rsid w:val="00AD1F59"/>
    <w:rsid w:val="00AD5887"/>
    <w:rsid w:val="00AE5339"/>
    <w:rsid w:val="00AE71DE"/>
    <w:rsid w:val="00AF5258"/>
    <w:rsid w:val="00AF5DE9"/>
    <w:rsid w:val="00AF6387"/>
    <w:rsid w:val="00AF7155"/>
    <w:rsid w:val="00B16D5D"/>
    <w:rsid w:val="00B46464"/>
    <w:rsid w:val="00B5172C"/>
    <w:rsid w:val="00B5522A"/>
    <w:rsid w:val="00B70E75"/>
    <w:rsid w:val="00B811E9"/>
    <w:rsid w:val="00B85763"/>
    <w:rsid w:val="00B87958"/>
    <w:rsid w:val="00B93FEA"/>
    <w:rsid w:val="00B96246"/>
    <w:rsid w:val="00BA0F27"/>
    <w:rsid w:val="00BA17BA"/>
    <w:rsid w:val="00BA38FF"/>
    <w:rsid w:val="00BA6F52"/>
    <w:rsid w:val="00BA7939"/>
    <w:rsid w:val="00BC3FDF"/>
    <w:rsid w:val="00BD7BF7"/>
    <w:rsid w:val="00C019B4"/>
    <w:rsid w:val="00C01F8E"/>
    <w:rsid w:val="00C01F95"/>
    <w:rsid w:val="00C0357E"/>
    <w:rsid w:val="00C04E67"/>
    <w:rsid w:val="00C145C0"/>
    <w:rsid w:val="00C26F02"/>
    <w:rsid w:val="00C46F70"/>
    <w:rsid w:val="00C50548"/>
    <w:rsid w:val="00C573C3"/>
    <w:rsid w:val="00C602B5"/>
    <w:rsid w:val="00C60C88"/>
    <w:rsid w:val="00C6588E"/>
    <w:rsid w:val="00C66C52"/>
    <w:rsid w:val="00C7249C"/>
    <w:rsid w:val="00C726CF"/>
    <w:rsid w:val="00C73CC5"/>
    <w:rsid w:val="00C831DE"/>
    <w:rsid w:val="00C83DE9"/>
    <w:rsid w:val="00C84D88"/>
    <w:rsid w:val="00C86BC5"/>
    <w:rsid w:val="00CB0A2D"/>
    <w:rsid w:val="00CC15CB"/>
    <w:rsid w:val="00CC3E14"/>
    <w:rsid w:val="00CC4BA3"/>
    <w:rsid w:val="00CD3C53"/>
    <w:rsid w:val="00CD6603"/>
    <w:rsid w:val="00CF72BB"/>
    <w:rsid w:val="00D00407"/>
    <w:rsid w:val="00D11FC2"/>
    <w:rsid w:val="00D21FA2"/>
    <w:rsid w:val="00D34E5E"/>
    <w:rsid w:val="00D3582E"/>
    <w:rsid w:val="00D55A27"/>
    <w:rsid w:val="00D61579"/>
    <w:rsid w:val="00D65054"/>
    <w:rsid w:val="00D65FCB"/>
    <w:rsid w:val="00D71FCF"/>
    <w:rsid w:val="00D7647E"/>
    <w:rsid w:val="00D76932"/>
    <w:rsid w:val="00D814CF"/>
    <w:rsid w:val="00D82658"/>
    <w:rsid w:val="00D94653"/>
    <w:rsid w:val="00D94AE9"/>
    <w:rsid w:val="00D9643D"/>
    <w:rsid w:val="00DA1EF0"/>
    <w:rsid w:val="00DA24F8"/>
    <w:rsid w:val="00DB1627"/>
    <w:rsid w:val="00DB4247"/>
    <w:rsid w:val="00DB62EA"/>
    <w:rsid w:val="00DB778E"/>
    <w:rsid w:val="00DC591D"/>
    <w:rsid w:val="00DC5A0F"/>
    <w:rsid w:val="00DC7B4E"/>
    <w:rsid w:val="00DE4D1A"/>
    <w:rsid w:val="00DF7576"/>
    <w:rsid w:val="00E017B3"/>
    <w:rsid w:val="00E103C8"/>
    <w:rsid w:val="00E312BF"/>
    <w:rsid w:val="00E37274"/>
    <w:rsid w:val="00E54CFA"/>
    <w:rsid w:val="00E62D94"/>
    <w:rsid w:val="00E63E73"/>
    <w:rsid w:val="00E8445B"/>
    <w:rsid w:val="00E91907"/>
    <w:rsid w:val="00E94FC3"/>
    <w:rsid w:val="00E96560"/>
    <w:rsid w:val="00E978B0"/>
    <w:rsid w:val="00EA7692"/>
    <w:rsid w:val="00EB3CFC"/>
    <w:rsid w:val="00EB4464"/>
    <w:rsid w:val="00EB713A"/>
    <w:rsid w:val="00EC0397"/>
    <w:rsid w:val="00EC5823"/>
    <w:rsid w:val="00EE18C1"/>
    <w:rsid w:val="00EF36DF"/>
    <w:rsid w:val="00F07EC5"/>
    <w:rsid w:val="00F11F20"/>
    <w:rsid w:val="00F13FB8"/>
    <w:rsid w:val="00F158EE"/>
    <w:rsid w:val="00F204C1"/>
    <w:rsid w:val="00F27B0E"/>
    <w:rsid w:val="00F40478"/>
    <w:rsid w:val="00F43558"/>
    <w:rsid w:val="00F44835"/>
    <w:rsid w:val="00F574C3"/>
    <w:rsid w:val="00F621DB"/>
    <w:rsid w:val="00F64226"/>
    <w:rsid w:val="00F64C59"/>
    <w:rsid w:val="00F6559E"/>
    <w:rsid w:val="00F73BD5"/>
    <w:rsid w:val="00F8297B"/>
    <w:rsid w:val="00F916B5"/>
    <w:rsid w:val="00F943BA"/>
    <w:rsid w:val="00F944BF"/>
    <w:rsid w:val="00F950AB"/>
    <w:rsid w:val="00FB2ECB"/>
    <w:rsid w:val="00FB33AB"/>
    <w:rsid w:val="00FB68BE"/>
    <w:rsid w:val="00FD03AF"/>
    <w:rsid w:val="00FD06CB"/>
    <w:rsid w:val="00FD0DE3"/>
    <w:rsid w:val="00FD5507"/>
    <w:rsid w:val="00FE2D3A"/>
    <w:rsid w:val="00FE43B7"/>
    <w:rsid w:val="00FE5539"/>
    <w:rsid w:val="00FE6C29"/>
    <w:rsid w:val="00FF0114"/>
    <w:rsid w:val="01046306"/>
    <w:rsid w:val="01192269"/>
    <w:rsid w:val="01960544"/>
    <w:rsid w:val="01F44673"/>
    <w:rsid w:val="023A4C94"/>
    <w:rsid w:val="026A36ED"/>
    <w:rsid w:val="029F2A43"/>
    <w:rsid w:val="032B20E8"/>
    <w:rsid w:val="03F60D5D"/>
    <w:rsid w:val="0487586C"/>
    <w:rsid w:val="05286952"/>
    <w:rsid w:val="05611080"/>
    <w:rsid w:val="05A64F1A"/>
    <w:rsid w:val="06875456"/>
    <w:rsid w:val="071E7308"/>
    <w:rsid w:val="07261681"/>
    <w:rsid w:val="074C794D"/>
    <w:rsid w:val="07CB555C"/>
    <w:rsid w:val="08D2307A"/>
    <w:rsid w:val="093621BE"/>
    <w:rsid w:val="09876332"/>
    <w:rsid w:val="09D5666A"/>
    <w:rsid w:val="0A484EBF"/>
    <w:rsid w:val="0B8557A9"/>
    <w:rsid w:val="0C1D4540"/>
    <w:rsid w:val="0C64719F"/>
    <w:rsid w:val="0C863DCE"/>
    <w:rsid w:val="0CCE0023"/>
    <w:rsid w:val="0CE55830"/>
    <w:rsid w:val="0D542639"/>
    <w:rsid w:val="0D626FC6"/>
    <w:rsid w:val="0D9760BE"/>
    <w:rsid w:val="0E921400"/>
    <w:rsid w:val="0EA36B54"/>
    <w:rsid w:val="0FBD05C8"/>
    <w:rsid w:val="0FDA6D18"/>
    <w:rsid w:val="109D12B6"/>
    <w:rsid w:val="10E70D7E"/>
    <w:rsid w:val="127B5E73"/>
    <w:rsid w:val="135907A5"/>
    <w:rsid w:val="1382400E"/>
    <w:rsid w:val="144E6161"/>
    <w:rsid w:val="155628BD"/>
    <w:rsid w:val="163A772F"/>
    <w:rsid w:val="16AB5A41"/>
    <w:rsid w:val="16D21CC7"/>
    <w:rsid w:val="17E600B3"/>
    <w:rsid w:val="18067DC6"/>
    <w:rsid w:val="18B32ACC"/>
    <w:rsid w:val="19297320"/>
    <w:rsid w:val="1982777D"/>
    <w:rsid w:val="199A427B"/>
    <w:rsid w:val="1A0D5626"/>
    <w:rsid w:val="1A3D1DD0"/>
    <w:rsid w:val="1A635E62"/>
    <w:rsid w:val="1AAB60EC"/>
    <w:rsid w:val="1ACA79D2"/>
    <w:rsid w:val="1B8E2469"/>
    <w:rsid w:val="1BE30A4F"/>
    <w:rsid w:val="1CA92C52"/>
    <w:rsid w:val="1CB3551A"/>
    <w:rsid w:val="1E1C2BD2"/>
    <w:rsid w:val="1E4A02F9"/>
    <w:rsid w:val="1ECD2868"/>
    <w:rsid w:val="1F120F82"/>
    <w:rsid w:val="210846EF"/>
    <w:rsid w:val="22754B95"/>
    <w:rsid w:val="22A2670F"/>
    <w:rsid w:val="22F60A38"/>
    <w:rsid w:val="23774869"/>
    <w:rsid w:val="24743C46"/>
    <w:rsid w:val="247D4D11"/>
    <w:rsid w:val="24D86404"/>
    <w:rsid w:val="256E5690"/>
    <w:rsid w:val="258F6941"/>
    <w:rsid w:val="264E4EC9"/>
    <w:rsid w:val="266A6E18"/>
    <w:rsid w:val="268D5781"/>
    <w:rsid w:val="27591EAE"/>
    <w:rsid w:val="277A60BB"/>
    <w:rsid w:val="27892F02"/>
    <w:rsid w:val="283B29FD"/>
    <w:rsid w:val="285D6134"/>
    <w:rsid w:val="289F4EF8"/>
    <w:rsid w:val="299621DB"/>
    <w:rsid w:val="2A3F4007"/>
    <w:rsid w:val="2A5C4E6F"/>
    <w:rsid w:val="2A9E09DB"/>
    <w:rsid w:val="2B030DFF"/>
    <w:rsid w:val="2E822F75"/>
    <w:rsid w:val="2FAF00CC"/>
    <w:rsid w:val="2FB9147F"/>
    <w:rsid w:val="2FC74C97"/>
    <w:rsid w:val="30432446"/>
    <w:rsid w:val="30B9736C"/>
    <w:rsid w:val="30CB546A"/>
    <w:rsid w:val="31C2678B"/>
    <w:rsid w:val="321F480E"/>
    <w:rsid w:val="32CA517A"/>
    <w:rsid w:val="32E54326"/>
    <w:rsid w:val="3318088C"/>
    <w:rsid w:val="3350577D"/>
    <w:rsid w:val="337F7DEF"/>
    <w:rsid w:val="34094C93"/>
    <w:rsid w:val="340C3481"/>
    <w:rsid w:val="348C772F"/>
    <w:rsid w:val="349F2F84"/>
    <w:rsid w:val="34F10E3B"/>
    <w:rsid w:val="35945451"/>
    <w:rsid w:val="35964F45"/>
    <w:rsid w:val="35A05271"/>
    <w:rsid w:val="36B44F62"/>
    <w:rsid w:val="36C8176F"/>
    <w:rsid w:val="36F12E9F"/>
    <w:rsid w:val="37121C79"/>
    <w:rsid w:val="37B91A2C"/>
    <w:rsid w:val="37DC5F88"/>
    <w:rsid w:val="380940FC"/>
    <w:rsid w:val="38763CC6"/>
    <w:rsid w:val="39B57A70"/>
    <w:rsid w:val="39B8743A"/>
    <w:rsid w:val="39BC1949"/>
    <w:rsid w:val="3A4960A5"/>
    <w:rsid w:val="3AF21181"/>
    <w:rsid w:val="3AF62216"/>
    <w:rsid w:val="3B427273"/>
    <w:rsid w:val="3B6D2486"/>
    <w:rsid w:val="3C045F85"/>
    <w:rsid w:val="3C325106"/>
    <w:rsid w:val="3CE25B5F"/>
    <w:rsid w:val="3CFE6578"/>
    <w:rsid w:val="3CFF504F"/>
    <w:rsid w:val="3DAA20EF"/>
    <w:rsid w:val="40377E60"/>
    <w:rsid w:val="40C15B0C"/>
    <w:rsid w:val="40C45434"/>
    <w:rsid w:val="41206111"/>
    <w:rsid w:val="412B74C3"/>
    <w:rsid w:val="41792A4F"/>
    <w:rsid w:val="420C6596"/>
    <w:rsid w:val="42DB4381"/>
    <w:rsid w:val="42E146A5"/>
    <w:rsid w:val="433F50DE"/>
    <w:rsid w:val="437D2CD1"/>
    <w:rsid w:val="43CB6BC7"/>
    <w:rsid w:val="450D30D4"/>
    <w:rsid w:val="45717DCF"/>
    <w:rsid w:val="45AF0105"/>
    <w:rsid w:val="46744C87"/>
    <w:rsid w:val="47401C10"/>
    <w:rsid w:val="474433F3"/>
    <w:rsid w:val="47F74866"/>
    <w:rsid w:val="48B22DC7"/>
    <w:rsid w:val="49A544AA"/>
    <w:rsid w:val="49E30CA1"/>
    <w:rsid w:val="4A312437"/>
    <w:rsid w:val="4A3B7D87"/>
    <w:rsid w:val="4A5E2BDD"/>
    <w:rsid w:val="4A6E4D7C"/>
    <w:rsid w:val="4ACD52BF"/>
    <w:rsid w:val="4B234341"/>
    <w:rsid w:val="4B614574"/>
    <w:rsid w:val="4BB94A5C"/>
    <w:rsid w:val="4BDE62CE"/>
    <w:rsid w:val="4C5B7215"/>
    <w:rsid w:val="4C760B2C"/>
    <w:rsid w:val="4D5205A0"/>
    <w:rsid w:val="4D5B0501"/>
    <w:rsid w:val="4DC97581"/>
    <w:rsid w:val="4E576029"/>
    <w:rsid w:val="4FFB91FE"/>
    <w:rsid w:val="51094827"/>
    <w:rsid w:val="51481C3F"/>
    <w:rsid w:val="517C4487"/>
    <w:rsid w:val="51B43D1C"/>
    <w:rsid w:val="51BC2B84"/>
    <w:rsid w:val="51F34AF4"/>
    <w:rsid w:val="534A0223"/>
    <w:rsid w:val="5381023C"/>
    <w:rsid w:val="53A0056E"/>
    <w:rsid w:val="54D71DA6"/>
    <w:rsid w:val="5571483F"/>
    <w:rsid w:val="5575773B"/>
    <w:rsid w:val="55F950A1"/>
    <w:rsid w:val="56295CEB"/>
    <w:rsid w:val="56B17FAC"/>
    <w:rsid w:val="56C9293E"/>
    <w:rsid w:val="574E5EEA"/>
    <w:rsid w:val="580657A4"/>
    <w:rsid w:val="5AE46B12"/>
    <w:rsid w:val="5AF33EBE"/>
    <w:rsid w:val="5AFF2BD5"/>
    <w:rsid w:val="5CB77140"/>
    <w:rsid w:val="5CC7729B"/>
    <w:rsid w:val="5CD2585C"/>
    <w:rsid w:val="5D7F4AA5"/>
    <w:rsid w:val="5DDA0FE9"/>
    <w:rsid w:val="5E0537F6"/>
    <w:rsid w:val="5E2355FB"/>
    <w:rsid w:val="5E3902A8"/>
    <w:rsid w:val="5E761F4C"/>
    <w:rsid w:val="5EEF5C08"/>
    <w:rsid w:val="5F2A58C7"/>
    <w:rsid w:val="5FFFDD35"/>
    <w:rsid w:val="60A464E3"/>
    <w:rsid w:val="6135354D"/>
    <w:rsid w:val="61447B45"/>
    <w:rsid w:val="61BE2EB0"/>
    <w:rsid w:val="63671A75"/>
    <w:rsid w:val="64050BA2"/>
    <w:rsid w:val="657D2F17"/>
    <w:rsid w:val="66B45A48"/>
    <w:rsid w:val="673B344E"/>
    <w:rsid w:val="67C5145F"/>
    <w:rsid w:val="68015225"/>
    <w:rsid w:val="686D569E"/>
    <w:rsid w:val="68EB582D"/>
    <w:rsid w:val="695616A9"/>
    <w:rsid w:val="69C83D13"/>
    <w:rsid w:val="69F10718"/>
    <w:rsid w:val="6A15235E"/>
    <w:rsid w:val="6A7614E4"/>
    <w:rsid w:val="6C4127FE"/>
    <w:rsid w:val="6CAD2232"/>
    <w:rsid w:val="6CBF48A1"/>
    <w:rsid w:val="6D5A281C"/>
    <w:rsid w:val="6E37095C"/>
    <w:rsid w:val="6E407E08"/>
    <w:rsid w:val="6F771443"/>
    <w:rsid w:val="6FAC42C6"/>
    <w:rsid w:val="6FF802F1"/>
    <w:rsid w:val="70A67F78"/>
    <w:rsid w:val="70FC7A01"/>
    <w:rsid w:val="71221589"/>
    <w:rsid w:val="71AA0C11"/>
    <w:rsid w:val="71AF50C7"/>
    <w:rsid w:val="73163E4D"/>
    <w:rsid w:val="73CC2198"/>
    <w:rsid w:val="74685B83"/>
    <w:rsid w:val="74CE51E4"/>
    <w:rsid w:val="75BB7584"/>
    <w:rsid w:val="76AF3B64"/>
    <w:rsid w:val="76B66213"/>
    <w:rsid w:val="76DE7D95"/>
    <w:rsid w:val="76F21108"/>
    <w:rsid w:val="77336515"/>
    <w:rsid w:val="776220FF"/>
    <w:rsid w:val="77640DC4"/>
    <w:rsid w:val="79004217"/>
    <w:rsid w:val="793C2A90"/>
    <w:rsid w:val="7961244F"/>
    <w:rsid w:val="79AC25AE"/>
    <w:rsid w:val="7A89631E"/>
    <w:rsid w:val="7B00726C"/>
    <w:rsid w:val="7BC40C67"/>
    <w:rsid w:val="7BD76220"/>
    <w:rsid w:val="7C5A6F75"/>
    <w:rsid w:val="7DE169AE"/>
    <w:rsid w:val="7EFE239D"/>
    <w:rsid w:val="7EFEBF15"/>
    <w:rsid w:val="7F4B3DAF"/>
    <w:rsid w:val="7F9A2311"/>
    <w:rsid w:val="7FBABA8B"/>
    <w:rsid w:val="9AF74828"/>
    <w:rsid w:val="9FFF6FC8"/>
    <w:rsid w:val="ADB7C994"/>
    <w:rsid w:val="B37772AB"/>
    <w:rsid w:val="BEB5A537"/>
    <w:rsid w:val="BEE9F591"/>
    <w:rsid w:val="CFFF18F3"/>
    <w:rsid w:val="DDBF378D"/>
    <w:rsid w:val="DFBD9617"/>
    <w:rsid w:val="EF6D3DCC"/>
    <w:rsid w:val="F494A171"/>
    <w:rsid w:val="FDDA7A0B"/>
    <w:rsid w:val="FFF675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numPr>
        <w:ilvl w:val="0"/>
        <w:numId w:val="1"/>
      </w:numPr>
      <w:spacing w:before="156" w:beforeLines="50" w:after="156" w:afterLines="50"/>
      <w:jc w:val="left"/>
      <w:outlineLvl w:val="0"/>
    </w:pPr>
    <w:rPr>
      <w:rFonts w:ascii="Arial" w:hAnsi="Arial" w:eastAsia="黑体"/>
      <w:caps/>
      <w:kern w:val="36"/>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qFormat/>
    <w:uiPriority w:val="99"/>
    <w:pPr>
      <w:spacing w:after="120"/>
      <w:ind w:firstLine="640" w:firstLineChars="200"/>
    </w:pPr>
    <w:rPr>
      <w:rFonts w:ascii="仿宋" w:hAnsi="仿宋" w:eastAsia="仿宋"/>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99"/>
    <w:pPr>
      <w:spacing w:before="240" w:after="60"/>
      <w:jc w:val="center"/>
      <w:outlineLvl w:val="0"/>
    </w:pPr>
    <w:rPr>
      <w:rFonts w:ascii="Cambria" w:hAnsi="Cambria" w:cs="Times New Roman"/>
      <w:b/>
      <w:bCs/>
      <w:sz w:val="32"/>
      <w:szCs w:val="32"/>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3383</Words>
  <Characters>3506</Characters>
  <Lines>23</Lines>
  <Paragraphs>6</Paragraphs>
  <TotalTime>2</TotalTime>
  <ScaleCrop>false</ScaleCrop>
  <LinksUpToDate>false</LinksUpToDate>
  <CharactersWithSpaces>4147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2019-08-05T22:43:00Z</dcterms:created>
  <dc:creator>微软用户</dc:creator>
  <cp:lastModifiedBy>亮の光</cp:lastModifiedBy>
  <cp:lastPrinted>2022-06-22T02:18:23Z</cp:lastPrinted>
  <dcterms:modified xsi:type="dcterms:W3CDTF">2025-09-12T02:12:12Z</dcterms:modified>
  <dc:title>关于调整内蒙古自治区城乡社区建设工作领导小组成员及工作职责的通知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7042664B3A9C4F639B2AFD2FFF8159E6_13</vt:lpwstr>
  </property>
</Properties>
</file>