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1EE0F">
      <w:pPr>
        <w:spacing w:line="460" w:lineRule="exact"/>
        <w:jc w:val="center"/>
        <w:rPr>
          <w:rFonts w:hint="eastAsia" w:ascii="宋体" w:hAnsi="宋体" w:eastAsia="宋体" w:cs="宋体"/>
          <w:bCs/>
          <w:color w:val="000000"/>
          <w:kern w:val="0"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44"/>
          <w:szCs w:val="44"/>
          <w:u w:val="none"/>
        </w:rPr>
        <w:t>婺源县</w:t>
      </w: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2025年</w:t>
      </w:r>
      <w:r>
        <w:rPr>
          <w:rFonts w:hint="eastAsia" w:ascii="宋体" w:hAnsi="宋体" w:eastAsia="宋体" w:cs="宋体"/>
          <w:bCs/>
          <w:color w:val="000000"/>
          <w:kern w:val="0"/>
          <w:sz w:val="44"/>
          <w:szCs w:val="44"/>
          <w:u w:val="none"/>
        </w:rPr>
        <w:t>基层</w:t>
      </w:r>
      <w:r>
        <w:rPr>
          <w:rFonts w:hint="eastAsia" w:ascii="宋体" w:hAnsi="宋体" w:eastAsia="宋体" w:cs="宋体"/>
          <w:bCs/>
          <w:color w:val="000000"/>
          <w:kern w:val="0"/>
          <w:sz w:val="44"/>
          <w:szCs w:val="44"/>
          <w:u w:val="none"/>
          <w:lang w:eastAsia="zh-CN"/>
        </w:rPr>
        <w:t>就业公共服务专岗</w:t>
      </w:r>
    </w:p>
    <w:p w14:paraId="777045D3">
      <w:pPr>
        <w:spacing w:line="460" w:lineRule="exact"/>
        <w:jc w:val="center"/>
        <w:rPr>
          <w:rFonts w:hint="eastAsia" w:ascii="宋体" w:hAnsi="宋体" w:eastAsia="宋体" w:cs="宋体"/>
          <w:bCs/>
          <w:color w:val="000000"/>
          <w:kern w:val="36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44"/>
          <w:szCs w:val="44"/>
          <w:u w:val="none"/>
          <w:lang w:eastAsia="zh-CN"/>
        </w:rPr>
        <w:t>岗位</w:t>
      </w:r>
      <w:r>
        <w:rPr>
          <w:rFonts w:hint="eastAsia" w:ascii="宋体" w:hAnsi="宋体" w:eastAsia="宋体" w:cs="宋体"/>
          <w:color w:val="000000"/>
          <w:sz w:val="44"/>
          <w:szCs w:val="44"/>
          <w:u w:val="none"/>
        </w:rPr>
        <w:t>报名表</w:t>
      </w:r>
    </w:p>
    <w:p w14:paraId="131C989F">
      <w:pPr>
        <w:spacing w:line="560" w:lineRule="exact"/>
        <w:ind w:left="-718" w:leftChars="-342" w:firstLine="633" w:firstLineChars="264"/>
        <w:jc w:val="both"/>
        <w:rPr>
          <w:rFonts w:hint="eastAsia"/>
          <w:b/>
          <w:color w:val="000000"/>
          <w:sz w:val="24"/>
          <w:u w:val="none"/>
        </w:rPr>
      </w:pPr>
      <w:r>
        <w:rPr>
          <w:rFonts w:hint="eastAsia"/>
          <w:color w:val="000000"/>
          <w:sz w:val="24"/>
          <w:u w:val="none"/>
          <w:lang w:val="en-US" w:eastAsia="zh-CN"/>
        </w:rPr>
        <w:t xml:space="preserve">                                      </w:t>
      </w:r>
      <w:r>
        <w:rPr>
          <w:rFonts w:hint="eastAsia"/>
          <w:color w:val="000000"/>
          <w:sz w:val="24"/>
          <w:u w:val="none"/>
        </w:rPr>
        <w:t xml:space="preserve">  </w:t>
      </w:r>
      <w:r>
        <w:rPr>
          <w:rFonts w:hint="eastAsia"/>
          <w:color w:val="000000"/>
          <w:sz w:val="24"/>
          <w:u w:val="none"/>
          <w:lang w:val="en-US" w:eastAsia="zh-CN"/>
        </w:rPr>
        <w:t xml:space="preserve">  </w:t>
      </w:r>
      <w:r>
        <w:rPr>
          <w:rFonts w:hint="eastAsia"/>
          <w:color w:val="000000"/>
          <w:sz w:val="24"/>
          <w:u w:val="none"/>
        </w:rPr>
        <w:t>填表时间：</w:t>
      </w:r>
      <w:r>
        <w:rPr>
          <w:color w:val="000000"/>
          <w:sz w:val="24"/>
          <w:u w:val="none"/>
        </w:rPr>
        <w:t xml:space="preserve">  </w:t>
      </w:r>
      <w:r>
        <w:rPr>
          <w:rFonts w:hint="eastAsia"/>
          <w:color w:val="000000"/>
          <w:sz w:val="24"/>
          <w:u w:val="none"/>
          <w:lang w:val="en-US" w:eastAsia="zh-CN"/>
        </w:rPr>
        <w:t xml:space="preserve">   </w:t>
      </w:r>
      <w:r>
        <w:rPr>
          <w:color w:val="000000"/>
          <w:sz w:val="24"/>
          <w:u w:val="none"/>
        </w:rPr>
        <w:t xml:space="preserve"> </w:t>
      </w:r>
      <w:r>
        <w:rPr>
          <w:rFonts w:hint="eastAsia"/>
          <w:color w:val="000000"/>
          <w:sz w:val="24"/>
          <w:u w:val="none"/>
        </w:rPr>
        <w:t>年</w:t>
      </w:r>
      <w:r>
        <w:rPr>
          <w:color w:val="000000"/>
          <w:sz w:val="24"/>
          <w:u w:val="none"/>
        </w:rPr>
        <w:t xml:space="preserve">   </w:t>
      </w:r>
      <w:r>
        <w:rPr>
          <w:rFonts w:hint="eastAsia"/>
          <w:color w:val="000000"/>
          <w:sz w:val="24"/>
          <w:u w:val="none"/>
        </w:rPr>
        <w:t>月</w:t>
      </w:r>
      <w:r>
        <w:rPr>
          <w:color w:val="000000"/>
          <w:sz w:val="24"/>
          <w:u w:val="none"/>
        </w:rPr>
        <w:t xml:space="preserve">   </w:t>
      </w:r>
      <w:r>
        <w:rPr>
          <w:rFonts w:hint="eastAsia"/>
          <w:color w:val="000000"/>
          <w:sz w:val="24"/>
          <w:u w:val="none"/>
        </w:rPr>
        <w:t>日</w:t>
      </w:r>
    </w:p>
    <w:tbl>
      <w:tblPr>
        <w:tblStyle w:val="2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998"/>
        <w:gridCol w:w="806"/>
        <w:gridCol w:w="459"/>
        <w:gridCol w:w="370"/>
        <w:gridCol w:w="691"/>
        <w:gridCol w:w="562"/>
        <w:gridCol w:w="671"/>
        <w:gridCol w:w="99"/>
        <w:gridCol w:w="103"/>
        <w:gridCol w:w="428"/>
        <w:gridCol w:w="554"/>
        <w:gridCol w:w="694"/>
        <w:gridCol w:w="5"/>
        <w:gridCol w:w="102"/>
        <w:gridCol w:w="1672"/>
      </w:tblGrid>
      <w:tr w14:paraId="44DD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D61E9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姓  名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D1834"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E9DE1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4CA28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341EC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身份证号</w:t>
            </w:r>
          </w:p>
        </w:tc>
        <w:tc>
          <w:tcPr>
            <w:tcW w:w="2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6AA05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7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1F31B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贴照片处</w:t>
            </w:r>
          </w:p>
        </w:tc>
      </w:tr>
      <w:tr w14:paraId="27077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BA1A0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出生年月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671FD"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1B4CA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民族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BCF68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B6EF8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籍贯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1A5B8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D6566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政治</w:t>
            </w:r>
          </w:p>
          <w:p w14:paraId="59F8F840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面貌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F6E96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77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9B3FF"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</w:tr>
      <w:tr w14:paraId="2EF84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2F85B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  <w:lang w:val="en-US" w:eastAsia="zh-CN"/>
              </w:rPr>
              <w:t>全日制</w:t>
            </w: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学历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70A91"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7FEB9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学位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3494D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15A7D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毕业学校</w:t>
            </w:r>
          </w:p>
        </w:tc>
        <w:tc>
          <w:tcPr>
            <w:tcW w:w="2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024A4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77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7C528"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</w:tr>
      <w:tr w14:paraId="49D5A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553F5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毕业时间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584A7"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B6693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所学专业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7A181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C90A2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专业技术</w:t>
            </w:r>
          </w:p>
          <w:p w14:paraId="4DB07DDD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资格</w:t>
            </w:r>
          </w:p>
        </w:tc>
        <w:tc>
          <w:tcPr>
            <w:tcW w:w="1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8965F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77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E7261"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</w:tr>
      <w:tr w14:paraId="692A5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27C61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通信地址</w:t>
            </w:r>
          </w:p>
        </w:tc>
        <w:tc>
          <w:tcPr>
            <w:tcW w:w="51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1180D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60B8D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联系电话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3DEEA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</w:tr>
      <w:tr w14:paraId="7C6A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8802C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本人简历</w:t>
            </w:r>
          </w:p>
        </w:tc>
        <w:tc>
          <w:tcPr>
            <w:tcW w:w="8214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5684A"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  <w:p w14:paraId="0289638E"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  <w:p w14:paraId="29687927"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  <w:lang w:eastAsia="zh-CN"/>
              </w:rPr>
            </w:pPr>
          </w:p>
          <w:p w14:paraId="5318C258"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</w:tr>
      <w:tr w14:paraId="73F06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CABCF"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u w:val="none"/>
              </w:rPr>
              <w:t>家庭</w:t>
            </w:r>
          </w:p>
          <w:p w14:paraId="654C5578"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u w:val="none"/>
              </w:rPr>
              <w:t>成员</w:t>
            </w:r>
          </w:p>
          <w:p w14:paraId="04382B43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情况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D52CB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称谓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D991C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姓名</w:t>
            </w:r>
          </w:p>
        </w:tc>
        <w:tc>
          <w:tcPr>
            <w:tcW w:w="2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8B4D2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工作单位</w:t>
            </w:r>
          </w:p>
        </w:tc>
        <w:tc>
          <w:tcPr>
            <w:tcW w:w="1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A6711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联系电话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087FD"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 w14:paraId="7C0FD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FB68D"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66832"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B463B"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2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F899E"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20AB5"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47DBD"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  <w:lang w:eastAsia="zh-CN"/>
              </w:rPr>
              <w:t>若是以下身份请注明：</w:t>
            </w:r>
          </w:p>
          <w:p w14:paraId="07CB5EE4"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u w:val="none"/>
                <w:lang w:val="en-US" w:eastAsia="zh-CN"/>
              </w:rPr>
              <w:t>农村脱贫劳动力（监测对象）</w:t>
            </w:r>
          </w:p>
          <w:p w14:paraId="1CCB8525">
            <w:pPr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u w:val="none"/>
                <w:lang w:val="en-US" w:eastAsia="zh-CN"/>
              </w:rPr>
              <w:t>城镇脱贫解困群众家庭</w:t>
            </w:r>
          </w:p>
          <w:p w14:paraId="71A5A539">
            <w:pPr>
              <w:numPr>
                <w:ilvl w:val="0"/>
                <w:numId w:val="0"/>
              </w:numPr>
              <w:jc w:val="both"/>
              <w:rPr>
                <w:rFonts w:hint="default" w:ascii="仿宋_GB2312" w:eastAsia="仿宋_GB2312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u w:val="none"/>
                <w:lang w:val="en-US" w:eastAsia="zh-CN"/>
              </w:rPr>
              <w:t>残疾人</w:t>
            </w:r>
          </w:p>
        </w:tc>
      </w:tr>
      <w:tr w14:paraId="35C63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90B0E"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AFC11"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1131A"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2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23E6E"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7358B"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D0F24"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</w:tr>
      <w:tr w14:paraId="0450D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A6744"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6668C"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FDE6B"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2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A18D8"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A706E"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D0127"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</w:tr>
      <w:tr w14:paraId="4BB6F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22BDF"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9B699"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5A23A"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2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D5CE4"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2C10D"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78F1F"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</w:tr>
      <w:tr w14:paraId="7EF85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47333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资格审查</w:t>
            </w:r>
          </w:p>
          <w:p w14:paraId="2C937393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情  况</w:t>
            </w:r>
          </w:p>
        </w:tc>
        <w:tc>
          <w:tcPr>
            <w:tcW w:w="8214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503FF">
            <w:pPr>
              <w:jc w:val="both"/>
              <w:rPr>
                <w:rFonts w:hint="eastAsia" w:ascii="仿宋_GB2312" w:hAnsi="宋体" w:eastAsia="仿宋_GB2312"/>
                <w:color w:val="000000"/>
                <w:sz w:val="24"/>
                <w:u w:val="none"/>
              </w:rPr>
            </w:pPr>
          </w:p>
          <w:p w14:paraId="413595B0">
            <w:pPr>
              <w:ind w:firstLine="6000" w:firstLineChars="2500"/>
              <w:jc w:val="both"/>
              <w:rPr>
                <w:rFonts w:hint="eastAsia" w:ascii="仿宋_GB2312" w:hAnsi="宋体" w:eastAsia="仿宋_GB2312"/>
                <w:color w:val="000000"/>
                <w:sz w:val="24"/>
                <w:u w:val="none"/>
              </w:rPr>
            </w:pPr>
          </w:p>
          <w:p w14:paraId="041014C0">
            <w:pPr>
              <w:ind w:firstLine="6000" w:firstLineChars="2500"/>
              <w:jc w:val="both"/>
              <w:rPr>
                <w:rFonts w:hint="eastAsia" w:ascii="仿宋_GB2312" w:hAnsi="宋体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u w:val="none"/>
              </w:rPr>
              <w:t>年   月   日</w:t>
            </w:r>
          </w:p>
        </w:tc>
      </w:tr>
      <w:tr w14:paraId="329D4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D2046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填表</w:t>
            </w:r>
          </w:p>
          <w:p w14:paraId="73FD8ACB"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注意事项</w:t>
            </w:r>
          </w:p>
        </w:tc>
        <w:tc>
          <w:tcPr>
            <w:tcW w:w="82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7FE6">
            <w:pPr>
              <w:spacing w:line="240" w:lineRule="exact"/>
              <w:jc w:val="both"/>
              <w:rPr>
                <w:rFonts w:hint="eastAsia" w:ascii="仿宋_GB2312" w:hAnsi="仿宋_GB2312" w:eastAsia="仿宋_GB2312"/>
                <w:color w:val="000000"/>
                <w:szCs w:val="21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u w:val="none"/>
                <w:lang w:eastAsia="zh-CN"/>
              </w:rPr>
              <w:t>1.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u w:val="none"/>
              </w:rPr>
              <w:t>所填内容必须完整、真实、字迹工整、清晰；</w:t>
            </w:r>
          </w:p>
          <w:p w14:paraId="55A2DFBF">
            <w:pPr>
              <w:spacing w:line="240" w:lineRule="exact"/>
              <w:jc w:val="both"/>
              <w:rPr>
                <w:rFonts w:hint="eastAsia" w:ascii="仿宋_GB2312" w:hAnsi="仿宋_GB2312" w:eastAsia="仿宋_GB2312"/>
                <w:color w:val="00000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u w:val="none"/>
                <w:lang w:eastAsia="zh-CN"/>
              </w:rPr>
              <w:t>2.提供照片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u w:val="none"/>
                <w:lang w:val="en-US" w:eastAsia="zh-CN"/>
              </w:rPr>
              <w:t>2张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u w:val="none"/>
              </w:rPr>
              <w:t>，一张在背面写上姓名，一张粘贴在报名表的右上角。</w:t>
            </w:r>
          </w:p>
          <w:p w14:paraId="26E20D4A">
            <w:pPr>
              <w:spacing w:line="240" w:lineRule="exact"/>
              <w:jc w:val="both"/>
              <w:rPr>
                <w:rFonts w:hint="eastAsia" w:ascii="仿宋_GB2312" w:hAnsi="仿宋_GB2312" w:eastAsia="仿宋_GB2312"/>
                <w:color w:val="00000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u w:val="none"/>
              </w:rPr>
              <w:t>3.家庭成员情况填写父母和兄弟姐妹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u w:val="none"/>
                <w:lang w:val="en-US" w:eastAsia="zh-CN"/>
              </w:rPr>
              <w:t>配偶、子女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u w:val="none"/>
              </w:rPr>
              <w:t>。</w:t>
            </w:r>
          </w:p>
        </w:tc>
      </w:tr>
    </w:tbl>
    <w:p w14:paraId="7F7B17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OTc1YzhmZjQ5OGMzYTEwZDY3MDA2YzA3ODJhNjIifQ=="/>
  </w:docVars>
  <w:rsids>
    <w:rsidRoot w:val="672D788A"/>
    <w:rsid w:val="672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2025-09-05T01:17:00Z</dcterms:created>
  <dc:creator>༺清༒酆༻</dc:creator>
  <cp:lastModifiedBy>༺清༒酆༻</cp:lastModifiedBy>
  <dcterms:modified xsi:type="dcterms:W3CDTF">2025-09-05T01:18:33Z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0302272C08074FF3BD4446EAD68CF829_11</vt:lpwstr>
  </property>
</Properties>
</file>