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page" w:horzAnchor="page" w:tblpXSpec="center" w:tblpY="3234"/>
        <w:tblOverlap w:val="never"/>
        <w:tblW w:w="90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27"/>
        <w:gridCol w:w="1255"/>
        <w:gridCol w:w="1023"/>
        <w:gridCol w:w="1253"/>
        <w:gridCol w:w="1264"/>
        <w:gridCol w:w="1280"/>
        <w:gridCol w:w="1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姓  名</w:t>
            </w:r>
          </w:p>
        </w:tc>
        <w:tc>
          <w:tcPr>
            <w:tcW w:w="12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性  别</w:t>
            </w: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(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岁)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2" w:name="A0107_3"/>
            <w:bookmarkEnd w:id="2"/>
          </w:p>
        </w:tc>
        <w:tc>
          <w:tcPr>
            <w:tcW w:w="1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民  族</w:t>
            </w:r>
          </w:p>
        </w:tc>
        <w:tc>
          <w:tcPr>
            <w:tcW w:w="12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val="en-US" w:eastAsia="zh-CN"/>
              </w:rPr>
              <w:t>家庭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住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址</w:t>
            </w:r>
          </w:p>
        </w:tc>
        <w:tc>
          <w:tcPr>
            <w:tcW w:w="12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健康状况</w:t>
            </w:r>
          </w:p>
        </w:tc>
        <w:tc>
          <w:tcPr>
            <w:tcW w:w="12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号码</w:t>
            </w:r>
          </w:p>
        </w:tc>
        <w:tc>
          <w:tcPr>
            <w:tcW w:w="22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bookmarkStart w:id="7" w:name="A0134_8"/>
            <w:bookmarkEnd w:id="7"/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政治面貌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毕业院校系及专业</w:t>
            </w:r>
          </w:p>
        </w:tc>
        <w:tc>
          <w:tcPr>
            <w:tcW w:w="227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9" w:name="A0125_10"/>
            <w:bookmarkEnd w:id="9"/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联系方式</w:t>
            </w:r>
          </w:p>
        </w:tc>
        <w:tc>
          <w:tcPr>
            <w:tcW w:w="254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10" w:name="A0187A_11"/>
            <w:bookmarkEnd w:id="10"/>
          </w:p>
        </w:tc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9" w:hRule="exact"/>
          <w:jc w:val="center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历</w:t>
            </w:r>
          </w:p>
        </w:tc>
        <w:tc>
          <w:tcPr>
            <w:tcW w:w="8283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 w:hanging="243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lang w:val="en-US" w:eastAsia="zh-CN"/>
              </w:rPr>
            </w:pPr>
            <w:bookmarkStart w:id="11" w:name="A1701_2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8" w:hRule="exact"/>
          <w:jc w:val="center"/>
        </w:trPr>
        <w:tc>
          <w:tcPr>
            <w:tcW w:w="75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val="en-US" w:eastAsia="zh-CN"/>
              </w:rPr>
              <w:t>表彰 奖励 情况</w:t>
            </w:r>
          </w:p>
        </w:tc>
        <w:tc>
          <w:tcPr>
            <w:tcW w:w="8283" w:type="dxa"/>
            <w:gridSpan w:val="7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12" w:name="A1401_21"/>
            <w:bookmarkEnd w:id="12"/>
            <w:bookmarkStart w:id="13" w:name="_GoBack"/>
            <w:bookmarkEnd w:id="13"/>
          </w:p>
        </w:tc>
      </w:tr>
    </w:tbl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龙角镇专职网格员公开招聘报名登记表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D6E2A"/>
    <w:rsid w:val="2BD60CAC"/>
    <w:rsid w:val="7E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2025-08-12T07:30:00Z</dcterms:created>
  <dc:creator>Administrator</dc:creator>
  <cp:lastModifiedBy>烟花易冷</cp:lastModifiedBy>
  <dcterms:modified xsi:type="dcterms:W3CDTF">2025-08-12T09:36:31Z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