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72AD4">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诚信承诺书</w:t>
      </w:r>
    </w:p>
    <w:p w14:paraId="4153261E">
      <w:pPr>
        <w:jc w:val="center"/>
        <w:rPr>
          <w:rFonts w:hint="eastAsia" w:asciiTheme="majorEastAsia" w:hAnsiTheme="majorEastAsia" w:eastAsiaTheme="majorEastAsia" w:cstheme="majorEastAsia"/>
          <w:b/>
          <w:bCs/>
          <w:sz w:val="36"/>
          <w:szCs w:val="36"/>
        </w:rPr>
      </w:pPr>
    </w:p>
    <w:p w14:paraId="1065EB5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heme="minorEastAsia" w:hAnsiTheme="minorEastAsia" w:eastAsiaTheme="minorEastAsia" w:cstheme="minorEastAsia"/>
          <w:sz w:val="30"/>
          <w:szCs w:val="30"/>
        </w:rPr>
      </w:pPr>
      <w:r>
        <w:rPr>
          <w:rFonts w:hint="eastAsia" w:asciiTheme="majorEastAsia" w:hAnsiTheme="majorEastAsia" w:eastAsiaTheme="majorEastAsia" w:cstheme="majorEastAsia"/>
          <w:sz w:val="30"/>
          <w:szCs w:val="30"/>
        </w:rPr>
        <w:t>本</w:t>
      </w:r>
      <w:r>
        <w:rPr>
          <w:rFonts w:hint="eastAsia" w:asciiTheme="minorEastAsia" w:hAnsiTheme="minorEastAsia" w:eastAsiaTheme="minorEastAsia" w:cstheme="minorEastAsia"/>
          <w:sz w:val="30"/>
          <w:szCs w:val="30"/>
        </w:rPr>
        <w:t>人已认真阅读《2025年林西县公开招聘社区工作者公告》并理解其内容。在此郑重承诺以下事项。</w:t>
      </w:r>
    </w:p>
    <w:p w14:paraId="53E936C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一、严格按照岗位条件报名，所提交的报考信息和证件真实、准确，绝无弄虚作假。</w:t>
      </w:r>
    </w:p>
    <w:p w14:paraId="3E301FE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二、本人已准确填写及认真核对联系方式，并保证在报考期间联系畅通。如因电话关机或停机等原因无法联系的，本人承担一切后果。</w:t>
      </w:r>
    </w:p>
    <w:p w14:paraId="2214C49F">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三、因个人原因未在规定时间内提交全部报名材料或填报信息错误导致资格无法审核或审核结果错误的，本人承担一切后果。</w:t>
      </w:r>
    </w:p>
    <w:p w14:paraId="5C3F521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四、自觉服从招用各环节工作安排，若经资格审核通过获得考试资格，在考试、体检、考察、公示与录用等环节，不无故放弃录用资格。</w:t>
      </w:r>
    </w:p>
    <w:p w14:paraId="06CCF32F">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五、严格遵守考试纪律，不以任何形式作弊</w:t>
      </w:r>
      <w:r>
        <w:rPr>
          <w:rFonts w:hint="eastAsia" w:asciiTheme="minorEastAsia" w:hAnsiTheme="minorEastAsia" w:cstheme="minorEastAsia"/>
          <w:sz w:val="30"/>
          <w:szCs w:val="30"/>
          <w:lang w:eastAsia="zh-CN"/>
        </w:rPr>
        <w:t>。</w:t>
      </w:r>
    </w:p>
    <w:p w14:paraId="34921CE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六、自觉接受招用过程中的相关检查、监督和管理。如有违纪违规及违反上述承诺的行为，愿意按照相关规定接受相应处理</w:t>
      </w:r>
      <w:r>
        <w:rPr>
          <w:rFonts w:hint="eastAsia" w:asciiTheme="minorEastAsia" w:hAnsiTheme="minorEastAsia" w:cstheme="minorEastAsia"/>
          <w:sz w:val="30"/>
          <w:szCs w:val="30"/>
          <w:lang w:eastAsia="zh-CN"/>
        </w:rPr>
        <w:t>。</w:t>
      </w:r>
    </w:p>
    <w:p w14:paraId="4A1CA0E5">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heme="minorEastAsia" w:hAnsiTheme="minorEastAsia" w:eastAsiaTheme="minorEastAsia" w:cstheme="minorEastAsia"/>
          <w:sz w:val="30"/>
          <w:szCs w:val="30"/>
        </w:rPr>
      </w:pPr>
    </w:p>
    <w:p w14:paraId="64F9FB3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heme="minorEastAsia" w:hAnsiTheme="minorEastAsia" w:eastAsiaTheme="minorEastAsia" w:cstheme="minorEastAsia"/>
          <w:sz w:val="30"/>
          <w:szCs w:val="30"/>
        </w:rPr>
      </w:pPr>
    </w:p>
    <w:p w14:paraId="1E8711B6">
      <w:pPr>
        <w:keepNext w:val="0"/>
        <w:keepLines w:val="0"/>
        <w:pageBreakBefore w:val="0"/>
        <w:widowControl w:val="0"/>
        <w:kinsoku/>
        <w:wordWrap w:val="0"/>
        <w:overflowPunct/>
        <w:topLinePunct w:val="0"/>
        <w:autoSpaceDE/>
        <w:autoSpaceDN/>
        <w:bidi w:val="0"/>
        <w:adjustRightInd w:val="0"/>
        <w:snapToGrid w:val="0"/>
        <w:spacing w:line="360" w:lineRule="auto"/>
        <w:ind w:firstLine="600" w:firstLineChars="200"/>
        <w:jc w:val="right"/>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 xml:space="preserve">报考人签名（按手印）：          </w:t>
      </w:r>
    </w:p>
    <w:p w14:paraId="10A4AD9E">
      <w:pPr>
        <w:keepNext w:val="0"/>
        <w:keepLines w:val="0"/>
        <w:pageBreakBefore w:val="0"/>
        <w:widowControl w:val="0"/>
        <w:kinsoku/>
        <w:wordWrap w:val="0"/>
        <w:overflowPunct/>
        <w:topLinePunct w:val="0"/>
        <w:autoSpaceDE/>
        <w:autoSpaceDN/>
        <w:bidi w:val="0"/>
        <w:adjustRightInd w:val="0"/>
        <w:snapToGrid w:val="0"/>
        <w:spacing w:line="360" w:lineRule="auto"/>
        <w:ind w:firstLine="600" w:firstLineChars="200"/>
        <w:jc w:val="center"/>
        <w:textAlignment w:val="auto"/>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 xml:space="preserve">                      </w:t>
      </w:r>
      <w:bookmarkStart w:id="0" w:name="_GoBack"/>
      <w:bookmarkEnd w:id="0"/>
      <w:r>
        <w:rPr>
          <w:rFonts w:hint="eastAsia" w:asciiTheme="minorEastAsia" w:hAnsiTheme="minorEastAsia" w:cstheme="minorEastAsia"/>
          <w:sz w:val="30"/>
          <w:szCs w:val="30"/>
          <w:lang w:val="en-US" w:eastAsia="zh-CN"/>
        </w:rPr>
        <w:t>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EF0E4F"/>
    <w:rsid w:val="3299389D"/>
    <w:rsid w:val="40CF23D7"/>
    <w:rsid w:val="565D1DDC"/>
    <w:rsid w:val="6D663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2025-07-29T09:48:10Z</dcterms:created>
  <dc:creator>Administrator</dc:creator>
  <cp:lastModifiedBy>Ling  er</cp:lastModifiedBy>
  <dcterms:modified xsi:type="dcterms:W3CDTF">2025-07-29T09:51:43Z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eyJoZGlkIjoiNjk5MjRhMWJlMTUzN2Y0OGVmNjFkYTVmY2ZlNzgyY2UiLCJ1c2VySWQiOiI4MDU4MDc4NzYifQ==</vt:lpwstr>
  </property>
  <property fmtid="{D5CDD505-2E9C-101B-9397-08002B2CF9AE}" pid="4" name="ICV">
    <vt:lpwstr>C65129151BDE42AE93917E261CC3599B_12</vt:lpwstr>
  </property>
</Properties>
</file>