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514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3EEF3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浑源县2025年优秀村党组织书记专项招聘岗位表</w:t>
      </w:r>
      <w:bookmarkEnd w:id="0"/>
    </w:p>
    <w:tbl>
      <w:tblPr>
        <w:tblStyle w:val="4"/>
        <w:tblW w:w="13596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505"/>
        <w:gridCol w:w="1943"/>
        <w:gridCol w:w="2209"/>
        <w:gridCol w:w="4819"/>
        <w:gridCol w:w="1067"/>
      </w:tblGrid>
      <w:tr w14:paraId="1CC4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年龄条件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969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岗位</w:t>
            </w:r>
            <w:r>
              <w:rPr>
                <w:rStyle w:val="7"/>
                <w:rFonts w:ascii="Times New Roman" w:hAnsi="Times New Roman" w:eastAsia="仿宋_GB2312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 w:eastAsia="宋体"/>
                <w:lang w:val="en-US" w:eastAsia="zh-CN" w:bidi="ar"/>
              </w:rPr>
              <w:t>45</w:t>
            </w:r>
            <w:r>
              <w:rPr>
                <w:rStyle w:val="6"/>
                <w:rFonts w:hAnsi="Times New Roman"/>
                <w:lang w:val="en-US" w:eastAsia="zh-CN" w:bidi="ar"/>
              </w:rPr>
              <w:t>周岁及以下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 w:eastAsia="宋体"/>
                <w:lang w:val="en-US" w:eastAsia="zh-CN" w:bidi="ar"/>
              </w:rPr>
              <w:t>2025</w:t>
            </w:r>
            <w:r>
              <w:rPr>
                <w:rStyle w:val="6"/>
                <w:rFonts w:hAnsi="Times New Roman"/>
                <w:lang w:val="en-US" w:eastAsia="zh-CN" w:bidi="ar"/>
              </w:rPr>
              <w:t>年村党组织书记星级评定</w:t>
            </w:r>
            <w:r>
              <w:rPr>
                <w:rStyle w:val="7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6"/>
                <w:rFonts w:hAnsi="Times New Roman"/>
                <w:lang w:val="en-US" w:eastAsia="zh-CN" w:bidi="ar"/>
              </w:rPr>
              <w:t>星级及以上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1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837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岗位</w:t>
            </w:r>
            <w:r>
              <w:rPr>
                <w:rStyle w:val="7"/>
                <w:rFonts w:ascii="Times New Roman" w:hAnsi="Times New Roman" w:eastAsia="仿宋_GB2312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D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—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周岁以下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ascii="Times New Roman" w:hAnsi="Times New Roman" w:eastAsia="宋体"/>
                <w:lang w:val="en-US" w:eastAsia="zh-CN" w:bidi="ar"/>
              </w:rPr>
              <w:t>2025</w:t>
            </w:r>
            <w:r>
              <w:rPr>
                <w:rStyle w:val="6"/>
                <w:rFonts w:hAnsi="Times New Roman"/>
                <w:lang w:val="en-US" w:eastAsia="zh-CN" w:bidi="ar"/>
              </w:rPr>
              <w:t>年村党组织书记星级评定</w:t>
            </w:r>
            <w:r>
              <w:rPr>
                <w:rStyle w:val="7"/>
                <w:rFonts w:hint="eastAsia"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6"/>
                <w:rFonts w:hAnsi="Times New Roman"/>
                <w:lang w:val="en-US" w:eastAsia="zh-CN" w:bidi="ar"/>
              </w:rPr>
              <w:t>星级及以上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6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4D891B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9984E0C"/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2E3C"/>
    <w:rsid w:val="0824256C"/>
    <w:rsid w:val="26AD7E0F"/>
    <w:rsid w:val="45F12E3C"/>
    <w:rsid w:val="4E48030C"/>
    <w:rsid w:val="7E3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2025-07-30T03:37:00Z</dcterms:created>
  <dc:creator>杨佳乐</dc:creator>
  <cp:lastModifiedBy>杨佳乐</cp:lastModifiedBy>
  <dcterms:modified xsi:type="dcterms:W3CDTF">2025-07-30T03:38:18Z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641BC4CCC114451298562B826E6DB37B_11</vt:lpwstr>
  </property>
  <property fmtid="{D5CDD505-2E9C-101B-9397-08002B2CF9AE}" pid="4" name="KSOTemplateDocerSaveRecord">
    <vt:lpwstr>eyJoZGlkIjoiNDRiOGFjZmYxNzAzNzA2ZDZlMWVmYzQyOGExYTNmODYiLCJ1c2VySWQiOiI2NzYwNjQ3MzgifQ==</vt:lpwstr>
  </property>
</Properties>
</file>