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092C2">
      <w:pPr>
        <w:overflowPunct w:val="0"/>
        <w:spacing w:afterLines="50" w:line="560" w:lineRule="exact"/>
        <w:jc w:val="left"/>
        <w:rPr>
          <w:sz w:val="32"/>
          <w:szCs w:val="32"/>
        </w:rPr>
      </w:pPr>
      <w:r>
        <w:rPr>
          <w:rFonts w:ascii="宋体" w:hAnsi="宋体"/>
          <w:sz w:val="32"/>
          <w:szCs w:val="32"/>
        </w:rPr>
        <w:t>附件</w:t>
      </w:r>
      <w:r>
        <w:rPr>
          <w:sz w:val="32"/>
          <w:szCs w:val="32"/>
        </w:rPr>
        <w:t>2</w:t>
      </w:r>
      <w:bookmarkStart w:id="0" w:name="_GoBack"/>
      <w:bookmarkEnd w:id="0"/>
    </w:p>
    <w:p w14:paraId="01C5DBC3">
      <w:pPr>
        <w:widowControl/>
        <w:spacing w:line="560" w:lineRule="exact"/>
        <w:jc w:val="center"/>
        <w:textAlignment w:val="center"/>
        <w:rPr>
          <w:rFonts w:eastAsia="黑体"/>
          <w:spacing w:val="6"/>
          <w:sz w:val="36"/>
          <w:szCs w:val="36"/>
        </w:rPr>
      </w:pPr>
      <w:r>
        <w:rPr>
          <w:rFonts w:eastAsia="黑体"/>
          <w:spacing w:val="6"/>
          <w:sz w:val="36"/>
          <w:szCs w:val="36"/>
        </w:rPr>
        <w:t>2025</w:t>
      </w:r>
      <w:r>
        <w:rPr>
          <w:rFonts w:ascii="黑体" w:hAnsi="黑体" w:eastAsia="黑体"/>
          <w:spacing w:val="6"/>
          <w:sz w:val="36"/>
          <w:szCs w:val="36"/>
        </w:rPr>
        <w:t>年郴州市苏仙区公开招聘社区专职</w:t>
      </w:r>
    </w:p>
    <w:p w14:paraId="770DCC4A">
      <w:pPr>
        <w:widowControl/>
        <w:spacing w:line="560" w:lineRule="exact"/>
        <w:jc w:val="center"/>
        <w:textAlignment w:val="center"/>
        <w:rPr>
          <w:rFonts w:eastAsia="黑体"/>
          <w:spacing w:val="6"/>
          <w:sz w:val="36"/>
          <w:szCs w:val="36"/>
        </w:rPr>
      </w:pPr>
      <w:r>
        <w:rPr>
          <w:rFonts w:ascii="黑体" w:hAnsi="黑体" w:eastAsia="黑体"/>
          <w:spacing w:val="6"/>
          <w:sz w:val="36"/>
          <w:szCs w:val="36"/>
        </w:rPr>
        <w:t>工作者岗位资格审查表</w:t>
      </w:r>
    </w:p>
    <w:p w14:paraId="3BF2E888">
      <w:pPr>
        <w:widowControl/>
        <w:spacing w:line="640" w:lineRule="exact"/>
        <w:textAlignment w:val="center"/>
        <w:rPr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岗位代码：</w:t>
      </w:r>
    </w:p>
    <w:tbl>
      <w:tblPr>
        <w:tblStyle w:val="3"/>
        <w:tblW w:w="96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51"/>
        <w:gridCol w:w="1537"/>
        <w:gridCol w:w="851"/>
        <w:gridCol w:w="1214"/>
        <w:gridCol w:w="1904"/>
        <w:gridCol w:w="1125"/>
        <w:gridCol w:w="1775"/>
      </w:tblGrid>
      <w:tr w14:paraId="2593E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4" w:hRule="atLeast"/>
          <w:jc w:val="center"/>
        </w:trPr>
        <w:tc>
          <w:tcPr>
            <w:tcW w:w="125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68A08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3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CBFD6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95CF1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1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6FC1C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3E07C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12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69AB7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359E2C14">
            <w:pPr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粘贴</w:t>
            </w:r>
          </w:p>
          <w:p w14:paraId="3689444F">
            <w:pPr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彩色</w:t>
            </w:r>
          </w:p>
          <w:p w14:paraId="585BBA03">
            <w:pPr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寸</w:t>
            </w:r>
          </w:p>
          <w:p w14:paraId="1EF87221">
            <w:pPr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照片</w:t>
            </w: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与网报证件照一致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14:paraId="67F08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4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816E3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FF4FF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83BB5">
            <w:pPr>
              <w:widowControl/>
              <w:adjustRightInd w:val="0"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政治</w:t>
            </w:r>
          </w:p>
          <w:p w14:paraId="3D9DA9E6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3BDE0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C52172A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EEFD5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E1C53EE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14:paraId="0AE97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4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48096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户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籍</w:t>
            </w:r>
          </w:p>
          <w:p w14:paraId="2FAACFCE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DCE14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233BA">
            <w:pPr>
              <w:widowControl/>
              <w:adjustRightInd w:val="0"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E1A70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501D521A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14:paraId="69758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5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3B917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95681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0FA71">
            <w:pPr>
              <w:widowControl/>
              <w:adjustRightInd w:val="0"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居住地</w:t>
            </w:r>
          </w:p>
          <w:p w14:paraId="7A433C7B">
            <w:pPr>
              <w:pStyle w:val="2"/>
              <w:ind w:firstLine="0" w:firstLineChars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（按居住证填写）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6EE7D6A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3EA0E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5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C8F1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2465A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A157C">
            <w:pPr>
              <w:widowControl/>
              <w:adjustRightInd w:val="0"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坐落位置</w:t>
            </w:r>
          </w:p>
          <w:p w14:paraId="7DFD25C3">
            <w:pPr>
              <w:widowControl/>
              <w:adjustRightInd w:val="0"/>
              <w:spacing w:line="300" w:lineRule="exact"/>
              <w:jc w:val="center"/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（按不动产证、集体土地证填写）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FEB63B1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7EB1C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44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0B27F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84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 w14:paraId="1B31399F">
            <w:pPr>
              <w:widowControl/>
              <w:adjustRightInd w:val="0"/>
              <w:spacing w:line="300" w:lineRule="exac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注意事项：此页写不下可以另附一页。</w:t>
            </w:r>
          </w:p>
        </w:tc>
      </w:tr>
      <w:tr w14:paraId="691AA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39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C4829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诚信考试</w:t>
            </w:r>
          </w:p>
          <w:p w14:paraId="7E1D20C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承诺</w:t>
            </w:r>
          </w:p>
        </w:tc>
        <w:tc>
          <w:tcPr>
            <w:tcW w:w="84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3F99085E">
            <w:pPr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我已仔细阅读《</w:t>
            </w:r>
            <w:r>
              <w:rPr>
                <w:color w:val="000000"/>
                <w:sz w:val="24"/>
                <w:szCs w:val="24"/>
              </w:rPr>
              <w:t>2025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年郴州市苏仙区公开招聘社区专职工作者公告》，清楚并理解相关政策和违纪违规处理规定。我郑重承诺：自觉遵守考试的有关规定及政策；真实、准确提供本人个人信息、证明资料、证件等相关材料，不弄虚作假，不隐瞒真实情况；遵守考试纪律，服从考试安排，不舞弊或协助他人舞弊；按要求参与</w:t>
            </w:r>
            <w:r>
              <w:rPr>
                <w:rFonts w:ascii="宋体" w:hAnsi="宋体"/>
                <w:color w:val="000000"/>
                <w:spacing w:val="10"/>
                <w:sz w:val="24"/>
                <w:szCs w:val="24"/>
              </w:rPr>
              <w:t>考试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的每一个环节，不随意放弃；对违反以上承诺所造成的后果，承诺自动放弃考试和聘用资格，本人自愿承担相应责任。</w:t>
            </w:r>
          </w:p>
          <w:p w14:paraId="02D14202">
            <w:pPr>
              <w:rPr>
                <w:color w:val="000000"/>
                <w:sz w:val="24"/>
                <w:szCs w:val="24"/>
              </w:rPr>
            </w:pPr>
          </w:p>
          <w:p w14:paraId="31A2E3C3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承诺人签名：</w:t>
            </w:r>
            <w:r>
              <w:rPr>
                <w:color w:val="000000"/>
                <w:sz w:val="24"/>
                <w:szCs w:val="24"/>
              </w:rPr>
              <w:t xml:space="preserve">         (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个人签名</w:t>
            </w:r>
            <w:r>
              <w:rPr>
                <w:color w:val="000000"/>
                <w:sz w:val="24"/>
                <w:szCs w:val="24"/>
              </w:rPr>
              <w:t>)                      2025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年   月    日</w:t>
            </w:r>
          </w:p>
        </w:tc>
      </w:tr>
      <w:tr w14:paraId="4A9C5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04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18E3410">
            <w:pPr>
              <w:widowControl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苏仙区委社会工作部意见</w:t>
            </w:r>
          </w:p>
        </w:tc>
        <w:tc>
          <w:tcPr>
            <w:tcW w:w="8406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4F166058">
            <w:pPr>
              <w:rPr>
                <w:sz w:val="24"/>
                <w:szCs w:val="24"/>
              </w:rPr>
            </w:pPr>
          </w:p>
          <w:p w14:paraId="5A629454">
            <w:pPr>
              <w:rPr>
                <w:sz w:val="24"/>
                <w:szCs w:val="24"/>
              </w:rPr>
            </w:pPr>
          </w:p>
          <w:p w14:paraId="6D69AE34">
            <w:pPr>
              <w:widowControl/>
              <w:ind w:firstLine="2040" w:firstLineChars="850"/>
              <w:jc w:val="left"/>
              <w:rPr>
                <w:sz w:val="24"/>
                <w:szCs w:val="24"/>
              </w:rPr>
            </w:pPr>
          </w:p>
          <w:p w14:paraId="5AD14AEA">
            <w:pPr>
              <w:widowControl/>
              <w:ind w:firstLine="2040" w:firstLineChars="850"/>
              <w:jc w:val="left"/>
              <w:rPr>
                <w:sz w:val="24"/>
                <w:szCs w:val="24"/>
              </w:rPr>
            </w:pPr>
          </w:p>
          <w:p w14:paraId="4AE182E0">
            <w:pPr>
              <w:widowControl/>
              <w:ind w:firstLine="2040" w:firstLineChars="8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年   月    日</w:t>
            </w:r>
          </w:p>
        </w:tc>
      </w:tr>
    </w:tbl>
    <w:p w14:paraId="042A6AAB">
      <w:pPr>
        <w:pStyle w:val="2"/>
        <w:ind w:firstLine="0" w:firstLineChars="0"/>
        <w:rPr>
          <w:rFonts w:eastAsia="方正仿宋_GBK"/>
          <w:sz w:val="28"/>
          <w:szCs w:val="28"/>
        </w:rPr>
      </w:pPr>
      <w:r>
        <w:rPr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/>
          <w:color w:val="000000"/>
          <w:sz w:val="24"/>
          <w:szCs w:val="24"/>
        </w:rPr>
        <w:t>说明：</w:t>
      </w:r>
      <w:r>
        <w:rPr>
          <w:color w:val="000000"/>
          <w:sz w:val="24"/>
          <w:szCs w:val="24"/>
        </w:rPr>
        <w:t>1.</w:t>
      </w:r>
      <w:r>
        <w:rPr>
          <w:rFonts w:ascii="宋体" w:hAnsi="宋体"/>
          <w:color w:val="000000"/>
          <w:sz w:val="24"/>
          <w:szCs w:val="24"/>
        </w:rPr>
        <w:t>本表一式二份；</w:t>
      </w:r>
      <w:r>
        <w:rPr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>在表上粘贴相片（与提交的电子相片同底）；</w:t>
      </w:r>
      <w:r>
        <w:rPr>
          <w:color w:val="000000"/>
          <w:sz w:val="24"/>
          <w:szCs w:val="24"/>
        </w:rPr>
        <w:t>3.“</w:t>
      </w:r>
      <w:r>
        <w:rPr>
          <w:rFonts w:ascii="宋体" w:hAnsi="宋体"/>
          <w:color w:val="000000"/>
          <w:sz w:val="24"/>
          <w:szCs w:val="24"/>
        </w:rPr>
        <w:t>居住地</w:t>
      </w:r>
      <w:r>
        <w:rPr>
          <w:color w:val="000000"/>
          <w:sz w:val="24"/>
          <w:szCs w:val="24"/>
        </w:rPr>
        <w:t>”</w:t>
      </w:r>
      <w:r>
        <w:rPr>
          <w:rFonts w:ascii="宋体" w:hAnsi="宋体"/>
          <w:color w:val="000000"/>
          <w:sz w:val="24"/>
          <w:szCs w:val="24"/>
        </w:rPr>
        <w:t>栏为报考条件</w:t>
      </w:r>
      <w:r>
        <w:rPr>
          <w:color w:val="000000"/>
          <w:sz w:val="24"/>
          <w:szCs w:val="24"/>
        </w:rPr>
        <w:t>5</w:t>
      </w:r>
      <w:r>
        <w:rPr>
          <w:rFonts w:ascii="宋体" w:hAnsi="宋体"/>
          <w:color w:val="000000"/>
          <w:sz w:val="24"/>
          <w:szCs w:val="24"/>
        </w:rPr>
        <w:t>情形之（</w:t>
      </w:r>
      <w:r>
        <w:rPr>
          <w:color w:val="000000"/>
          <w:sz w:val="24"/>
          <w:szCs w:val="24"/>
        </w:rPr>
        <w:t>2</w:t>
      </w:r>
      <w:r>
        <w:rPr>
          <w:rFonts w:ascii="宋体" w:hAnsi="宋体"/>
          <w:color w:val="000000"/>
          <w:sz w:val="24"/>
          <w:szCs w:val="24"/>
        </w:rPr>
        <w:t>）的报考人员填写，</w:t>
      </w:r>
      <w:r>
        <w:rPr>
          <w:color w:val="000000"/>
          <w:sz w:val="24"/>
          <w:szCs w:val="24"/>
        </w:rPr>
        <w:t>“</w:t>
      </w:r>
      <w:r>
        <w:rPr>
          <w:rFonts w:ascii="宋体" w:hAnsi="宋体"/>
          <w:color w:val="000000"/>
          <w:sz w:val="24"/>
          <w:szCs w:val="24"/>
        </w:rPr>
        <w:t>坐落位置</w:t>
      </w:r>
      <w:r>
        <w:rPr>
          <w:color w:val="000000"/>
          <w:sz w:val="24"/>
          <w:szCs w:val="24"/>
        </w:rPr>
        <w:t>”</w:t>
      </w:r>
      <w:r>
        <w:rPr>
          <w:rFonts w:ascii="宋体" w:hAnsi="宋体"/>
          <w:color w:val="000000"/>
          <w:sz w:val="24"/>
          <w:szCs w:val="24"/>
        </w:rPr>
        <w:t>栏为报考条件</w:t>
      </w:r>
      <w:r>
        <w:rPr>
          <w:color w:val="000000"/>
          <w:sz w:val="24"/>
          <w:szCs w:val="24"/>
        </w:rPr>
        <w:t>5</w:t>
      </w:r>
      <w:r>
        <w:rPr>
          <w:rFonts w:ascii="宋体" w:hAnsi="宋体"/>
          <w:color w:val="000000"/>
          <w:sz w:val="24"/>
          <w:szCs w:val="24"/>
        </w:rPr>
        <w:t>情形之（</w:t>
      </w:r>
      <w:r>
        <w:rPr>
          <w:color w:val="000000"/>
          <w:sz w:val="24"/>
          <w:szCs w:val="24"/>
        </w:rPr>
        <w:t>3</w:t>
      </w:r>
      <w:r>
        <w:rPr>
          <w:rFonts w:ascii="宋体" w:hAnsi="宋体"/>
          <w:color w:val="000000"/>
          <w:sz w:val="24"/>
          <w:szCs w:val="24"/>
        </w:rPr>
        <w:t>）的报考人员填写，报考人员为报考条件</w:t>
      </w:r>
      <w:r>
        <w:rPr>
          <w:color w:val="000000"/>
          <w:sz w:val="24"/>
          <w:szCs w:val="24"/>
        </w:rPr>
        <w:t>5</w:t>
      </w:r>
      <w:r>
        <w:rPr>
          <w:rFonts w:ascii="宋体" w:hAnsi="宋体"/>
          <w:color w:val="000000"/>
          <w:sz w:val="24"/>
          <w:szCs w:val="24"/>
        </w:rPr>
        <w:t>情形之（</w:t>
      </w:r>
      <w:r>
        <w:rPr>
          <w:color w:val="000000"/>
          <w:sz w:val="24"/>
          <w:szCs w:val="24"/>
        </w:rPr>
        <w:t>1</w:t>
      </w:r>
      <w:r>
        <w:rPr>
          <w:rFonts w:ascii="宋体" w:hAnsi="宋体"/>
          <w:color w:val="000000"/>
          <w:sz w:val="24"/>
          <w:szCs w:val="24"/>
        </w:rPr>
        <w:t>）的无需填写以上两栏。</w:t>
      </w:r>
    </w:p>
    <w:p w14:paraId="522709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5B52"/>
    <w:rsid w:val="0008317F"/>
    <w:rsid w:val="00D95B52"/>
    <w:rsid w:val="782A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479</Words>
  <Characters>495</Characters>
  <Lines>4</Lines>
  <Paragraphs>1</Paragraphs>
  <TotalTime>0</TotalTime>
  <ScaleCrop>false</ScaleCrop>
  <LinksUpToDate>false</LinksUpToDate>
  <CharactersWithSpaces>549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2025-05-26T03:54:00Z</dcterms:created>
  <dc:creator>Administrator</dc:creator>
  <cp:lastModifiedBy>亮の光</cp:lastModifiedBy>
  <dcterms:modified xsi:type="dcterms:W3CDTF">2025-05-31T13:37:47Z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eyJoZGlkIjoiYWFiOGJjNzA2MDdmNDRiMjU5Yjg2NzU4YjExYjJkOGIiLCJ1c2VySWQiOiI2NDMxNjMwOTEifQ==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9D86FB67142841DCAD377A92F4ED598A_12</vt:lpwstr>
  </property>
</Properties>
</file>