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FF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附件</w:t>
      </w:r>
    </w:p>
    <w:p w14:paraId="1917A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9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55"/>
        <w:gridCol w:w="488"/>
        <w:gridCol w:w="652"/>
        <w:gridCol w:w="348"/>
        <w:gridCol w:w="843"/>
        <w:gridCol w:w="357"/>
        <w:gridCol w:w="1250"/>
        <w:gridCol w:w="427"/>
        <w:gridCol w:w="682"/>
        <w:gridCol w:w="233"/>
        <w:gridCol w:w="1653"/>
      </w:tblGrid>
      <w:tr w14:paraId="6DB8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70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秉烈彝族乡储备村“两委”后备干部报名登记表</w:t>
            </w:r>
          </w:p>
        </w:tc>
      </w:tr>
      <w:tr w14:paraId="6F73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4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17B3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9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8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E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16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3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 w14:paraId="3471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入  党</w:t>
            </w:r>
          </w:p>
          <w:p w14:paraId="2B214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时 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6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16"/>
                <w:u w:val="none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3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A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 w14:paraId="030D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8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sz w:val="24"/>
                <w:szCs w:val="16"/>
                <w:u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D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D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sz w:val="24"/>
                <w:szCs w:val="16"/>
                <w:u w:val="none"/>
                <w:lang w:val="en-US" w:eastAsia="zh-CN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B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 w14:paraId="3B4C5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4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</w:tr>
      <w:tr w14:paraId="3225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毕业院校</w:t>
            </w:r>
          </w:p>
          <w:p w14:paraId="7E0CF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8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FF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2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9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16"/>
                <w:u w:val="none"/>
                <w:lang w:val="en-US" w:eastAsia="zh-CN"/>
              </w:rPr>
            </w:pPr>
          </w:p>
        </w:tc>
      </w:tr>
      <w:tr w14:paraId="1F6C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0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</w:tr>
      <w:tr w14:paraId="31A78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9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意向报名村委会</w:t>
            </w:r>
          </w:p>
        </w:tc>
        <w:tc>
          <w:tcPr>
            <w:tcW w:w="69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3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</w:tr>
      <w:tr w14:paraId="4545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家庭主要</w:t>
            </w:r>
          </w:p>
          <w:p w14:paraId="64892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成员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F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B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2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 w14:paraId="523B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F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4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2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2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A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 w14:paraId="7D7F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2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8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6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D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2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6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C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 w14:paraId="7137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E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F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3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C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2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2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9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 w14:paraId="4316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0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0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A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1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2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2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 w14:paraId="2CDA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6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2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27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A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8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 w14:paraId="2868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个人简历 （从最高学历开始填写，中间时间节点不间断）</w:t>
            </w:r>
          </w:p>
        </w:tc>
        <w:tc>
          <w:tcPr>
            <w:tcW w:w="80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示例：</w:t>
            </w:r>
          </w:p>
          <w:p w14:paraId="5166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20xx.09—20xx.07  XX大学XX专业学习；</w:t>
            </w:r>
          </w:p>
          <w:p w14:paraId="4B40C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20xx.07—20xx.09  在家待业；</w:t>
            </w:r>
          </w:p>
          <w:p w14:paraId="18E3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20xx.09—20xx.08  xxxx公司工作；</w:t>
            </w:r>
          </w:p>
          <w:p w14:paraId="087F3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20xx.08—20xx.07  xxx单位任xxx职务；</w:t>
            </w:r>
          </w:p>
          <w:p w14:paraId="45C64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20xx.07—至今     xxx单位任xxx职务；</w:t>
            </w:r>
          </w:p>
          <w:p w14:paraId="035C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_GBK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………</w:t>
            </w:r>
          </w:p>
        </w:tc>
      </w:tr>
    </w:tbl>
    <w:p w14:paraId="1B5D5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OTQ2YzE0ZTcyMjU1N2ExY2NmNTQ3ZWNmZTA3NDgifQ=="/>
  </w:docVars>
  <w:rsids>
    <w:rsidRoot w:val="35FA3B66"/>
    <w:rsid w:val="35FA3B66"/>
    <w:rsid w:val="4F2208D5"/>
    <w:rsid w:val="59B6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199</Words>
  <Characters>266</Characters>
  <Lines>0</Lines>
  <Paragraphs>0</Paragraphs>
  <TotalTime>4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2025-05-13T06:58:00Z</dcterms:created>
  <dc:creator>陆永英</dc:creator>
  <cp:lastModifiedBy>弓长雲山</cp:lastModifiedBy>
  <dcterms:modified xsi:type="dcterms:W3CDTF">2025-05-16T07:53:19Z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6004EA344817461390DEB868DC76D73B_11</vt:lpwstr>
  </property>
  <property fmtid="{D5CDD505-2E9C-101B-9397-08002B2CF9AE}" pid="4" name="KSOTemplateDocerSaveRecord">
    <vt:lpwstr>eyJoZGlkIjoiYjcyNjVhZmJjMDM3Mjk1YjcwNTgxZGYzMjk4MzU3MGMiLCJ1c2VySWQiOiI1Njk1MTk3MDIifQ==</vt:lpwstr>
  </property>
</Properties>
</file>