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713FB">
      <w:pPr>
        <w:pStyle w:val="5"/>
        <w:keepNext w:val="0"/>
        <w:keepLines w:val="0"/>
        <w:pageBreakBefore w:val="0"/>
        <w:kinsoku w:val="0"/>
        <w:wordWrap/>
        <w:overflowPunct w:val="0"/>
        <w:topLinePunct w:val="0"/>
        <w:autoSpaceDE w:val="0"/>
        <w:autoSpaceDN w:val="0"/>
        <w:bidi w:val="0"/>
        <w:adjustRightInd w:val="0"/>
        <w:snapToGrid w:val="0"/>
        <w:spacing w:before="0" w:beforeAutospacing="0" w:after="0" w:afterAutospacing="0"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28FDB524">
      <w:pPr>
        <w:pStyle w:val="5"/>
        <w:keepNext w:val="0"/>
        <w:keepLines w:val="0"/>
        <w:pageBreakBefore w:val="0"/>
        <w:kinsoku w:val="0"/>
        <w:wordWrap/>
        <w:overflowPunct w:val="0"/>
        <w:topLinePunct w:val="0"/>
        <w:autoSpaceDE w:val="0"/>
        <w:autoSpaceDN w:val="0"/>
        <w:bidi w:val="0"/>
        <w:adjustRightInd w:val="0"/>
        <w:snapToGrid w:val="0"/>
        <w:spacing w:before="0" w:beforeAutospacing="0" w:after="0" w:afterAutospacing="0" w:line="560" w:lineRule="exact"/>
        <w:jc w:val="left"/>
        <w:textAlignment w:val="auto"/>
        <w:rPr>
          <w:rFonts w:hint="eastAsia" w:ascii="黑体" w:hAnsi="黑体" w:eastAsia="黑体" w:cs="黑体"/>
          <w:color w:val="auto"/>
          <w:sz w:val="32"/>
          <w:szCs w:val="32"/>
          <w:lang w:val="en-US" w:eastAsia="zh-CN"/>
        </w:rPr>
      </w:pPr>
    </w:p>
    <w:tbl>
      <w:tblPr>
        <w:tblStyle w:val="3"/>
        <w:tblW w:w="150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
        <w:gridCol w:w="607"/>
        <w:gridCol w:w="1159"/>
        <w:gridCol w:w="1241"/>
        <w:gridCol w:w="828"/>
        <w:gridCol w:w="848"/>
        <w:gridCol w:w="718"/>
        <w:gridCol w:w="1070"/>
        <w:gridCol w:w="1050"/>
        <w:gridCol w:w="717"/>
        <w:gridCol w:w="1145"/>
        <w:gridCol w:w="3941"/>
        <w:gridCol w:w="1125"/>
        <w:gridCol w:w="521"/>
      </w:tblGrid>
      <w:tr w14:paraId="076F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185" w:hRule="atLeast"/>
        </w:trPr>
        <w:tc>
          <w:tcPr>
            <w:tcW w:w="14970" w:type="dxa"/>
            <w:gridSpan w:val="13"/>
            <w:tcBorders>
              <w:top w:val="nil"/>
              <w:left w:val="nil"/>
              <w:right w:val="nil"/>
            </w:tcBorders>
            <w:noWrap w:val="0"/>
            <w:vAlign w:val="center"/>
          </w:tcPr>
          <w:p w14:paraId="291DD3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auto"/>
                <w:sz w:val="44"/>
                <w:szCs w:val="44"/>
                <w:u w:val="none"/>
              </w:rPr>
            </w:pPr>
            <w:r>
              <w:rPr>
                <w:rFonts w:hint="eastAsia" w:ascii="方正小标宋简体" w:hAnsi="方正小标宋简体" w:eastAsia="方正小标宋简体" w:cs="方正小标宋简体"/>
                <w:i w:val="0"/>
                <w:iCs w:val="0"/>
                <w:color w:val="auto"/>
                <w:sz w:val="44"/>
                <w:szCs w:val="44"/>
                <w:u w:val="none"/>
              </w:rPr>
              <w:t>芦山县2025年定向招聘社区工作者岗位一览表</w:t>
            </w:r>
          </w:p>
        </w:tc>
      </w:tr>
      <w:tr w14:paraId="4CAD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1" w:type="dxa"/>
          <w:trHeight w:val="44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A88795">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序号</w:t>
            </w:r>
          </w:p>
        </w:tc>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E4D01">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主管</w:t>
            </w:r>
          </w:p>
          <w:p w14:paraId="4CE48861">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部门</w:t>
            </w:r>
          </w:p>
        </w:tc>
        <w:tc>
          <w:tcPr>
            <w:tcW w:w="124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82204E">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招考</w:t>
            </w:r>
          </w:p>
          <w:p w14:paraId="0249467E">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单位</w:t>
            </w:r>
          </w:p>
        </w:tc>
        <w:tc>
          <w:tcPr>
            <w:tcW w:w="828" w:type="dxa"/>
            <w:vMerge w:val="restart"/>
            <w:tcBorders>
              <w:top w:val="single" w:color="000000" w:sz="4" w:space="0"/>
              <w:left w:val="single" w:color="000000" w:sz="4" w:space="0"/>
              <w:bottom w:val="nil"/>
              <w:right w:val="single" w:color="000000" w:sz="4" w:space="0"/>
            </w:tcBorders>
            <w:noWrap w:val="0"/>
            <w:vAlign w:val="center"/>
          </w:tcPr>
          <w:p w14:paraId="7E31F1E6">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经费</w:t>
            </w:r>
          </w:p>
          <w:p w14:paraId="17D348AC">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性质</w:t>
            </w:r>
          </w:p>
        </w:tc>
        <w:tc>
          <w:tcPr>
            <w:tcW w:w="848" w:type="dxa"/>
            <w:vMerge w:val="restart"/>
            <w:tcBorders>
              <w:top w:val="single" w:color="000000" w:sz="4" w:space="0"/>
              <w:left w:val="single" w:color="000000" w:sz="4" w:space="0"/>
              <w:bottom w:val="nil"/>
              <w:right w:val="single" w:color="000000" w:sz="4" w:space="0"/>
            </w:tcBorders>
            <w:noWrap w:val="0"/>
            <w:vAlign w:val="center"/>
          </w:tcPr>
          <w:p w14:paraId="750B2461">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招考</w:t>
            </w:r>
          </w:p>
          <w:p w14:paraId="29683284">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岗位</w:t>
            </w: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49FAD0">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招聘</w:t>
            </w:r>
          </w:p>
          <w:p w14:paraId="2888FD6A">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名额</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DBF48">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岗位</w:t>
            </w:r>
          </w:p>
          <w:p w14:paraId="182FDCA5">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编码</w:t>
            </w:r>
          </w:p>
        </w:tc>
        <w:tc>
          <w:tcPr>
            <w:tcW w:w="6853" w:type="dxa"/>
            <w:gridSpan w:val="4"/>
            <w:tcBorders>
              <w:top w:val="single" w:color="000000" w:sz="4" w:space="0"/>
              <w:left w:val="single" w:color="000000" w:sz="4" w:space="0"/>
              <w:bottom w:val="single" w:color="000000" w:sz="4" w:space="0"/>
              <w:right w:val="single" w:color="000000" w:sz="4" w:space="0"/>
            </w:tcBorders>
            <w:noWrap w:val="0"/>
            <w:vAlign w:val="center"/>
          </w:tcPr>
          <w:p w14:paraId="123D17F9">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报考资格条件</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14338">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备注</w:t>
            </w:r>
          </w:p>
        </w:tc>
      </w:tr>
      <w:tr w14:paraId="2AD6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1" w:type="dxa"/>
          <w:trHeight w:val="44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A5D525">
            <w:pPr>
              <w:jc w:val="center"/>
              <w:rPr>
                <w:rFonts w:hint="eastAsia" w:ascii="黑体" w:hAnsi="黑体" w:eastAsia="黑体" w:cs="黑体"/>
                <w:b w:val="0"/>
                <w:bCs w:val="0"/>
                <w:i w:val="0"/>
                <w:iCs w:val="0"/>
                <w:color w:val="auto"/>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D2C62">
            <w:pPr>
              <w:jc w:val="center"/>
              <w:rPr>
                <w:rFonts w:hint="eastAsia" w:ascii="黑体" w:hAnsi="黑体" w:eastAsia="黑体" w:cs="黑体"/>
                <w:b w:val="0"/>
                <w:bCs w:val="0"/>
                <w:i w:val="0"/>
                <w:iCs w:val="0"/>
                <w:color w:val="auto"/>
                <w:sz w:val="22"/>
                <w:szCs w:val="22"/>
                <w:u w:val="none"/>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BB7E5">
            <w:pPr>
              <w:jc w:val="center"/>
              <w:rPr>
                <w:rFonts w:hint="eastAsia" w:ascii="黑体" w:hAnsi="黑体" w:eastAsia="黑体" w:cs="黑体"/>
                <w:b w:val="0"/>
                <w:bCs w:val="0"/>
                <w:i w:val="0"/>
                <w:iCs w:val="0"/>
                <w:color w:val="auto"/>
                <w:sz w:val="22"/>
                <w:szCs w:val="22"/>
                <w:u w:val="none"/>
              </w:rPr>
            </w:pPr>
          </w:p>
        </w:tc>
        <w:tc>
          <w:tcPr>
            <w:tcW w:w="828" w:type="dxa"/>
            <w:vMerge w:val="continue"/>
            <w:tcBorders>
              <w:top w:val="single" w:color="000000" w:sz="4" w:space="0"/>
              <w:left w:val="single" w:color="000000" w:sz="4" w:space="0"/>
              <w:bottom w:val="nil"/>
              <w:right w:val="single" w:color="000000" w:sz="4" w:space="0"/>
            </w:tcBorders>
            <w:noWrap w:val="0"/>
            <w:vAlign w:val="center"/>
          </w:tcPr>
          <w:p w14:paraId="5ED6D2FE">
            <w:pPr>
              <w:jc w:val="center"/>
              <w:rPr>
                <w:rFonts w:hint="eastAsia" w:ascii="黑体" w:hAnsi="黑体" w:eastAsia="黑体" w:cs="黑体"/>
                <w:b w:val="0"/>
                <w:bCs w:val="0"/>
                <w:i w:val="0"/>
                <w:iCs w:val="0"/>
                <w:color w:val="auto"/>
                <w:sz w:val="22"/>
                <w:szCs w:val="22"/>
                <w:u w:val="none"/>
              </w:rPr>
            </w:pPr>
          </w:p>
        </w:tc>
        <w:tc>
          <w:tcPr>
            <w:tcW w:w="848" w:type="dxa"/>
            <w:vMerge w:val="continue"/>
            <w:tcBorders>
              <w:top w:val="single" w:color="000000" w:sz="4" w:space="0"/>
              <w:left w:val="single" w:color="000000" w:sz="4" w:space="0"/>
              <w:bottom w:val="nil"/>
              <w:right w:val="single" w:color="000000" w:sz="4" w:space="0"/>
            </w:tcBorders>
            <w:noWrap w:val="0"/>
            <w:vAlign w:val="center"/>
          </w:tcPr>
          <w:p w14:paraId="220197CA">
            <w:pPr>
              <w:jc w:val="center"/>
              <w:rPr>
                <w:rFonts w:hint="eastAsia" w:ascii="黑体" w:hAnsi="黑体" w:eastAsia="黑体" w:cs="黑体"/>
                <w:b w:val="0"/>
                <w:bCs w:val="0"/>
                <w:i w:val="0"/>
                <w:iCs w:val="0"/>
                <w:color w:val="auto"/>
                <w:sz w:val="22"/>
                <w:szCs w:val="22"/>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83603">
            <w:pPr>
              <w:jc w:val="center"/>
              <w:rPr>
                <w:rFonts w:hint="eastAsia" w:ascii="黑体" w:hAnsi="黑体" w:eastAsia="黑体" w:cs="黑体"/>
                <w:b w:val="0"/>
                <w:bCs w:val="0"/>
                <w:i w:val="0"/>
                <w:iCs w:val="0"/>
                <w:color w:val="auto"/>
                <w:sz w:val="22"/>
                <w:szCs w:val="22"/>
                <w:u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5D188">
            <w:pPr>
              <w:jc w:val="center"/>
              <w:rPr>
                <w:rFonts w:hint="eastAsia" w:ascii="黑体" w:hAnsi="黑体" w:eastAsia="黑体" w:cs="黑体"/>
                <w:b w:val="0"/>
                <w:bCs w:val="0"/>
                <w:i w:val="0"/>
                <w:iCs w:val="0"/>
                <w:color w:val="auto"/>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14:paraId="43B29BF6">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学历</w:t>
            </w:r>
          </w:p>
          <w:p w14:paraId="7EF7703E">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要求</w:t>
            </w:r>
          </w:p>
        </w:tc>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14:paraId="7CADD183">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专业</w:t>
            </w:r>
          </w:p>
          <w:p w14:paraId="0C2B3E91">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要求</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0BE8D0B8">
            <w:pPr>
              <w:keepNext w:val="0"/>
              <w:keepLines w:val="0"/>
              <w:widowControl/>
              <w:suppressLineNumbers w:val="0"/>
              <w:jc w:val="center"/>
              <w:textAlignment w:val="center"/>
              <w:rPr>
                <w:rFonts w:hint="eastAsia" w:ascii="黑体" w:hAnsi="黑体" w:eastAsia="黑体" w:cs="黑体"/>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auto"/>
                <w:kern w:val="0"/>
                <w:sz w:val="22"/>
                <w:szCs w:val="22"/>
                <w:u w:val="none"/>
                <w:lang w:val="en-US" w:eastAsia="zh-CN" w:bidi="ar"/>
              </w:rPr>
              <w:t>年龄</w:t>
            </w:r>
          </w:p>
          <w:p w14:paraId="3331D444">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要求</w:t>
            </w:r>
          </w:p>
        </w:tc>
        <w:tc>
          <w:tcPr>
            <w:tcW w:w="39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697C3">
            <w:pPr>
              <w:keepNext w:val="0"/>
              <w:keepLines w:val="0"/>
              <w:widowControl/>
              <w:suppressLineNumbers w:val="0"/>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其他报考条件</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FC531">
            <w:pPr>
              <w:jc w:val="center"/>
              <w:rPr>
                <w:rFonts w:hint="eastAsia" w:ascii="黑体" w:hAnsi="黑体" w:eastAsia="黑体" w:cs="黑体"/>
                <w:b w:val="0"/>
                <w:bCs w:val="0"/>
                <w:i w:val="0"/>
                <w:iCs w:val="0"/>
                <w:color w:val="auto"/>
                <w:sz w:val="22"/>
                <w:szCs w:val="22"/>
                <w:u w:val="none"/>
              </w:rPr>
            </w:pPr>
          </w:p>
        </w:tc>
      </w:tr>
      <w:tr w14:paraId="5D93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1" w:type="dxa"/>
          <w:trHeight w:val="180" w:hRule="atLeast"/>
        </w:trPr>
        <w:tc>
          <w:tcPr>
            <w:tcW w:w="700"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17F1A75E">
            <w:pPr>
              <w:jc w:val="center"/>
              <w:rPr>
                <w:rFonts w:hint="eastAsia" w:ascii="仿宋_GB2312" w:hAnsi="宋体" w:eastAsia="仿宋_GB2312" w:cs="仿宋_GB2312"/>
                <w:b w:val="0"/>
                <w:bCs w:val="0"/>
                <w:i w:val="0"/>
                <w:iCs w:val="0"/>
                <w:color w:val="auto"/>
                <w:sz w:val="16"/>
                <w:szCs w:val="16"/>
                <w:u w:val="none"/>
              </w:rPr>
            </w:pPr>
          </w:p>
        </w:tc>
        <w:tc>
          <w:tcPr>
            <w:tcW w:w="1159" w:type="dxa"/>
            <w:vMerge w:val="continue"/>
            <w:tcBorders>
              <w:top w:val="single" w:color="000000" w:sz="4" w:space="0"/>
              <w:left w:val="single" w:color="000000" w:sz="4" w:space="0"/>
              <w:bottom w:val="single" w:color="auto" w:sz="4" w:space="0"/>
              <w:right w:val="single" w:color="000000" w:sz="4" w:space="0"/>
            </w:tcBorders>
            <w:noWrap w:val="0"/>
            <w:vAlign w:val="center"/>
          </w:tcPr>
          <w:p w14:paraId="1C8CBA45">
            <w:pPr>
              <w:jc w:val="center"/>
              <w:rPr>
                <w:rFonts w:hint="eastAsia" w:ascii="仿宋_GB2312" w:hAnsi="宋体" w:eastAsia="仿宋_GB2312" w:cs="仿宋_GB2312"/>
                <w:b w:val="0"/>
                <w:bCs w:val="0"/>
                <w:i w:val="0"/>
                <w:iCs w:val="0"/>
                <w:color w:val="auto"/>
                <w:sz w:val="16"/>
                <w:szCs w:val="16"/>
                <w:u w:val="none"/>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0DF11F5C">
            <w:pPr>
              <w:jc w:val="center"/>
              <w:rPr>
                <w:rFonts w:hint="eastAsia" w:ascii="仿宋_GB2312" w:hAnsi="宋体" w:eastAsia="仿宋_GB2312" w:cs="仿宋_GB2312"/>
                <w:b w:val="0"/>
                <w:bCs w:val="0"/>
                <w:i w:val="0"/>
                <w:iCs w:val="0"/>
                <w:color w:val="auto"/>
                <w:sz w:val="16"/>
                <w:szCs w:val="16"/>
                <w:u w:val="none"/>
              </w:rPr>
            </w:pPr>
          </w:p>
        </w:tc>
        <w:tc>
          <w:tcPr>
            <w:tcW w:w="828" w:type="dxa"/>
            <w:vMerge w:val="continue"/>
            <w:tcBorders>
              <w:top w:val="single" w:color="000000" w:sz="4" w:space="0"/>
              <w:left w:val="single" w:color="000000" w:sz="4" w:space="0"/>
              <w:bottom w:val="single" w:color="auto" w:sz="4" w:space="0"/>
              <w:right w:val="single" w:color="000000" w:sz="4" w:space="0"/>
            </w:tcBorders>
            <w:noWrap w:val="0"/>
            <w:vAlign w:val="center"/>
          </w:tcPr>
          <w:p w14:paraId="45C4AC3E">
            <w:pPr>
              <w:jc w:val="center"/>
              <w:rPr>
                <w:rFonts w:hint="eastAsia" w:ascii="仿宋_GB2312" w:hAnsi="宋体" w:eastAsia="仿宋_GB2312" w:cs="仿宋_GB2312"/>
                <w:b w:val="0"/>
                <w:bCs w:val="0"/>
                <w:i w:val="0"/>
                <w:iCs w:val="0"/>
                <w:color w:val="auto"/>
                <w:sz w:val="16"/>
                <w:szCs w:val="16"/>
                <w:u w:val="none"/>
              </w:rPr>
            </w:pPr>
          </w:p>
        </w:tc>
        <w:tc>
          <w:tcPr>
            <w:tcW w:w="848" w:type="dxa"/>
            <w:vMerge w:val="continue"/>
            <w:tcBorders>
              <w:top w:val="single" w:color="000000" w:sz="4" w:space="0"/>
              <w:left w:val="single" w:color="000000" w:sz="4" w:space="0"/>
              <w:bottom w:val="single" w:color="auto" w:sz="4" w:space="0"/>
              <w:right w:val="single" w:color="000000" w:sz="4" w:space="0"/>
            </w:tcBorders>
            <w:noWrap w:val="0"/>
            <w:vAlign w:val="center"/>
          </w:tcPr>
          <w:p w14:paraId="2783BBF7">
            <w:pPr>
              <w:jc w:val="center"/>
              <w:rPr>
                <w:rFonts w:hint="eastAsia" w:ascii="仿宋_GB2312" w:hAnsi="宋体" w:eastAsia="仿宋_GB2312" w:cs="仿宋_GB2312"/>
                <w:b w:val="0"/>
                <w:bCs w:val="0"/>
                <w:i w:val="0"/>
                <w:iCs w:val="0"/>
                <w:color w:val="auto"/>
                <w:sz w:val="16"/>
                <w:szCs w:val="16"/>
                <w:u w:val="none"/>
              </w:rPr>
            </w:pPr>
          </w:p>
        </w:tc>
        <w:tc>
          <w:tcPr>
            <w:tcW w:w="718" w:type="dxa"/>
            <w:vMerge w:val="continue"/>
            <w:tcBorders>
              <w:top w:val="single" w:color="000000" w:sz="4" w:space="0"/>
              <w:left w:val="single" w:color="000000" w:sz="4" w:space="0"/>
              <w:bottom w:val="single" w:color="auto" w:sz="4" w:space="0"/>
              <w:right w:val="single" w:color="000000" w:sz="4" w:space="0"/>
            </w:tcBorders>
            <w:noWrap w:val="0"/>
            <w:vAlign w:val="center"/>
          </w:tcPr>
          <w:p w14:paraId="3F3D824D">
            <w:pPr>
              <w:jc w:val="center"/>
              <w:rPr>
                <w:rFonts w:hint="eastAsia" w:ascii="仿宋_GB2312" w:hAnsi="宋体" w:eastAsia="仿宋_GB2312" w:cs="仿宋_GB2312"/>
                <w:b w:val="0"/>
                <w:bCs w:val="0"/>
                <w:i w:val="0"/>
                <w:iCs w:val="0"/>
                <w:color w:val="auto"/>
                <w:sz w:val="16"/>
                <w:szCs w:val="16"/>
                <w:u w:val="none"/>
              </w:rPr>
            </w:pPr>
          </w:p>
        </w:tc>
        <w:tc>
          <w:tcPr>
            <w:tcW w:w="1070" w:type="dxa"/>
            <w:vMerge w:val="continue"/>
            <w:tcBorders>
              <w:top w:val="single" w:color="000000" w:sz="4" w:space="0"/>
              <w:left w:val="single" w:color="000000" w:sz="4" w:space="0"/>
              <w:bottom w:val="single" w:color="auto" w:sz="4" w:space="0"/>
              <w:right w:val="single" w:color="000000" w:sz="4" w:space="0"/>
            </w:tcBorders>
            <w:noWrap w:val="0"/>
            <w:vAlign w:val="center"/>
          </w:tcPr>
          <w:p w14:paraId="1A5C8CBA">
            <w:pPr>
              <w:jc w:val="center"/>
              <w:rPr>
                <w:rFonts w:hint="eastAsia" w:ascii="仿宋_GB2312" w:hAnsi="宋体" w:eastAsia="仿宋_GB2312" w:cs="仿宋_GB2312"/>
                <w:b w:val="0"/>
                <w:bCs w:val="0"/>
                <w:i w:val="0"/>
                <w:iCs w:val="0"/>
                <w:color w:val="auto"/>
                <w:sz w:val="16"/>
                <w:szCs w:val="16"/>
                <w:u w:val="none"/>
              </w:rPr>
            </w:pPr>
          </w:p>
        </w:tc>
        <w:tc>
          <w:tcPr>
            <w:tcW w:w="1050" w:type="dxa"/>
            <w:vMerge w:val="continue"/>
            <w:tcBorders>
              <w:top w:val="single" w:color="000000" w:sz="4" w:space="0"/>
              <w:left w:val="single" w:color="000000" w:sz="4" w:space="0"/>
              <w:bottom w:val="single" w:color="auto" w:sz="4" w:space="0"/>
              <w:right w:val="single" w:color="000000" w:sz="4" w:space="0"/>
            </w:tcBorders>
            <w:noWrap/>
            <w:vAlign w:val="center"/>
          </w:tcPr>
          <w:p w14:paraId="2A78A613">
            <w:pPr>
              <w:jc w:val="center"/>
              <w:rPr>
                <w:rFonts w:hint="eastAsia" w:ascii="仿宋_GB2312" w:hAnsi="宋体" w:eastAsia="仿宋_GB2312" w:cs="仿宋_GB2312"/>
                <w:b w:val="0"/>
                <w:bCs w:val="0"/>
                <w:i w:val="0"/>
                <w:iCs w:val="0"/>
                <w:color w:val="auto"/>
                <w:sz w:val="16"/>
                <w:szCs w:val="16"/>
                <w:u w:val="none"/>
              </w:rPr>
            </w:pPr>
          </w:p>
        </w:tc>
        <w:tc>
          <w:tcPr>
            <w:tcW w:w="717" w:type="dxa"/>
            <w:vMerge w:val="continue"/>
            <w:tcBorders>
              <w:top w:val="single" w:color="000000" w:sz="4" w:space="0"/>
              <w:left w:val="single" w:color="000000" w:sz="4" w:space="0"/>
              <w:bottom w:val="single" w:color="auto" w:sz="4" w:space="0"/>
              <w:right w:val="single" w:color="000000" w:sz="4" w:space="0"/>
            </w:tcBorders>
            <w:noWrap/>
            <w:vAlign w:val="center"/>
          </w:tcPr>
          <w:p w14:paraId="26FD2F7C">
            <w:pPr>
              <w:jc w:val="center"/>
              <w:rPr>
                <w:rFonts w:hint="eastAsia" w:ascii="仿宋_GB2312" w:hAnsi="宋体" w:eastAsia="仿宋_GB2312" w:cs="仿宋_GB2312"/>
                <w:b w:val="0"/>
                <w:bCs w:val="0"/>
                <w:i w:val="0"/>
                <w:iCs w:val="0"/>
                <w:color w:val="auto"/>
                <w:sz w:val="16"/>
                <w:szCs w:val="16"/>
                <w:u w:val="none"/>
              </w:rPr>
            </w:pPr>
          </w:p>
        </w:tc>
        <w:tc>
          <w:tcPr>
            <w:tcW w:w="1145" w:type="dxa"/>
            <w:vMerge w:val="continue"/>
            <w:tcBorders>
              <w:top w:val="single" w:color="000000" w:sz="4" w:space="0"/>
              <w:left w:val="single" w:color="000000" w:sz="4" w:space="0"/>
              <w:bottom w:val="single" w:color="auto" w:sz="4" w:space="0"/>
              <w:right w:val="single" w:color="000000" w:sz="4" w:space="0"/>
            </w:tcBorders>
            <w:noWrap/>
            <w:vAlign w:val="center"/>
          </w:tcPr>
          <w:p w14:paraId="48334E21">
            <w:pPr>
              <w:jc w:val="center"/>
              <w:rPr>
                <w:rFonts w:hint="eastAsia" w:ascii="仿宋_GB2312" w:hAnsi="宋体" w:eastAsia="仿宋_GB2312" w:cs="仿宋_GB2312"/>
                <w:b w:val="0"/>
                <w:bCs w:val="0"/>
                <w:i w:val="0"/>
                <w:iCs w:val="0"/>
                <w:color w:val="auto"/>
                <w:sz w:val="16"/>
                <w:szCs w:val="16"/>
                <w:u w:val="none"/>
              </w:rPr>
            </w:pPr>
          </w:p>
        </w:tc>
        <w:tc>
          <w:tcPr>
            <w:tcW w:w="3941" w:type="dxa"/>
            <w:vMerge w:val="continue"/>
            <w:tcBorders>
              <w:top w:val="single" w:color="000000" w:sz="4" w:space="0"/>
              <w:left w:val="single" w:color="000000" w:sz="4" w:space="0"/>
              <w:bottom w:val="single" w:color="auto" w:sz="4" w:space="0"/>
              <w:right w:val="single" w:color="000000" w:sz="4" w:space="0"/>
            </w:tcBorders>
            <w:noWrap w:val="0"/>
            <w:vAlign w:val="center"/>
          </w:tcPr>
          <w:p w14:paraId="789CF160">
            <w:pPr>
              <w:jc w:val="center"/>
              <w:rPr>
                <w:rFonts w:hint="eastAsia" w:ascii="仿宋_GB2312" w:hAnsi="宋体" w:eastAsia="仿宋_GB2312" w:cs="仿宋_GB2312"/>
                <w:b w:val="0"/>
                <w:bCs w:val="0"/>
                <w:i w:val="0"/>
                <w:iCs w:val="0"/>
                <w:color w:val="auto"/>
                <w:sz w:val="16"/>
                <w:szCs w:val="16"/>
                <w:u w:val="none"/>
              </w:rPr>
            </w:pPr>
          </w:p>
        </w:tc>
        <w:tc>
          <w:tcPr>
            <w:tcW w:w="1125" w:type="dxa"/>
            <w:vMerge w:val="continue"/>
            <w:tcBorders>
              <w:top w:val="single" w:color="000000" w:sz="4" w:space="0"/>
              <w:left w:val="single" w:color="000000" w:sz="4" w:space="0"/>
              <w:bottom w:val="single" w:color="auto" w:sz="4" w:space="0"/>
              <w:right w:val="single" w:color="000000" w:sz="4" w:space="0"/>
            </w:tcBorders>
            <w:noWrap w:val="0"/>
            <w:vAlign w:val="center"/>
          </w:tcPr>
          <w:p w14:paraId="4FEFA345">
            <w:pPr>
              <w:jc w:val="center"/>
              <w:rPr>
                <w:rFonts w:hint="eastAsia" w:ascii="仿宋_GB2312" w:hAnsi="宋体" w:eastAsia="仿宋_GB2312" w:cs="仿宋_GB2312"/>
                <w:b w:val="0"/>
                <w:bCs w:val="0"/>
                <w:i w:val="0"/>
                <w:iCs w:val="0"/>
                <w:color w:val="auto"/>
                <w:sz w:val="16"/>
                <w:szCs w:val="16"/>
                <w:u w:val="none"/>
              </w:rPr>
            </w:pPr>
          </w:p>
        </w:tc>
      </w:tr>
      <w:tr w14:paraId="7734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1" w:type="dxa"/>
          <w:trHeight w:val="1820" w:hRule="atLeast"/>
        </w:trPr>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152FDC95">
            <w:pPr>
              <w:jc w:val="center"/>
              <w:rPr>
                <w:rFonts w:hint="eastAsia" w:ascii="仿宋_GB2312" w:hAnsi="宋体" w:eastAsia="仿宋_GB2312" w:cs="仿宋_GB2312"/>
                <w:b w:val="0"/>
                <w:bCs w:val="0"/>
                <w:i w:val="0"/>
                <w:iCs w:val="0"/>
                <w:color w:val="auto"/>
                <w:sz w:val="20"/>
                <w:szCs w:val="20"/>
                <w:u w:val="none"/>
                <w:lang w:val="en-US" w:eastAsia="zh-CN"/>
              </w:rPr>
            </w:pPr>
            <w:r>
              <w:rPr>
                <w:rFonts w:hint="eastAsia" w:ascii="仿宋_GB2312" w:hAnsi="宋体" w:eastAsia="仿宋_GB2312" w:cs="仿宋_GB2312"/>
                <w:b w:val="0"/>
                <w:bCs w:val="0"/>
                <w:i w:val="0"/>
                <w:iCs w:val="0"/>
                <w:color w:val="auto"/>
                <w:sz w:val="20"/>
                <w:szCs w:val="20"/>
                <w:u w:val="none"/>
                <w:lang w:val="en-US" w:eastAsia="zh-CN"/>
              </w:rPr>
              <w:t>1</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BDBD556">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kern w:val="0"/>
                <w:sz w:val="20"/>
                <w:szCs w:val="20"/>
                <w:u w:val="none"/>
                <w:lang w:val="en-US" w:eastAsia="zh-CN" w:bidi="ar"/>
              </w:rPr>
              <w:t>中共芦山县委社会工作部</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EFE6390">
            <w:pPr>
              <w:keepNext w:val="0"/>
              <w:keepLines w:val="0"/>
              <w:widowControl/>
              <w:suppressLineNumbers w:val="0"/>
              <w:jc w:val="center"/>
              <w:textAlignment w:val="center"/>
              <w:rPr>
                <w:rFonts w:hint="eastAsia" w:ascii="仿宋_GB2312" w:hAnsi="宋体" w:eastAsia="仿宋_GB2312" w:cs="仿宋_GB2312"/>
                <w:b w:val="0"/>
                <w:bCs w:val="0"/>
                <w:i w:val="0"/>
                <w:iCs w:val="0"/>
                <w:color w:val="auto"/>
                <w:kern w:val="0"/>
                <w:sz w:val="20"/>
                <w:szCs w:val="20"/>
                <w:u w:val="none"/>
                <w:lang w:val="en-US" w:eastAsia="zh-CN" w:bidi="ar"/>
              </w:rPr>
            </w:pPr>
            <w:r>
              <w:rPr>
                <w:rFonts w:hint="eastAsia" w:ascii="仿宋_GB2312" w:hAnsi="宋体" w:eastAsia="仿宋_GB2312" w:cs="仿宋_GB2312"/>
                <w:b w:val="0"/>
                <w:bCs w:val="0"/>
                <w:i w:val="0"/>
                <w:iCs w:val="0"/>
                <w:color w:val="auto"/>
                <w:kern w:val="0"/>
                <w:sz w:val="20"/>
                <w:szCs w:val="20"/>
                <w:u w:val="none"/>
                <w:lang w:val="en-US" w:eastAsia="zh-CN" w:bidi="ar"/>
              </w:rPr>
              <w:t>芦山县</w:t>
            </w:r>
          </w:p>
          <w:p w14:paraId="027F6AFA">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kern w:val="0"/>
                <w:sz w:val="20"/>
                <w:szCs w:val="20"/>
                <w:u w:val="none"/>
                <w:lang w:val="en-US" w:eastAsia="zh-CN" w:bidi="ar"/>
              </w:rPr>
              <w:t>芦阳街道办</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FD1EF2">
            <w:pPr>
              <w:keepNext w:val="0"/>
              <w:keepLines w:val="0"/>
              <w:widowControl/>
              <w:suppressLineNumbers w:val="0"/>
              <w:jc w:val="center"/>
              <w:textAlignment w:val="center"/>
              <w:rPr>
                <w:rFonts w:hint="eastAsia" w:ascii="仿宋_GB2312" w:hAnsi="宋体" w:eastAsia="仿宋_GB2312" w:cs="仿宋_GB2312"/>
                <w:b w:val="0"/>
                <w:bCs w:val="0"/>
                <w:i w:val="0"/>
                <w:iCs w:val="0"/>
                <w:color w:val="auto"/>
                <w:kern w:val="0"/>
                <w:sz w:val="20"/>
                <w:szCs w:val="20"/>
                <w:u w:val="none"/>
                <w:lang w:val="en-US" w:eastAsia="zh-CN" w:bidi="ar"/>
              </w:rPr>
            </w:pPr>
            <w:r>
              <w:rPr>
                <w:rFonts w:hint="eastAsia" w:ascii="仿宋_GB2312" w:hAnsi="宋体" w:eastAsia="仿宋_GB2312" w:cs="仿宋_GB2312"/>
                <w:b w:val="0"/>
                <w:bCs w:val="0"/>
                <w:i w:val="0"/>
                <w:iCs w:val="0"/>
                <w:color w:val="auto"/>
                <w:kern w:val="0"/>
                <w:sz w:val="20"/>
                <w:szCs w:val="20"/>
                <w:u w:val="none"/>
                <w:lang w:val="en-US" w:eastAsia="zh-CN" w:bidi="ar"/>
              </w:rPr>
              <w:t>财政</w:t>
            </w:r>
          </w:p>
          <w:p w14:paraId="0D389466">
            <w:pPr>
              <w:keepNext w:val="0"/>
              <w:keepLines w:val="0"/>
              <w:widowControl/>
              <w:suppressLineNumbers w:val="0"/>
              <w:jc w:val="center"/>
              <w:textAlignment w:val="center"/>
              <w:rPr>
                <w:rFonts w:hint="eastAsia" w:ascii="仿宋_GB2312" w:hAnsi="宋体" w:eastAsia="仿宋_GB2312" w:cs="仿宋_GB2312"/>
                <w:b w:val="0"/>
                <w:bCs w:val="0"/>
                <w:i w:val="0"/>
                <w:iCs w:val="0"/>
                <w:color w:val="auto"/>
                <w:kern w:val="0"/>
                <w:sz w:val="20"/>
                <w:szCs w:val="20"/>
                <w:u w:val="none"/>
                <w:lang w:val="en-US" w:eastAsia="zh-CN" w:bidi="ar"/>
              </w:rPr>
            </w:pPr>
            <w:r>
              <w:rPr>
                <w:rFonts w:hint="eastAsia" w:ascii="仿宋_GB2312" w:hAnsi="宋体" w:eastAsia="仿宋_GB2312" w:cs="仿宋_GB2312"/>
                <w:b w:val="0"/>
                <w:bCs w:val="0"/>
                <w:i w:val="0"/>
                <w:iCs w:val="0"/>
                <w:color w:val="auto"/>
                <w:kern w:val="0"/>
                <w:sz w:val="20"/>
                <w:szCs w:val="20"/>
                <w:u w:val="none"/>
                <w:lang w:val="en-US" w:eastAsia="zh-CN" w:bidi="ar"/>
              </w:rPr>
              <w:t>全额</w:t>
            </w:r>
          </w:p>
          <w:p w14:paraId="56225E6F">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kern w:val="0"/>
                <w:sz w:val="20"/>
                <w:szCs w:val="20"/>
                <w:u w:val="none"/>
                <w:lang w:val="en-US" w:eastAsia="zh-CN" w:bidi="ar"/>
              </w:rPr>
              <w:t>补助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CE07259">
            <w:pPr>
              <w:keepNext w:val="0"/>
              <w:keepLines w:val="0"/>
              <w:widowControl/>
              <w:suppressLineNumbers w:val="0"/>
              <w:jc w:val="center"/>
              <w:textAlignment w:val="center"/>
              <w:rPr>
                <w:rFonts w:hint="eastAsia" w:ascii="仿宋_GB2312" w:hAnsi="宋体" w:eastAsia="仿宋_GB2312" w:cs="仿宋_GB2312"/>
                <w:b w:val="0"/>
                <w:bCs w:val="0"/>
                <w:i w:val="0"/>
                <w:iCs w:val="0"/>
                <w:color w:val="auto"/>
                <w:kern w:val="0"/>
                <w:sz w:val="20"/>
                <w:szCs w:val="20"/>
                <w:u w:val="none"/>
                <w:lang w:val="en-US" w:eastAsia="zh-CN" w:bidi="ar"/>
              </w:rPr>
            </w:pPr>
            <w:r>
              <w:rPr>
                <w:rFonts w:hint="eastAsia" w:ascii="仿宋_GB2312" w:hAnsi="宋体" w:eastAsia="仿宋_GB2312" w:cs="仿宋_GB2312"/>
                <w:b w:val="0"/>
                <w:bCs w:val="0"/>
                <w:i w:val="0"/>
                <w:iCs w:val="0"/>
                <w:color w:val="auto"/>
                <w:kern w:val="0"/>
                <w:sz w:val="20"/>
                <w:szCs w:val="20"/>
                <w:u w:val="none"/>
                <w:lang w:val="en-US" w:eastAsia="zh-CN" w:bidi="ar"/>
              </w:rPr>
              <w:t>社区</w:t>
            </w:r>
          </w:p>
          <w:p w14:paraId="6B3FB551">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kern w:val="0"/>
                <w:sz w:val="20"/>
                <w:szCs w:val="20"/>
                <w:u w:val="none"/>
                <w:lang w:val="en-US" w:eastAsia="zh-CN" w:bidi="ar"/>
              </w:rPr>
              <w:t>工作者</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90C1CA2">
            <w:pPr>
              <w:keepNext w:val="0"/>
              <w:keepLines w:val="0"/>
              <w:widowControl/>
              <w:suppressLineNumbers w:val="0"/>
              <w:jc w:val="center"/>
              <w:textAlignment w:val="center"/>
              <w:rPr>
                <w:rFonts w:hint="default" w:ascii="仿宋_GB2312" w:hAnsi="宋体" w:eastAsia="仿宋_GB2312" w:cs="仿宋_GB2312"/>
                <w:b w:val="0"/>
                <w:bCs w:val="0"/>
                <w:i w:val="0"/>
                <w:iCs w:val="0"/>
                <w:color w:val="auto"/>
                <w:sz w:val="20"/>
                <w:szCs w:val="20"/>
                <w:u w:val="none"/>
                <w:lang w:val="en-US"/>
              </w:rPr>
            </w:pPr>
            <w:r>
              <w:rPr>
                <w:rFonts w:hint="eastAsia" w:ascii="仿宋_GB2312" w:hAnsi="宋体" w:eastAsia="仿宋_GB2312" w:cs="仿宋_GB2312"/>
                <w:b w:val="0"/>
                <w:bCs w:val="0"/>
                <w:i w:val="0"/>
                <w:iCs w:val="0"/>
                <w:color w:val="auto"/>
                <w:kern w:val="0"/>
                <w:sz w:val="20"/>
                <w:szCs w:val="20"/>
                <w:u w:val="none"/>
                <w:lang w:val="en-US" w:eastAsia="zh-CN" w:bidi="ar"/>
              </w:rPr>
              <w:t>36</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1A4606A5">
            <w:pPr>
              <w:keepNext w:val="0"/>
              <w:keepLines w:val="0"/>
              <w:widowControl/>
              <w:suppressLineNumbers w:val="0"/>
              <w:jc w:val="center"/>
              <w:textAlignment w:val="center"/>
              <w:rPr>
                <w:rFonts w:hint="default" w:ascii="仿宋_GB2312" w:hAnsi="宋体" w:eastAsia="仿宋_GB2312" w:cs="仿宋_GB2312"/>
                <w:b w:val="0"/>
                <w:bCs w:val="0"/>
                <w:i w:val="0"/>
                <w:iCs w:val="0"/>
                <w:color w:val="auto"/>
                <w:sz w:val="20"/>
                <w:szCs w:val="20"/>
                <w:u w:val="none"/>
                <w:lang w:val="en-US"/>
              </w:rPr>
            </w:pPr>
            <w:r>
              <w:rPr>
                <w:rFonts w:hint="eastAsia" w:ascii="仿宋_GB2312" w:hAnsi="宋体" w:eastAsia="仿宋_GB2312" w:cs="仿宋_GB2312"/>
                <w:b w:val="0"/>
                <w:bCs w:val="0"/>
                <w:i w:val="0"/>
                <w:iCs w:val="0"/>
                <w:color w:val="auto"/>
                <w:kern w:val="0"/>
                <w:sz w:val="20"/>
                <w:szCs w:val="20"/>
                <w:u w:val="none"/>
                <w:lang w:val="en-US" w:eastAsia="zh-CN" w:bidi="ar"/>
              </w:rPr>
              <w:t xml:space="preserve">  </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9215AC">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sz w:val="20"/>
                <w:szCs w:val="20"/>
                <w:u w:val="none"/>
              </w:rPr>
              <w:t>大专及</w:t>
            </w:r>
          </w:p>
          <w:p w14:paraId="18EA8EA7">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sz w:val="20"/>
                <w:szCs w:val="20"/>
                <w:u w:val="none"/>
              </w:rPr>
              <w:t>以上学历</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39D4372">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kern w:val="0"/>
                <w:sz w:val="20"/>
                <w:szCs w:val="20"/>
                <w:u w:val="none"/>
                <w:lang w:val="en-US" w:eastAsia="zh-CN" w:bidi="ar"/>
              </w:rPr>
              <w:t>不限</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D32ABF1">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0"/>
                <w:szCs w:val="20"/>
                <w:u w:val="none"/>
              </w:rPr>
            </w:pPr>
            <w:r>
              <w:rPr>
                <w:rFonts w:hint="eastAsia" w:ascii="仿宋_GB2312" w:hAnsi="宋体" w:eastAsia="仿宋_GB2312" w:cs="仿宋_GB2312"/>
                <w:b w:val="0"/>
                <w:bCs w:val="0"/>
                <w:i w:val="0"/>
                <w:iCs w:val="0"/>
                <w:color w:val="auto"/>
                <w:kern w:val="0"/>
                <w:sz w:val="20"/>
                <w:szCs w:val="20"/>
                <w:u w:val="none"/>
                <w:lang w:val="en-US" w:eastAsia="zh-CN" w:bidi="ar"/>
              </w:rPr>
              <w:t>18-40周岁</w:t>
            </w:r>
          </w:p>
        </w:tc>
        <w:tc>
          <w:tcPr>
            <w:tcW w:w="3941" w:type="dxa"/>
            <w:tcBorders>
              <w:top w:val="single" w:color="auto" w:sz="4" w:space="0"/>
              <w:left w:val="single" w:color="auto" w:sz="4" w:space="0"/>
              <w:bottom w:val="single" w:color="auto" w:sz="4" w:space="0"/>
              <w:right w:val="single" w:color="auto" w:sz="4" w:space="0"/>
            </w:tcBorders>
            <w:noWrap w:val="0"/>
            <w:vAlign w:val="center"/>
          </w:tcPr>
          <w:p w14:paraId="365E0D63">
            <w:pPr>
              <w:keepNext w:val="0"/>
              <w:keepLines w:val="0"/>
              <w:widowControl/>
              <w:suppressLineNumbers w:val="0"/>
              <w:jc w:val="center"/>
              <w:textAlignment w:val="center"/>
              <w:rPr>
                <w:rFonts w:hint="eastAsia" w:ascii="仿宋_GB2312" w:hAnsi="宋体" w:eastAsia="仿宋_GB2312" w:cs="仿宋_GB2312"/>
                <w:b w:val="0"/>
                <w:bCs w:val="0"/>
                <w:i w:val="0"/>
                <w:iCs w:val="0"/>
                <w:color w:val="auto"/>
                <w:kern w:val="0"/>
                <w:sz w:val="20"/>
                <w:szCs w:val="20"/>
                <w:u w:val="none"/>
                <w:lang w:val="en-US" w:eastAsia="zh-CN" w:bidi="ar"/>
              </w:rPr>
            </w:pPr>
            <w:r>
              <w:rPr>
                <w:rFonts w:hint="eastAsia" w:ascii="仿宋_GB2312" w:hAnsi="宋体" w:eastAsia="仿宋_GB2312" w:cs="仿宋_GB2312"/>
                <w:b w:val="0"/>
                <w:bCs w:val="0"/>
                <w:i w:val="0"/>
                <w:iCs w:val="0"/>
                <w:color w:val="auto"/>
                <w:kern w:val="0"/>
                <w:sz w:val="20"/>
                <w:szCs w:val="20"/>
                <w:u w:val="none"/>
                <w:lang w:val="en-US" w:eastAsia="zh-CN" w:bidi="ar"/>
              </w:rPr>
              <w:t>面向芦山县机关事业单位在职且累计工作满1</w:t>
            </w:r>
            <w:bookmarkStart w:id="0" w:name="_GoBack"/>
            <w:bookmarkEnd w:id="0"/>
            <w:r>
              <w:rPr>
                <w:rFonts w:hint="eastAsia" w:ascii="仿宋_GB2312" w:hAnsi="宋体" w:eastAsia="仿宋_GB2312" w:cs="仿宋_GB2312"/>
                <w:b w:val="0"/>
                <w:bCs w:val="0"/>
                <w:i w:val="0"/>
                <w:iCs w:val="0"/>
                <w:color w:val="auto"/>
                <w:kern w:val="0"/>
                <w:sz w:val="20"/>
                <w:szCs w:val="20"/>
                <w:u w:val="none"/>
                <w:lang w:val="en-US" w:eastAsia="zh-CN" w:bidi="ar"/>
              </w:rPr>
              <w:t>年的劳务派遣工作人员（芦山县人力资源和社会保障局代新越劳务派遣有限公司管理的原额定人员）。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0157662">
            <w:pPr>
              <w:keepNext w:val="0"/>
              <w:keepLines w:val="0"/>
              <w:widowControl/>
              <w:suppressLineNumbers w:val="0"/>
              <w:jc w:val="center"/>
              <w:textAlignment w:val="center"/>
              <w:rPr>
                <w:rFonts w:hint="eastAsia" w:ascii="仿宋_GB2312" w:hAnsi="宋体" w:eastAsia="仿宋_GB2312" w:cs="仿宋_GB2312"/>
                <w:b w:val="0"/>
                <w:bCs w:val="0"/>
                <w:i w:val="0"/>
                <w:iCs w:val="0"/>
                <w:color w:val="auto"/>
                <w:kern w:val="0"/>
                <w:sz w:val="20"/>
                <w:szCs w:val="20"/>
                <w:u w:val="none"/>
                <w:lang w:val="en-US" w:eastAsia="zh-CN" w:bidi="ar"/>
              </w:rPr>
            </w:pPr>
          </w:p>
        </w:tc>
      </w:tr>
    </w:tbl>
    <w:p w14:paraId="3CF897C3">
      <w:pPr>
        <w:pStyle w:val="5"/>
        <w:keepNext w:val="0"/>
        <w:keepLines w:val="0"/>
        <w:pageBreakBefore w:val="0"/>
        <w:kinsoku w:val="0"/>
        <w:wordWrap/>
        <w:overflowPunct w:val="0"/>
        <w:topLinePunct w:val="0"/>
        <w:autoSpaceDE w:val="0"/>
        <w:autoSpaceDN w:val="0"/>
        <w:bidi w:val="0"/>
        <w:adjustRightInd w:val="0"/>
        <w:snapToGrid w:val="0"/>
        <w:spacing w:before="0" w:beforeAutospacing="0" w:after="0" w:afterAutospacing="0" w:line="560" w:lineRule="exact"/>
        <w:jc w:val="left"/>
        <w:textAlignment w:val="auto"/>
        <w:rPr>
          <w:rFonts w:hint="eastAsia" w:ascii="黑体" w:hAnsi="黑体" w:eastAsia="黑体" w:cs="黑体"/>
          <w:color w:val="auto"/>
          <w:sz w:val="32"/>
          <w:szCs w:val="32"/>
          <w:lang w:val="en-US" w:eastAsia="zh-CN"/>
        </w:rPr>
        <w:sectPr>
          <w:pgSz w:w="16838" w:h="11906" w:orient="landscape"/>
          <w:pgMar w:top="1134" w:right="1134" w:bottom="1134" w:left="1134" w:header="851" w:footer="992" w:gutter="0"/>
          <w:pgNumType w:fmt="numberInDash"/>
          <w:cols w:space="720" w:num="1"/>
          <w:docGrid w:type="lines" w:linePitch="312" w:charSpace="0"/>
        </w:sectPr>
      </w:pPr>
    </w:p>
    <w:p w14:paraId="5D14F3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65056"/>
    <w:rsid w:val="02EB5099"/>
    <w:rsid w:val="08565056"/>
    <w:rsid w:val="28E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customStyle="1" w:styleId="5">
    <w:name w:val="普通(网站) New"/>
    <w:basedOn w:val="6"/>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2"/>
    <w:basedOn w:val="8"/>
    <w:next w:val="1"/>
    <w:qFormat/>
    <w:uiPriority w:val="0"/>
    <w:pPr>
      <w:widowControl w:val="0"/>
      <w:adjustRightInd/>
      <w:snapToGrid/>
      <w:spacing w:before="0" w:beforeLines="0" w:beforeAutospacing="0"/>
      <w:ind w:firstLine="0" w:firstLineChars="0"/>
    </w:pPr>
    <w:rPr>
      <w:rFonts w:ascii="Calibri" w:hAnsi="Calibri" w:eastAsia="宋体" w:cs="Times New Roman"/>
      <w:kern w:val="2"/>
      <w:sz w:val="21"/>
    </w:rPr>
  </w:style>
  <w:style w:type="paragraph" w:customStyle="1" w:styleId="8">
    <w:name w:val="正文1"/>
    <w:next w:val="7"/>
    <w:qFormat/>
    <w:uiPriority w:val="0"/>
    <w:pPr>
      <w:widowControl w:val="0"/>
      <w:jc w:val="both"/>
    </w:pPr>
    <w:rPr>
      <w:rFonts w:ascii="Calibri" w:hAnsi="Calibri" w:eastAsia="宋体;SimSun" w:cs="Calibr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Words>
  <Characters>191</Characters>
  <Lines>0</Lines>
  <Paragraphs>0</Paragraphs>
  <TotalTime>0</TotalTime>
  <ScaleCrop>false</ScaleCrop>
  <LinksUpToDate>false</LinksUpToDate>
  <CharactersWithSpaces>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2025-05-09T08:34:00Z</dcterms:created>
  <dc:creator>提莫</dc:creator>
  <cp:lastModifiedBy>提莫</cp:lastModifiedBy>
  <dcterms:modified xsi:type="dcterms:W3CDTF">2025-05-09T08:52:44Z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6049CCB438724D059F1BE413FF590F5D_11</vt:lpwstr>
  </property>
  <property fmtid="{D5CDD505-2E9C-101B-9397-08002B2CF9AE}" pid="4" name="KSOTemplateDocerSaveRecord">
    <vt:lpwstr>eyJoZGlkIjoiNGIwNDMwMDliY2E0Zjg3MDdiNGY5MjIxMGYxNDYzZmYiLCJ1c2VySWQiOiI4ODQwMDcxODgifQ==</vt:lpwstr>
  </property>
</Properties>
</file>