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afterAutospacing="0" w:line="240" w:lineRule="auto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1" w:before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西宁市湟中区202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年公开选聘优秀大学生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到村任职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计划表</w:t>
      </w:r>
    </w:p>
    <w:tbl>
      <w:tblPr>
        <w:tblStyle w:val="12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80"/>
        <w:gridCol w:w="792"/>
        <w:gridCol w:w="2040"/>
        <w:gridCol w:w="1608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岗位数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具体岗位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群加藏族乡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群加藏族乡村“两委”班子成员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0971-2239952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湟中区群加藏族乡唐阳村扎哈公路旁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上新庄镇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上新庄镇村“两委”班子成员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0971-2292072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湟中区上新庄镇海湖南路1号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土门关乡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土门关乡村“两委”班子成员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0971-2263012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湟中区土门关乡土门关村12号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田家寨镇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田家寨镇村“两委”班子成员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0971-2294067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湟中区田家寨镇田家寨村590号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鲁沙尔镇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鲁沙尔镇村“两委”班子成员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0971-2232236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湟中区鲁沙尔镇清真巷59号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西堡镇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西堡镇村“两委”班子成员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0971-2293001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湟中区西堡镇东堡村鲁云公路与西丰段交叉路口往南约160米处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甘河滩镇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甘河滩镇村“两委”班子成员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0971-2291254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湟中区甘河滩镇广鑫大道43号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大才回族乡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大才回族乡村“两委”班子成员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0971-2219277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湟中区甘河工业园区西区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汉东回族乡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汉东回族乡村“两委”班子成员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0971-2268148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湟中区甘河园区西区民湟公路与通海大道交汇处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共和镇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共和镇村“两委”班子成员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0971-2295633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湟中区共和镇前营村1000号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多巴镇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多巴镇村“两委”班子成员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0971-2297337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湟中区多巴镇多巴东街91号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拦隆口镇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拦隆口镇村“两委”班子成员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0971-2265012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湟中区拦隆口镇拦隆口村人民路37号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上五庄镇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上五庄镇村“两委”班子成员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0971-2260155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湟中区上五庄镇友爱村友爱路77号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李家山镇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李家山镇村“两委”班子成员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0971-2270007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湟中区李家山镇人民路2号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海子沟乡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海子沟乡村“两委”班子成员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0971-2270200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湟中区海子沟乡中庄村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8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9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114</w:t>
            </w:r>
            <w:bookmarkStart w:id="0" w:name="_GoBack"/>
            <w:bookmarkEnd w:id="0"/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position w:val="-6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992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DcxZmVhNGY4YjVhNzhlMjBkODRmODQxZjRmY2QifQ=="/>
    <w:docVar w:name="KSO_WPS_MARK_KEY" w:val="068c67f1-7b02-4a17-8d67-a2ad94202dc1"/>
  </w:docVars>
  <w:rsids>
    <w:rsidRoot w:val="6FFC6852"/>
    <w:rsid w:val="00D71321"/>
    <w:rsid w:val="018F2EE2"/>
    <w:rsid w:val="01AA4EBD"/>
    <w:rsid w:val="01BD7A4F"/>
    <w:rsid w:val="01DF58FF"/>
    <w:rsid w:val="02672D95"/>
    <w:rsid w:val="027D2D3A"/>
    <w:rsid w:val="02C95F7F"/>
    <w:rsid w:val="04E672BC"/>
    <w:rsid w:val="07835838"/>
    <w:rsid w:val="07EB2663"/>
    <w:rsid w:val="07F27D26"/>
    <w:rsid w:val="083B16CD"/>
    <w:rsid w:val="085D4452"/>
    <w:rsid w:val="08B1198F"/>
    <w:rsid w:val="09412C34"/>
    <w:rsid w:val="094840A2"/>
    <w:rsid w:val="097E40D9"/>
    <w:rsid w:val="099A65F4"/>
    <w:rsid w:val="09AD03A9"/>
    <w:rsid w:val="0ABB6AF5"/>
    <w:rsid w:val="0ABD13B5"/>
    <w:rsid w:val="0BA61553"/>
    <w:rsid w:val="0C361A2E"/>
    <w:rsid w:val="0C851169"/>
    <w:rsid w:val="0D167322"/>
    <w:rsid w:val="0D1A3FA7"/>
    <w:rsid w:val="0D240982"/>
    <w:rsid w:val="0E1D7A23"/>
    <w:rsid w:val="0E240772"/>
    <w:rsid w:val="0EB63C8C"/>
    <w:rsid w:val="0FE12935"/>
    <w:rsid w:val="105570A4"/>
    <w:rsid w:val="106F460A"/>
    <w:rsid w:val="10B71B0D"/>
    <w:rsid w:val="11936674"/>
    <w:rsid w:val="126B7053"/>
    <w:rsid w:val="12DD2168"/>
    <w:rsid w:val="13FA41EA"/>
    <w:rsid w:val="146D70B2"/>
    <w:rsid w:val="14AD17B3"/>
    <w:rsid w:val="14C01C03"/>
    <w:rsid w:val="15537C7B"/>
    <w:rsid w:val="1602382A"/>
    <w:rsid w:val="16500A3A"/>
    <w:rsid w:val="16B234A2"/>
    <w:rsid w:val="16F47617"/>
    <w:rsid w:val="171657DF"/>
    <w:rsid w:val="18616F2E"/>
    <w:rsid w:val="1991739F"/>
    <w:rsid w:val="19E5590B"/>
    <w:rsid w:val="1A3F4D9A"/>
    <w:rsid w:val="1ACD08AB"/>
    <w:rsid w:val="1AFF2A2E"/>
    <w:rsid w:val="1CCB2BC8"/>
    <w:rsid w:val="1CF56E98"/>
    <w:rsid w:val="1D5F5A06"/>
    <w:rsid w:val="1D7D6977"/>
    <w:rsid w:val="1DC7693D"/>
    <w:rsid w:val="1E91399D"/>
    <w:rsid w:val="1EC71419"/>
    <w:rsid w:val="1F3F789D"/>
    <w:rsid w:val="200545EF"/>
    <w:rsid w:val="21B75E11"/>
    <w:rsid w:val="21DE4DDA"/>
    <w:rsid w:val="220D2B36"/>
    <w:rsid w:val="234E1CFB"/>
    <w:rsid w:val="23C87E61"/>
    <w:rsid w:val="24235319"/>
    <w:rsid w:val="24EE7D9B"/>
    <w:rsid w:val="25585ADD"/>
    <w:rsid w:val="2570193C"/>
    <w:rsid w:val="259F425C"/>
    <w:rsid w:val="27952750"/>
    <w:rsid w:val="27985D9D"/>
    <w:rsid w:val="288F719F"/>
    <w:rsid w:val="290A5EE6"/>
    <w:rsid w:val="292E7E93"/>
    <w:rsid w:val="298760C9"/>
    <w:rsid w:val="2A047EF2"/>
    <w:rsid w:val="2AB96756"/>
    <w:rsid w:val="2B1A4DBB"/>
    <w:rsid w:val="2C591F08"/>
    <w:rsid w:val="2CCB09C2"/>
    <w:rsid w:val="2D542766"/>
    <w:rsid w:val="2DF31DCE"/>
    <w:rsid w:val="2F283EAA"/>
    <w:rsid w:val="30161F54"/>
    <w:rsid w:val="302E54F0"/>
    <w:rsid w:val="305467C9"/>
    <w:rsid w:val="305736B4"/>
    <w:rsid w:val="30CA469B"/>
    <w:rsid w:val="312B5ED3"/>
    <w:rsid w:val="318B2BC8"/>
    <w:rsid w:val="324377CD"/>
    <w:rsid w:val="33386686"/>
    <w:rsid w:val="338A4033"/>
    <w:rsid w:val="339064C2"/>
    <w:rsid w:val="339B5D79"/>
    <w:rsid w:val="33EF9A16"/>
    <w:rsid w:val="34140EA1"/>
    <w:rsid w:val="34586FDF"/>
    <w:rsid w:val="34D32B0A"/>
    <w:rsid w:val="350D34EE"/>
    <w:rsid w:val="36642D30"/>
    <w:rsid w:val="36D16BD5"/>
    <w:rsid w:val="36F079A3"/>
    <w:rsid w:val="38464898"/>
    <w:rsid w:val="395219A7"/>
    <w:rsid w:val="39F95ACD"/>
    <w:rsid w:val="39FA28E7"/>
    <w:rsid w:val="3A4478E1"/>
    <w:rsid w:val="3A5A6066"/>
    <w:rsid w:val="3AAE4962"/>
    <w:rsid w:val="3AAF1923"/>
    <w:rsid w:val="3B0317FE"/>
    <w:rsid w:val="3B54169A"/>
    <w:rsid w:val="3BFF20C0"/>
    <w:rsid w:val="3C5A5481"/>
    <w:rsid w:val="3C8D359E"/>
    <w:rsid w:val="3C953DA2"/>
    <w:rsid w:val="3CC203DF"/>
    <w:rsid w:val="3DB8751E"/>
    <w:rsid w:val="3DDC2A2F"/>
    <w:rsid w:val="3E0C014D"/>
    <w:rsid w:val="3E693B97"/>
    <w:rsid w:val="3EA01CAF"/>
    <w:rsid w:val="40785A42"/>
    <w:rsid w:val="42091919"/>
    <w:rsid w:val="42576B28"/>
    <w:rsid w:val="430C481C"/>
    <w:rsid w:val="43707776"/>
    <w:rsid w:val="439224FA"/>
    <w:rsid w:val="440E3217"/>
    <w:rsid w:val="45225C71"/>
    <w:rsid w:val="46331566"/>
    <w:rsid w:val="465F4030"/>
    <w:rsid w:val="46D351BB"/>
    <w:rsid w:val="47B10A89"/>
    <w:rsid w:val="47E4149E"/>
    <w:rsid w:val="47E66654"/>
    <w:rsid w:val="48C60564"/>
    <w:rsid w:val="49F27137"/>
    <w:rsid w:val="4A054DD0"/>
    <w:rsid w:val="4A5F7128"/>
    <w:rsid w:val="4ADA20A4"/>
    <w:rsid w:val="4AE747C1"/>
    <w:rsid w:val="4C6D65C0"/>
    <w:rsid w:val="4CAC181F"/>
    <w:rsid w:val="4DD454D1"/>
    <w:rsid w:val="4DE4323A"/>
    <w:rsid w:val="4F0040A4"/>
    <w:rsid w:val="4F5166AD"/>
    <w:rsid w:val="4F7103C4"/>
    <w:rsid w:val="4FFFF0FA"/>
    <w:rsid w:val="500F0A42"/>
    <w:rsid w:val="508F56DF"/>
    <w:rsid w:val="50962F12"/>
    <w:rsid w:val="509B22D6"/>
    <w:rsid w:val="51037E7B"/>
    <w:rsid w:val="51D73ABD"/>
    <w:rsid w:val="52180819"/>
    <w:rsid w:val="522343BB"/>
    <w:rsid w:val="52E923EA"/>
    <w:rsid w:val="53EC109A"/>
    <w:rsid w:val="546649A9"/>
    <w:rsid w:val="54CF42DF"/>
    <w:rsid w:val="54E577FA"/>
    <w:rsid w:val="553E8BFB"/>
    <w:rsid w:val="557C1FAA"/>
    <w:rsid w:val="558A0B6B"/>
    <w:rsid w:val="55A03EEB"/>
    <w:rsid w:val="56723AD9"/>
    <w:rsid w:val="56B941E4"/>
    <w:rsid w:val="574865E8"/>
    <w:rsid w:val="57616811"/>
    <w:rsid w:val="578A6C00"/>
    <w:rsid w:val="583D19D7"/>
    <w:rsid w:val="59975605"/>
    <w:rsid w:val="5A643739"/>
    <w:rsid w:val="5A736BAA"/>
    <w:rsid w:val="5A90452E"/>
    <w:rsid w:val="5ACC12DE"/>
    <w:rsid w:val="5B1E5FDD"/>
    <w:rsid w:val="5BBC1352"/>
    <w:rsid w:val="5BFB00CD"/>
    <w:rsid w:val="5C4C26D6"/>
    <w:rsid w:val="5CA31420"/>
    <w:rsid w:val="5D3D726A"/>
    <w:rsid w:val="5E160074"/>
    <w:rsid w:val="5E59732C"/>
    <w:rsid w:val="5EBA426F"/>
    <w:rsid w:val="5EE31427"/>
    <w:rsid w:val="5FBA3DFB"/>
    <w:rsid w:val="60B42F40"/>
    <w:rsid w:val="60EC148D"/>
    <w:rsid w:val="60F577E0"/>
    <w:rsid w:val="61E82EA1"/>
    <w:rsid w:val="62A71839"/>
    <w:rsid w:val="62D41677"/>
    <w:rsid w:val="62DA9E9C"/>
    <w:rsid w:val="63AD43A2"/>
    <w:rsid w:val="63FF035D"/>
    <w:rsid w:val="641A55BD"/>
    <w:rsid w:val="6458256F"/>
    <w:rsid w:val="64A703FC"/>
    <w:rsid w:val="65744A4C"/>
    <w:rsid w:val="65B35574"/>
    <w:rsid w:val="65E120E1"/>
    <w:rsid w:val="66CA0DC7"/>
    <w:rsid w:val="678D1DAC"/>
    <w:rsid w:val="679118E5"/>
    <w:rsid w:val="67BF28F6"/>
    <w:rsid w:val="68080793"/>
    <w:rsid w:val="685E4D50"/>
    <w:rsid w:val="6926508F"/>
    <w:rsid w:val="69956F83"/>
    <w:rsid w:val="6AFA59F3"/>
    <w:rsid w:val="6BAFF362"/>
    <w:rsid w:val="6CDA5ADC"/>
    <w:rsid w:val="6DA018E3"/>
    <w:rsid w:val="6DE9247B"/>
    <w:rsid w:val="6E201C15"/>
    <w:rsid w:val="6E70494A"/>
    <w:rsid w:val="6E9E14B7"/>
    <w:rsid w:val="6EBE67D9"/>
    <w:rsid w:val="6F525DFE"/>
    <w:rsid w:val="6FFC6852"/>
    <w:rsid w:val="70187047"/>
    <w:rsid w:val="705A7660"/>
    <w:rsid w:val="70B66856"/>
    <w:rsid w:val="713954C7"/>
    <w:rsid w:val="714A223C"/>
    <w:rsid w:val="71A119AD"/>
    <w:rsid w:val="71A52B5D"/>
    <w:rsid w:val="732A577D"/>
    <w:rsid w:val="73F456D6"/>
    <w:rsid w:val="74542618"/>
    <w:rsid w:val="74AC03C0"/>
    <w:rsid w:val="74F51705"/>
    <w:rsid w:val="750A2CD7"/>
    <w:rsid w:val="75483F2B"/>
    <w:rsid w:val="758630E2"/>
    <w:rsid w:val="75F93477"/>
    <w:rsid w:val="766D7660"/>
    <w:rsid w:val="76F123A0"/>
    <w:rsid w:val="77896900"/>
    <w:rsid w:val="77E048EF"/>
    <w:rsid w:val="79BFFE1D"/>
    <w:rsid w:val="79CD4975"/>
    <w:rsid w:val="79E46C0E"/>
    <w:rsid w:val="7A8D418E"/>
    <w:rsid w:val="7AAE1958"/>
    <w:rsid w:val="7C2D3E7B"/>
    <w:rsid w:val="7C7F5D6C"/>
    <w:rsid w:val="7DBF477A"/>
    <w:rsid w:val="7EB45EFD"/>
    <w:rsid w:val="7F1B445E"/>
    <w:rsid w:val="7F6C76FB"/>
    <w:rsid w:val="7F8C0EB8"/>
    <w:rsid w:val="7F8D4DFF"/>
    <w:rsid w:val="7FCA378E"/>
    <w:rsid w:val="BDDF6A5D"/>
    <w:rsid w:val="CD47F1F0"/>
    <w:rsid w:val="EF6F27C0"/>
    <w:rsid w:val="F6EFD81A"/>
    <w:rsid w:val="F77FB532"/>
    <w:rsid w:val="FBE7F4D4"/>
    <w:rsid w:val="FD1D6005"/>
    <w:rsid w:val="FD2E6AEF"/>
    <w:rsid w:val="FFF9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761</Characters>
  <Lines>0</Lines>
  <Paragraphs>0</Paragraphs>
  <TotalTime>34</TotalTime>
  <ScaleCrop>false</ScaleCrop>
  <LinksUpToDate>false</LinksUpToDate>
  <CharactersWithSpaces>761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2024-05-30T11:00:00Z</dcterms:created>
  <dc:creator>皮蛋儿</dc:creator>
  <cp:lastModifiedBy>昭昭</cp:lastModifiedBy>
  <cp:lastPrinted>2024-09-14T13:32:00Z</cp:lastPrinted>
  <dcterms:modified xsi:type="dcterms:W3CDTF">2025-04-16T16:30:24Z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11242FCC6A5C47DAB86C8C8A35B53D56</vt:lpwstr>
  </property>
</Properties>
</file>