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A8D18">
      <w:pPr>
        <w:pStyle w:val="6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549CE9A5">
      <w:pPr>
        <w:pStyle w:val="6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4"/>
        <w:tblW w:w="14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345"/>
        <w:gridCol w:w="2223"/>
        <w:gridCol w:w="1140"/>
        <w:gridCol w:w="1122"/>
        <w:gridCol w:w="1020"/>
        <w:gridCol w:w="1764"/>
        <w:gridCol w:w="2151"/>
        <w:gridCol w:w="1605"/>
      </w:tblGrid>
      <w:tr w14:paraId="219E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97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AC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雅安市名山区2025年面向机关事业单位编外（临聘）人员考试招聘社区</w:t>
            </w:r>
          </w:p>
          <w:p w14:paraId="674A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专职工作人员职位表</w:t>
            </w:r>
          </w:p>
        </w:tc>
      </w:tr>
      <w:tr w14:paraId="3811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6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</w:tr>
      <w:tr w14:paraId="4EAC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0A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D9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C2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AE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A4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2556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0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雅安市名山区蒙阳街道、蒙顶山镇所属城市社区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城市社区专职工作人员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18周岁以上，40周岁及以下（1984年4月17日以后出生）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截至2025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年4月16日，名山区机关事业单位在职且累计工作满一年的编外（临聘）人员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拉通排名</w:t>
            </w:r>
          </w:p>
        </w:tc>
      </w:tr>
    </w:tbl>
    <w:p w14:paraId="6D40E59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普通(网站) New"/>
    <w:basedOn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2025-04-14T03:18:48Z</dcterms:created>
  <dc:creator>Administrator</dc:creator>
  <cp:lastModifiedBy>诺尔成角</cp:lastModifiedBy>
  <dcterms:modified xsi:type="dcterms:W3CDTF">2025-04-14T03:19:24Z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eyJoZGlkIjoiYTdmZjNmZTlkNzdhNjY3YzdkNzA5ZDM5YTVhY2UxOWYiLCJ1c2VySWQiOiIyNDIwNDcyNzgifQ==</vt:lpwstr>
  </property>
  <property fmtid="{D5CDD505-2E9C-101B-9397-08002B2CF9AE}" pid="4" name="ICV">
    <vt:lpwstr>EAD17D2B029C4B51AB96A0C790E6318A_12</vt:lpwstr>
  </property>
</Properties>
</file>