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pStyle w:val="5"/>
        <w:ind w:firstLine="0" w:firstLineChars="0"/>
        <w:jc w:val="center"/>
        <w:rPr>
          <w:rFonts w:ascii="黑体" w:hAnsi="黑体" w:eastAsia="黑体" w:cs="方正小标宋简体"/>
          <w:kern w:val="2"/>
          <w:sz w:val="32"/>
          <w:szCs w:val="32"/>
        </w:rPr>
      </w:pPr>
      <w:r>
        <w:rPr>
          <w:rFonts w:ascii="黑体" w:hAnsi="黑体" w:eastAsia="黑体" w:cs="方正小标宋简体"/>
          <w:kern w:val="2"/>
          <w:sz w:val="32"/>
          <w:szCs w:val="32"/>
        </w:rPr>
        <w:t>20</w:t>
      </w:r>
      <w:r>
        <w:rPr>
          <w:rFonts w:hint="eastAsia" w:ascii="黑体" w:hAnsi="黑体" w:eastAsia="黑体" w:cs="方正小标宋简体"/>
          <w:kern w:val="2"/>
          <w:sz w:val="32"/>
          <w:szCs w:val="32"/>
          <w:lang w:val="en-US" w:eastAsia="zh-CN"/>
        </w:rPr>
        <w:t>25</w:t>
      </w:r>
      <w:r>
        <w:rPr>
          <w:rFonts w:ascii="黑体" w:hAnsi="黑体" w:eastAsia="黑体" w:cs="方正小标宋简体"/>
          <w:kern w:val="2"/>
          <w:sz w:val="32"/>
          <w:szCs w:val="32"/>
        </w:rPr>
        <w:t>年</w:t>
      </w:r>
      <w:r>
        <w:rPr>
          <w:rFonts w:hint="eastAsia" w:ascii="黑体" w:hAnsi="黑体" w:eastAsia="黑体" w:cs="方正小标宋简体"/>
          <w:kern w:val="2"/>
          <w:sz w:val="32"/>
          <w:szCs w:val="32"/>
        </w:rPr>
        <w:t>石城县</w:t>
      </w:r>
      <w:r>
        <w:rPr>
          <w:rFonts w:ascii="黑体" w:hAnsi="黑体" w:eastAsia="黑体" w:cs="方正小标宋简体"/>
          <w:kern w:val="2"/>
          <w:sz w:val="32"/>
          <w:szCs w:val="32"/>
        </w:rPr>
        <w:t>城市社区工作者招聘报名登记表</w:t>
      </w:r>
    </w:p>
    <w:p>
      <w:pPr>
        <w:pStyle w:val="5"/>
        <w:ind w:firstLine="0" w:firstLineChars="0"/>
        <w:jc w:val="center"/>
        <w:rPr>
          <w:rFonts w:ascii="黑体" w:hAnsi="黑体" w:eastAsia="黑体" w:cs="方正小标宋简体"/>
          <w:kern w:val="2"/>
          <w:sz w:val="32"/>
          <w:szCs w:val="32"/>
        </w:rPr>
      </w:pPr>
    </w:p>
    <w:tbl>
      <w:tblPr>
        <w:tblStyle w:val="3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10"/>
        <w:gridCol w:w="1088"/>
        <w:gridCol w:w="26"/>
        <w:gridCol w:w="826"/>
        <w:gridCol w:w="449"/>
        <w:gridCol w:w="698"/>
        <w:gridCol w:w="378"/>
        <w:gridCol w:w="1682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  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  别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出生年月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民族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bookmarkStart w:id="0" w:name="_GoBack"/>
            <w:bookmarkEnd w:id="0"/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籍贯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健康状况</w:t>
            </w:r>
          </w:p>
        </w:tc>
        <w:tc>
          <w:tcPr>
            <w:tcW w:w="168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入党时间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参加工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作时间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是否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退役军人</w:t>
            </w:r>
          </w:p>
        </w:tc>
        <w:tc>
          <w:tcPr>
            <w:tcW w:w="16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  历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  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全日制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教  育</w:t>
            </w:r>
          </w:p>
        </w:tc>
        <w:tc>
          <w:tcPr>
            <w:tcW w:w="2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毕业院校 系及专业</w:t>
            </w:r>
          </w:p>
        </w:tc>
        <w:tc>
          <w:tcPr>
            <w:tcW w:w="3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在职教育</w:t>
            </w:r>
          </w:p>
        </w:tc>
        <w:tc>
          <w:tcPr>
            <w:tcW w:w="2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毕业院校 系及专业</w:t>
            </w:r>
          </w:p>
        </w:tc>
        <w:tc>
          <w:tcPr>
            <w:tcW w:w="3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身份证号码</w:t>
            </w:r>
          </w:p>
        </w:tc>
        <w:tc>
          <w:tcPr>
            <w:tcW w:w="2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联系电话</w:t>
            </w:r>
          </w:p>
        </w:tc>
        <w:tc>
          <w:tcPr>
            <w:tcW w:w="3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现</w:t>
            </w:r>
            <w:r>
              <w:rPr>
                <w:rFonts w:ascii="Times New Roman" w:hAnsi="Times New Roman" w:eastAsia="宋体" w:cs="Times New Roman"/>
              </w:rPr>
              <w:t>家庭地址</w:t>
            </w:r>
            <w:r>
              <w:rPr>
                <w:rFonts w:hint="eastAsia" w:ascii="Times New Roman" w:hAnsi="Times New Roman" w:eastAsia="宋体" w:cs="Times New Roman"/>
              </w:rPr>
              <w:t>或县城居住地址</w:t>
            </w:r>
          </w:p>
        </w:tc>
        <w:tc>
          <w:tcPr>
            <w:tcW w:w="6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现工作单位及职务</w:t>
            </w:r>
          </w:p>
        </w:tc>
        <w:tc>
          <w:tcPr>
            <w:tcW w:w="6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简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历</w:t>
            </w:r>
          </w:p>
        </w:tc>
        <w:tc>
          <w:tcPr>
            <w:tcW w:w="79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奖惩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情况</w:t>
            </w:r>
          </w:p>
        </w:tc>
        <w:tc>
          <w:tcPr>
            <w:tcW w:w="79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2019年获得信丰县优秀综治网格员、赣州市优秀综治网格员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家庭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主要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成员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称谓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政治面貌</w:t>
            </w: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承诺</w:t>
            </w:r>
          </w:p>
        </w:tc>
        <w:tc>
          <w:tcPr>
            <w:tcW w:w="79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本人郑重承诺此表所填内容全部真实，如有隐瞒或提供虚假个人信息，愿意承担所有责任。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承诺人：           时间：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本人签名：</w:t>
            </w:r>
          </w:p>
        </w:tc>
      </w:tr>
    </w:tbl>
    <w:p>
      <w:pPr>
        <w:rPr>
          <w:rFonts w:hint="eastAsia" w:ascii="仿宋_GB2312" w:hAnsi="宋体" w:eastAsia="仿宋_GB2312" w:cs="仿宋_GB2312"/>
          <w:i w:val="0"/>
          <w:caps w:val="0"/>
          <w:spacing w:val="9"/>
          <w:sz w:val="32"/>
          <w:szCs w:val="32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64753"/>
    <w:rsid w:val="38064753"/>
    <w:rsid w:val="4518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等线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2025-03-13T09:56:00Z</dcterms:created>
  <dc:creator>Peng</dc:creator>
  <cp:lastModifiedBy>Peng</cp:lastModifiedBy>
  <dcterms:modified xsi:type="dcterms:W3CDTF">2025-03-13T09:58:41Z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