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B6EDC">
      <w:pPr>
        <w:overflowPunct w:val="0"/>
        <w:spacing w:line="560" w:lineRule="exact"/>
        <w:jc w:val="left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附件1</w:t>
      </w:r>
    </w:p>
    <w:p w14:paraId="00F27983">
      <w:pPr>
        <w:widowControl/>
        <w:jc w:val="center"/>
        <w:textAlignment w:val="center"/>
        <w:rPr>
          <w:rFonts w:hint="default" w:ascii="Nimbus Roman" w:hAnsi="Nimbus Roman" w:eastAsia="方正小标宋简体" w:cs="Nimbus Roman"/>
          <w:sz w:val="36"/>
          <w:szCs w:val="36"/>
        </w:rPr>
      </w:pPr>
      <w:r>
        <w:rPr>
          <w:rFonts w:hint="default" w:ascii="Nimbus Roman" w:hAnsi="Nimbus Roman" w:eastAsia="方正小标宋简体" w:cs="Nimbus Roman"/>
          <w:kern w:val="0"/>
          <w:sz w:val="36"/>
          <w:szCs w:val="36"/>
        </w:rPr>
        <w:t>2025</w:t>
      </w:r>
      <w:r>
        <w:rPr>
          <w:rStyle w:val="10"/>
          <w:rFonts w:hint="default" w:ascii="Nimbus Roman" w:hAnsi="Nimbus Roman" w:eastAsia="方正小标宋简体" w:cs="Nimbus Roman"/>
          <w:b w:val="0"/>
          <w:bCs w:val="0"/>
          <w:color w:val="auto"/>
        </w:rPr>
        <w:t>年资兴市城市社区专职工作者公开招聘计划岗位信息表</w:t>
      </w:r>
    </w:p>
    <w:tbl>
      <w:tblPr>
        <w:tblStyle w:val="7"/>
        <w:tblW w:w="1436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150"/>
        <w:gridCol w:w="639"/>
        <w:gridCol w:w="994"/>
        <w:gridCol w:w="762"/>
        <w:gridCol w:w="809"/>
        <w:gridCol w:w="735"/>
        <w:gridCol w:w="780"/>
        <w:gridCol w:w="1035"/>
        <w:gridCol w:w="780"/>
        <w:gridCol w:w="765"/>
        <w:gridCol w:w="3275"/>
      </w:tblGrid>
      <w:tr w14:paraId="43FE1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035C1D88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序号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4D5156E1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招聘单位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3F447821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岗位代码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61CCDA57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岗位</w:t>
            </w:r>
          </w:p>
          <w:p w14:paraId="25C6D826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类别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5CD8A905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招聘计划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579D5B81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学历下限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B54DA36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政治</w:t>
            </w:r>
          </w:p>
          <w:p w14:paraId="3122688A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面貌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201C53B1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户籍要求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3282B2E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年龄</w:t>
            </w:r>
          </w:p>
          <w:p w14:paraId="3FA35488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上限</w:t>
            </w:r>
          </w:p>
          <w:p w14:paraId="6E04A387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（周岁）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6630E415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专业要求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CB732EE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最低服务年限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vAlign w:val="center"/>
          </w:tcPr>
          <w:p w14:paraId="30211ACF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其他条件</w:t>
            </w:r>
          </w:p>
        </w:tc>
      </w:tr>
      <w:tr w14:paraId="04497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exact"/>
          <w:jc w:val="center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24925595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bookmarkStart w:id="0" w:name="_GoBack" w:colFirst="0" w:colLast="11"/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7641A2D8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唐洞街道新民社区（1人）</w:t>
            </w:r>
          </w:p>
          <w:p w14:paraId="6C3F8D89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唐洞街道矿工南路社区（1人）</w:t>
            </w:r>
          </w:p>
          <w:p w14:paraId="085E1AA9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唐洞街道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晋宁路社区（4人）</w:t>
            </w:r>
          </w:p>
          <w:p w14:paraId="40884C32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唐洞街道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周源山社区（2人）</w:t>
            </w:r>
          </w:p>
          <w:p w14:paraId="65C846B3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东江街道大兴西路社区（1人）</w:t>
            </w:r>
          </w:p>
          <w:p w14:paraId="759E3B7E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东江街道罗围社区（1人）</w:t>
            </w:r>
          </w:p>
          <w:p w14:paraId="7D4E7B35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三都镇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总厂区社区（4人）</w:t>
            </w:r>
          </w:p>
          <w:p w14:paraId="5E5DC50C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兴宁镇兴宁社区（1人）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476976C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101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08213339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普通岗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41026394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15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121FF777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大专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598B37DC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不限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2EB26289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限资兴户籍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387619D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35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6B52842B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C5F70F1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3年</w:t>
            </w:r>
          </w:p>
        </w:tc>
        <w:tc>
          <w:tcPr>
            <w:tcW w:w="32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D232DBD">
            <w:pPr>
              <w:widowControl/>
              <w:spacing w:line="240" w:lineRule="exact"/>
              <w:jc w:val="left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1.有资兴市辖区城市社区居委会工作经验的人员年龄可放宽至45周岁；</w:t>
            </w:r>
          </w:p>
          <w:p w14:paraId="2145A409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2.取得社会工</w:t>
            </w:r>
            <w:r>
              <w:rPr>
                <w:rFonts w:hint="default" w:ascii="Nimbus Roman" w:hAnsi="Nimbus Roman" w:eastAsia="仿宋_GB2312" w:cs="Nimbus Roman"/>
                <w:color w:val="auto"/>
                <w:szCs w:val="21"/>
              </w:rPr>
              <w:t>作者职业水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平资格证书的，年龄可放宽至40周岁。</w:t>
            </w:r>
          </w:p>
        </w:tc>
      </w:tr>
      <w:tr w14:paraId="6E302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exac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5AD89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2D2C7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唐洞街道田心社区（2人）</w:t>
            </w:r>
          </w:p>
          <w:p w14:paraId="7F417CEB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唐洞街道东岸山社区（2人）</w:t>
            </w:r>
          </w:p>
          <w:p w14:paraId="000C8D39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唐洞街道民生北路社区（2人）</w:t>
            </w:r>
          </w:p>
          <w:p w14:paraId="15DADD4A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唐洞街道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晋宁路社区（1人）</w:t>
            </w:r>
          </w:p>
          <w:p w14:paraId="02C5CEC9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唐洞街道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周源山社区（2人）</w:t>
            </w:r>
          </w:p>
          <w:p w14:paraId="66FC0043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pacing w:val="-20"/>
                <w:kern w:val="0"/>
                <w:szCs w:val="21"/>
              </w:rPr>
              <w:t>三都镇</w:t>
            </w:r>
            <w:r>
              <w:rPr>
                <w:rFonts w:hint="default" w:ascii="Nimbus Roman" w:hAnsi="Nimbus Roman" w:eastAsia="仿宋_GB2312" w:cs="Nimbus Roman"/>
                <w:spacing w:val="-20"/>
                <w:szCs w:val="21"/>
              </w:rPr>
              <w:t>总厂区社区（2人）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192DB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102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66D38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党务岗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379E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11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7BCE8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大专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5E45A">
            <w:pPr>
              <w:widowControl/>
              <w:spacing w:line="300" w:lineRule="exact"/>
              <w:jc w:val="center"/>
              <w:textAlignment w:val="center"/>
              <w:rPr>
                <w:rFonts w:hint="eastAsia" w:ascii="Nimbus Roman" w:hAnsi="Nimbus Roman" w:eastAsia="仿宋_GB2312" w:cs="Nimbus Roman"/>
                <w:kern w:val="0"/>
                <w:szCs w:val="21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中共</w:t>
            </w:r>
            <w:r>
              <w:rPr>
                <w:rFonts w:hint="eastAsia" w:ascii="Nimbus Roman" w:hAnsi="Nimbus Roman" w:eastAsia="仿宋_GB2312" w:cs="Nimbus Roman"/>
                <w:kern w:val="0"/>
                <w:szCs w:val="21"/>
                <w:lang w:eastAsia="zh-CN"/>
              </w:rPr>
              <w:t>正式</w:t>
            </w:r>
          </w:p>
          <w:p w14:paraId="68AE8EF0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党员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12496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限资兴户籍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CBF7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35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2DC1D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232D400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3年</w:t>
            </w:r>
          </w:p>
        </w:tc>
        <w:tc>
          <w:tcPr>
            <w:tcW w:w="327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BCC8A14">
            <w:pPr>
              <w:widowControl/>
              <w:spacing w:line="240" w:lineRule="exact"/>
              <w:jc w:val="left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1.有资兴市辖区城市社区居委会工作经验的人员年龄可放宽至45周岁；</w:t>
            </w:r>
          </w:p>
          <w:p w14:paraId="1037E291">
            <w:pPr>
              <w:widowControl/>
              <w:spacing w:line="30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2.取得社会工</w:t>
            </w:r>
            <w:r>
              <w:rPr>
                <w:rFonts w:hint="default" w:ascii="Nimbus Roman" w:hAnsi="Nimbus Roman" w:eastAsia="仿宋_GB2312" w:cs="Nimbus Roman"/>
                <w:color w:val="auto"/>
                <w:szCs w:val="21"/>
              </w:rPr>
              <w:t>作者</w:t>
            </w:r>
            <w:r>
              <w:rPr>
                <w:rFonts w:hint="default" w:ascii="Nimbus Roman" w:hAnsi="Nimbus Roman" w:eastAsia="仿宋_GB2312" w:cs="Nimbus Roman"/>
                <w:szCs w:val="21"/>
              </w:rPr>
              <w:t>职业水平资格证书的，年龄可放宽至40周岁。</w:t>
            </w:r>
          </w:p>
        </w:tc>
      </w:tr>
      <w:bookmarkEnd w:id="0"/>
      <w:tr w14:paraId="04418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792" w:type="dxa"/>
            <w:gridSpan w:val="2"/>
            <w:tcBorders>
              <w:tl2br w:val="nil"/>
              <w:tr2bl w:val="nil"/>
            </w:tcBorders>
            <w:vAlign w:val="center"/>
          </w:tcPr>
          <w:p w14:paraId="32136197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Cs w:val="21"/>
              </w:rPr>
              <w:t>合计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172E404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6E84485C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78B26093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  <w:r>
              <w:rPr>
                <w:rFonts w:hint="default" w:ascii="Nimbus Roman" w:hAnsi="Nimbus Roman" w:eastAsia="仿宋_GB2312" w:cs="Nimbus Roman"/>
                <w:szCs w:val="21"/>
              </w:rPr>
              <w:t>26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3E70808F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04A5A0D7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49A93B5F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5E835BA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505DFB93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73A0FC29">
            <w:pPr>
              <w:widowControl/>
              <w:spacing w:line="3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Cs w:val="21"/>
              </w:rPr>
            </w:pPr>
          </w:p>
        </w:tc>
        <w:tc>
          <w:tcPr>
            <w:tcW w:w="3275" w:type="dxa"/>
            <w:tcBorders>
              <w:tl2br w:val="nil"/>
              <w:tr2bl w:val="nil"/>
            </w:tcBorders>
            <w:vAlign w:val="center"/>
          </w:tcPr>
          <w:p w14:paraId="5A8C82B7">
            <w:pPr>
              <w:widowControl/>
              <w:spacing w:line="2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Cs w:val="21"/>
              </w:rPr>
            </w:pPr>
          </w:p>
        </w:tc>
      </w:tr>
    </w:tbl>
    <w:p w14:paraId="18E9047E">
      <w:pPr>
        <w:pStyle w:val="3"/>
        <w:spacing w:line="340" w:lineRule="exact"/>
        <w:ind w:firstLine="0" w:firstLineChars="0"/>
        <w:rPr>
          <w:rFonts w:hint="default" w:ascii="Nimbus Roman" w:hAnsi="Nimbus Roman" w:eastAsia="仿宋_GB2312" w:cs="Nimbus Roman"/>
          <w:spacing w:val="-6"/>
          <w:sz w:val="24"/>
        </w:rPr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8286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AE4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AE4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5B88"/>
    <w:rsid w:val="00533E38"/>
    <w:rsid w:val="00604ABD"/>
    <w:rsid w:val="008F3900"/>
    <w:rsid w:val="00C80E8B"/>
    <w:rsid w:val="00E2048E"/>
    <w:rsid w:val="00F71C0A"/>
    <w:rsid w:val="058D13E5"/>
    <w:rsid w:val="0F4B669A"/>
    <w:rsid w:val="100E3867"/>
    <w:rsid w:val="10194D1A"/>
    <w:rsid w:val="11BF69D0"/>
    <w:rsid w:val="148B1CFE"/>
    <w:rsid w:val="14B5022D"/>
    <w:rsid w:val="19BF5B88"/>
    <w:rsid w:val="19D62CFD"/>
    <w:rsid w:val="1A426D0B"/>
    <w:rsid w:val="1A787FD3"/>
    <w:rsid w:val="1BC51582"/>
    <w:rsid w:val="1F870FE9"/>
    <w:rsid w:val="21020B37"/>
    <w:rsid w:val="213560B7"/>
    <w:rsid w:val="265D7F68"/>
    <w:rsid w:val="28954DB7"/>
    <w:rsid w:val="2A236161"/>
    <w:rsid w:val="2D526C53"/>
    <w:rsid w:val="2DFE2BEE"/>
    <w:rsid w:val="2F1E7689"/>
    <w:rsid w:val="2F8D1F5F"/>
    <w:rsid w:val="33D51BD6"/>
    <w:rsid w:val="34C94FDC"/>
    <w:rsid w:val="35EF4B7A"/>
    <w:rsid w:val="36DC47D8"/>
    <w:rsid w:val="39FF10E5"/>
    <w:rsid w:val="3B436480"/>
    <w:rsid w:val="3C857D63"/>
    <w:rsid w:val="3C8E17AF"/>
    <w:rsid w:val="3D72617E"/>
    <w:rsid w:val="3E7F1ABA"/>
    <w:rsid w:val="3FFD972E"/>
    <w:rsid w:val="409D7E18"/>
    <w:rsid w:val="41DF48AD"/>
    <w:rsid w:val="440117A0"/>
    <w:rsid w:val="44C164DB"/>
    <w:rsid w:val="45F3481E"/>
    <w:rsid w:val="47FEE994"/>
    <w:rsid w:val="4968161B"/>
    <w:rsid w:val="4AFE8FF1"/>
    <w:rsid w:val="4D7D56DF"/>
    <w:rsid w:val="4D7FDB4F"/>
    <w:rsid w:val="4FAB04B3"/>
    <w:rsid w:val="501B2288"/>
    <w:rsid w:val="51D175EF"/>
    <w:rsid w:val="51DC5714"/>
    <w:rsid w:val="54AE39C1"/>
    <w:rsid w:val="5769FB47"/>
    <w:rsid w:val="57D4431F"/>
    <w:rsid w:val="58B91775"/>
    <w:rsid w:val="597A4426"/>
    <w:rsid w:val="5A315A59"/>
    <w:rsid w:val="5AB67CCF"/>
    <w:rsid w:val="5BBDE5BA"/>
    <w:rsid w:val="5BFF8DC0"/>
    <w:rsid w:val="5CAE553B"/>
    <w:rsid w:val="5DFFA07A"/>
    <w:rsid w:val="5F4C495A"/>
    <w:rsid w:val="61B50D1E"/>
    <w:rsid w:val="64AD2180"/>
    <w:rsid w:val="6B3C5F63"/>
    <w:rsid w:val="6BFFAECE"/>
    <w:rsid w:val="6C7FDEC3"/>
    <w:rsid w:val="6F333C3B"/>
    <w:rsid w:val="6F3A734D"/>
    <w:rsid w:val="6F7FC135"/>
    <w:rsid w:val="6FB5A08B"/>
    <w:rsid w:val="6FCCB648"/>
    <w:rsid w:val="6FF96492"/>
    <w:rsid w:val="6FFD8AEE"/>
    <w:rsid w:val="70F27898"/>
    <w:rsid w:val="734402E8"/>
    <w:rsid w:val="7573AFD7"/>
    <w:rsid w:val="77CE2870"/>
    <w:rsid w:val="77F72698"/>
    <w:rsid w:val="7937639B"/>
    <w:rsid w:val="79CC1FE3"/>
    <w:rsid w:val="79EF545F"/>
    <w:rsid w:val="7BD56761"/>
    <w:rsid w:val="7BFF2F50"/>
    <w:rsid w:val="7BFF361A"/>
    <w:rsid w:val="7C476FF2"/>
    <w:rsid w:val="7D9EB877"/>
    <w:rsid w:val="7DC4155E"/>
    <w:rsid w:val="7DF73C7C"/>
    <w:rsid w:val="7DFA6787"/>
    <w:rsid w:val="7E697EC6"/>
    <w:rsid w:val="7F10AC38"/>
    <w:rsid w:val="7F573969"/>
    <w:rsid w:val="7FD04830"/>
    <w:rsid w:val="7FEBA6F5"/>
    <w:rsid w:val="7FFDDFF9"/>
    <w:rsid w:val="7FFF83B3"/>
    <w:rsid w:val="8BBDEB82"/>
    <w:rsid w:val="95FFE976"/>
    <w:rsid w:val="99FF44FD"/>
    <w:rsid w:val="9BF765BD"/>
    <w:rsid w:val="9DBE82A4"/>
    <w:rsid w:val="9ED6E41B"/>
    <w:rsid w:val="9EF33043"/>
    <w:rsid w:val="9FB35BC1"/>
    <w:rsid w:val="A1B7B6DD"/>
    <w:rsid w:val="AADE8C5F"/>
    <w:rsid w:val="AEECBC38"/>
    <w:rsid w:val="AEFF2C6B"/>
    <w:rsid w:val="AFEDD8A5"/>
    <w:rsid w:val="AFFFA271"/>
    <w:rsid w:val="B7BE9E83"/>
    <w:rsid w:val="BBDF1309"/>
    <w:rsid w:val="BBFA29D9"/>
    <w:rsid w:val="BF270EE2"/>
    <w:rsid w:val="BFFF18E5"/>
    <w:rsid w:val="CFBD22C4"/>
    <w:rsid w:val="D1D7CDFC"/>
    <w:rsid w:val="DB7D33DF"/>
    <w:rsid w:val="DBFE4F19"/>
    <w:rsid w:val="DDFB0BBA"/>
    <w:rsid w:val="DF5FAAF4"/>
    <w:rsid w:val="DFF5BADC"/>
    <w:rsid w:val="DFFFF2C4"/>
    <w:rsid w:val="E3FF5E06"/>
    <w:rsid w:val="E56FCBDB"/>
    <w:rsid w:val="E7FF75EA"/>
    <w:rsid w:val="E9BDE8F6"/>
    <w:rsid w:val="EBFA48B4"/>
    <w:rsid w:val="EEDFFB8B"/>
    <w:rsid w:val="EF6CF3C5"/>
    <w:rsid w:val="EF79142C"/>
    <w:rsid w:val="EFF3A374"/>
    <w:rsid w:val="EFF65B25"/>
    <w:rsid w:val="F3FCEA46"/>
    <w:rsid w:val="F56D0192"/>
    <w:rsid w:val="F9FF5EBE"/>
    <w:rsid w:val="FA31C903"/>
    <w:rsid w:val="FAE6AEC6"/>
    <w:rsid w:val="FAFFA638"/>
    <w:rsid w:val="FB77DD23"/>
    <w:rsid w:val="FBFB3796"/>
    <w:rsid w:val="FDB31E3A"/>
    <w:rsid w:val="FDC6D4C3"/>
    <w:rsid w:val="FE7F59ED"/>
    <w:rsid w:val="FEBF1FC4"/>
    <w:rsid w:val="FEEF88E3"/>
    <w:rsid w:val="FEFF71C7"/>
    <w:rsid w:val="FF4F6209"/>
    <w:rsid w:val="FF661362"/>
    <w:rsid w:val="FF7B04FC"/>
    <w:rsid w:val="FF7E12B6"/>
    <w:rsid w:val="FFFC1BB0"/>
    <w:rsid w:val="FFFF6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6"/>
    <w:basedOn w:val="8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423</Words>
  <Characters>443</Characters>
  <Lines>50</Lines>
  <Paragraphs>14</Paragraphs>
  <TotalTime>5</TotalTime>
  <ScaleCrop>false</ScaleCrop>
  <LinksUpToDate>false</LinksUpToDate>
  <CharactersWithSpaces>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2024-12-23T09:59:00Z</dcterms:created>
  <dc:creator>thtf</dc:creator>
  <cp:lastModifiedBy>WPS_1550387563</cp:lastModifiedBy>
  <cp:lastPrinted>2025-01-27T15:48:00Z</cp:lastPrinted>
  <dcterms:modified xsi:type="dcterms:W3CDTF">2025-01-27T08:20:58Z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eyJoZGlkIjoiZmE5NGU1ODdlZjc2MTRlZDM5MTk0OWU4MWEzZWFjZGUiLCJ1c2VySWQiOiIyNTMwNDkxNjEifQ==</vt:lpwstr>
  </property>
  <property fmtid="{D5CDD505-2E9C-101B-9397-08002B2CF9AE}" pid="4" name="ICV">
    <vt:lpwstr>D6254D0021B247C984386C2E09C28B27_13</vt:lpwstr>
  </property>
</Properties>
</file>