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崇义县2024年公开招聘社区工作者岗位信息表</w:t>
      </w:r>
    </w:p>
    <w:tbl>
      <w:tblPr>
        <w:tblStyle w:val="4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370"/>
        <w:gridCol w:w="1392"/>
        <w:gridCol w:w="1093"/>
        <w:gridCol w:w="207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计划数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岗位条件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A1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岗位一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限中共党员（含预备党员）；具有3年以上工作经历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40周岁以下（即1984年6月底及以后出生）；具有5年以上工作经历的，年龄可放宽至42周岁（即1982年6月底及以后出生）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A2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岗位二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具有3年以上工作经历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40周岁以下（即1984年6月底及以后出生）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A3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40周岁以下（即1984年6月底及以后出生）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ZTY5MjYxYzY5NjE3OGZjNGQ5NjM1ZTJhNWYyNzAifQ=="/>
  </w:docVars>
  <w:rsids>
    <w:rsidRoot w:val="7EBC5955"/>
    <w:rsid w:val="3A6619DD"/>
    <w:rsid w:val="7EB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2024-06-28T02:21:00Z</dcterms:created>
  <dc:creator>多肉小肥杨</dc:creator>
  <cp:lastModifiedBy>多肉小肥杨</cp:lastModifiedBy>
  <dcterms:modified xsi:type="dcterms:W3CDTF">2024-06-28T02:56:50Z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3CBD5128DB4C4248ABC5A4DF11A20D2B_11</vt:lpwstr>
  </property>
</Properties>
</file>