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漳州市长泰区村务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工作者招聘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计划表</w:t>
      </w:r>
    </w:p>
    <w:tbl>
      <w:tblPr>
        <w:tblStyle w:val="7"/>
        <w:tblpPr w:leftFromText="180" w:rightFromText="180" w:vertAnchor="text" w:horzAnchor="page" w:tblpXSpec="center" w:tblpY="276"/>
        <w:tblOverlap w:val="never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03"/>
        <w:gridCol w:w="253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  <w:t>乡镇（区、办事处）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岩溪镇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（6人）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石铭村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甘寨村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珪前村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霞美村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顶山村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田头村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长泰经济开发区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（2人）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积山村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欧山村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陈巷镇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（4人）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西湖村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古农村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祖地村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池头村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坂里乡（1人）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高层村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马洋溪生态旅游区（1人）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旺亭村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jU5ZTU5OGQzMGJkY2Y4OGQ1NmI3NjE1ZDExM2UifQ=="/>
  </w:docVars>
  <w:rsids>
    <w:rsidRoot w:val="7C95746C"/>
    <w:rsid w:val="0A2A1456"/>
    <w:rsid w:val="0EEDF851"/>
    <w:rsid w:val="12374567"/>
    <w:rsid w:val="19697AC4"/>
    <w:rsid w:val="205B7C84"/>
    <w:rsid w:val="25FF05DA"/>
    <w:rsid w:val="3DE62D93"/>
    <w:rsid w:val="3EACBDA3"/>
    <w:rsid w:val="3FFF7CBD"/>
    <w:rsid w:val="4066417F"/>
    <w:rsid w:val="41895A0D"/>
    <w:rsid w:val="42F40D67"/>
    <w:rsid w:val="43C73AB5"/>
    <w:rsid w:val="450B7D09"/>
    <w:rsid w:val="4A66135F"/>
    <w:rsid w:val="4B754E4D"/>
    <w:rsid w:val="51AB3D3B"/>
    <w:rsid w:val="51B67D32"/>
    <w:rsid w:val="5C8E2279"/>
    <w:rsid w:val="60BE2696"/>
    <w:rsid w:val="6FEC974B"/>
    <w:rsid w:val="6FFF6D9A"/>
    <w:rsid w:val="73777908"/>
    <w:rsid w:val="74A42B48"/>
    <w:rsid w:val="757F53BD"/>
    <w:rsid w:val="75DEEE02"/>
    <w:rsid w:val="76DF63B6"/>
    <w:rsid w:val="779F2D8C"/>
    <w:rsid w:val="79EE10B8"/>
    <w:rsid w:val="7A5E7163"/>
    <w:rsid w:val="7C95746C"/>
    <w:rsid w:val="7FDFA035"/>
    <w:rsid w:val="7FFF552F"/>
    <w:rsid w:val="B7F69763"/>
    <w:rsid w:val="BFF48860"/>
    <w:rsid w:val="CFBD476F"/>
    <w:rsid w:val="EB3F7262"/>
    <w:rsid w:val="EFF70B47"/>
    <w:rsid w:val="F79ED47C"/>
    <w:rsid w:val="FA3B1A8E"/>
    <w:rsid w:val="FBE34E9B"/>
    <w:rsid w:val="FFD72F17"/>
    <w:rsid w:val="FFDE5543"/>
    <w:rsid w:val="FF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2024-05-11T03:03:00Z</dcterms:created>
  <dc:creator>William</dc:creator>
  <cp:lastModifiedBy>徐川</cp:lastModifiedBy>
  <cp:lastPrinted>2024-06-19T07:15:00Z</cp:lastPrinted>
  <dcterms:modified xsi:type="dcterms:W3CDTF">2024-06-19T09:50:41Z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9B07AB7D64DE4A44BB1DCF546C4E7305_13</vt:lpwstr>
  </property>
</Properties>
</file>