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eastAsia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黑体" w:eastAsia="黑体"/>
          <w:sz w:val="36"/>
          <w:szCs w:val="36"/>
          <w:highlight w:val="yellow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临安区於潜</w:t>
      </w:r>
      <w:r>
        <w:rPr>
          <w:rFonts w:hint="eastAsia" w:ascii="黑体" w:eastAsia="黑体"/>
          <w:sz w:val="36"/>
          <w:szCs w:val="36"/>
        </w:rPr>
        <w:t>镇公开</w:t>
      </w:r>
      <w:r>
        <w:rPr>
          <w:rFonts w:hint="eastAsia" w:ascii="黑体" w:eastAsia="黑体"/>
          <w:sz w:val="36"/>
          <w:szCs w:val="36"/>
          <w:lang w:eastAsia="zh-CN"/>
        </w:rPr>
        <w:t>招聘村务工作者岗位需求</w:t>
      </w:r>
    </w:p>
    <w:p>
      <w:pPr>
        <w:spacing w:line="600" w:lineRule="exact"/>
        <w:ind w:firstLine="720" w:firstLineChars="200"/>
        <w:jc w:val="center"/>
        <w:rPr>
          <w:rFonts w:hint="eastAsia" w:ascii="黑体" w:eastAsia="黑体"/>
          <w:sz w:val="36"/>
          <w:szCs w:val="36"/>
          <w:highlight w:val="yellow"/>
          <w:lang w:eastAsia="zh-CN"/>
        </w:rPr>
      </w:pPr>
    </w:p>
    <w:tbl>
      <w:tblPr>
        <w:tblStyle w:val="2"/>
        <w:tblW w:w="75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665"/>
        <w:gridCol w:w="271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所在村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方元村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谢家村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堰口村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朱湾村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杨洪村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14B72"/>
    <w:rsid w:val="28353029"/>
    <w:rsid w:val="40694479"/>
    <w:rsid w:val="4A3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2023-12-27T00:48:00Z</dcterms:created>
  <dc:creator>希范</dc:creator>
  <cp:lastModifiedBy>希范</cp:lastModifiedBy>
  <dcterms:modified xsi:type="dcterms:W3CDTF">2024-01-09T00:51:49Z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