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</w:p>
    <w:p>
      <w:pPr>
        <w:spacing w:line="580" w:lineRule="exact"/>
        <w:ind w:left="-178" w:leftChars="-85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2023年郴州市北湖区公开招聘城市</w:t>
      </w:r>
    </w:p>
    <w:p>
      <w:pPr>
        <w:spacing w:line="580" w:lineRule="exact"/>
        <w:ind w:left="-178" w:leftChars="-85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社区专职工作者资格审查表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178" w:lef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left="0" w:leftChars="-200" w:hanging="420" w:hangingChars="175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szCs w:val="24"/>
        </w:rPr>
        <w:t>报考岗位名称：</w:t>
      </w:r>
      <w:r>
        <w:rPr>
          <w:rFonts w:ascii="宋体" w:hAnsi="宋体" w:cs="宋体"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</w:t>
      </w:r>
      <w:r>
        <w:rPr>
          <w:rFonts w:ascii="宋体" w:hAnsi="宋体" w:cs="宋体"/>
          <w:bCs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      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职位代码：</w:t>
      </w:r>
      <w:r>
        <w:rPr>
          <w:rFonts w:ascii="宋体" w:hAnsi="宋体" w:cs="宋体"/>
          <w:bCs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</w:t>
      </w:r>
    </w:p>
    <w:tbl>
      <w:tblPr>
        <w:tblStyle w:val="6"/>
        <w:tblW w:w="103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785"/>
        <w:gridCol w:w="10"/>
        <w:gridCol w:w="1083"/>
        <w:gridCol w:w="747"/>
        <w:gridCol w:w="435"/>
        <w:gridCol w:w="735"/>
        <w:gridCol w:w="225"/>
        <w:gridCol w:w="1991"/>
        <w:gridCol w:w="203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7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(与网报证件照一致)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5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9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7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单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4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720"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6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0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注意：此页写不下可以另附一页。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8" w:hRule="exac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应聘岗位要求的相关经历或证书</w:t>
            </w:r>
          </w:p>
        </w:tc>
        <w:tc>
          <w:tcPr>
            <w:tcW w:w="90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注意：此页写不下可以另附一页。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7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诚信考试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承诺</w:t>
            </w:r>
          </w:p>
        </w:tc>
        <w:tc>
          <w:tcPr>
            <w:tcW w:w="90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我已仔细阅读《</w:t>
            </w:r>
            <w:r>
              <w:rPr>
                <w:rFonts w:hint="default" w:ascii="Times New Roman" w:hAnsi="Times New Roman" w:cs="Times New Roman" w:eastAsiaTheme="minorEastAsia"/>
                <w:spacing w:val="10"/>
                <w:sz w:val="24"/>
                <w:szCs w:val="24"/>
              </w:rPr>
              <w:t>2023年郴州市北湖区公开招聘城市社区专职工作者公告》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相关政策和违纪违规处理规定，清楚并理解其内容。我郑重承诺：自觉遵守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</w:t>
            </w:r>
            <w:r>
              <w:rPr>
                <w:rFonts w:hint="default" w:ascii="Times New Roman" w:hAnsi="Times New Roman" w:cs="Times New Roman" w:eastAsiaTheme="minorEastAsia"/>
                <w:spacing w:val="10"/>
                <w:sz w:val="24"/>
                <w:szCs w:val="24"/>
              </w:rPr>
              <w:t>城市社区专职工作者公开招聘考试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的每一个环节，不违纪违规，不随意放弃；对违反以上承诺所造成的后果，承诺自动放弃考试和聘用资格，本人自愿承担相应责任。</w:t>
            </w:r>
          </w:p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承诺人签名：                                  2023年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6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资格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初审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意见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经初审，符合报考资格条件。</w:t>
            </w: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审查人签名：        </w:t>
            </w: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ind w:firstLine="1920" w:firstLineChars="8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    月    日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资格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复审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意见</w:t>
            </w:r>
          </w:p>
        </w:tc>
        <w:tc>
          <w:tcPr>
            <w:tcW w:w="40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经复审，符合报考资格条件。</w:t>
            </w: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审查人签名：        </w:t>
            </w: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ind w:firstLine="2040" w:firstLineChars="85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8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pStyle w:val="2"/>
        <w:spacing w:beforeLines="20" w:line="580" w:lineRule="exact"/>
        <w:ind w:left="-619" w:leftChars="-295" w:right="-506" w:rightChars="-241" w:firstLine="436" w:firstLineChars="182"/>
        <w:rPr>
          <w:rFonts w:ascii="Times New Roman" w:hAnsi="Times New Roman" w:eastAsia="仿宋_GB2312" w:cstheme="minorBidi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说明：1.本表一式两份；</w:t>
      </w:r>
      <w:r>
        <w:rPr>
          <w:rFonts w:hint="eastAsia" w:ascii="宋体" w:hAnsi="宋体" w:eastAsia="宋体" w:cs="宋体"/>
          <w:sz w:val="24"/>
          <w:szCs w:val="24"/>
        </w:rPr>
        <w:t>2.考生必须如实填写上述内容，如填报虚假信息者，取消考试或聘用资格；3.在表上粘贴相片（与网络投递提交的电子相片同底）；4.</w:t>
      </w:r>
      <w:r>
        <w:rPr>
          <w:rFonts w:hint="eastAsia" w:ascii="宋体" w:hAnsi="宋体" w:eastAsia="宋体" w:cs="宋体"/>
          <w:kern w:val="0"/>
          <w:sz w:val="24"/>
          <w:szCs w:val="24"/>
        </w:rPr>
        <w:t>经审查符合资格条件后，由考生现场确认。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OGI1YWJkYjgxNjg5ZjQ2NGM4YjQ2NmRjMThjYjEifQ=="/>
  </w:docVars>
  <w:rsids>
    <w:rsidRoot w:val="00DA3459"/>
    <w:rsid w:val="00945E68"/>
    <w:rsid w:val="00B67C02"/>
    <w:rsid w:val="00B92440"/>
    <w:rsid w:val="00DA3459"/>
    <w:rsid w:val="01B3724E"/>
    <w:rsid w:val="039668C8"/>
    <w:rsid w:val="04D22CA8"/>
    <w:rsid w:val="09AD47F6"/>
    <w:rsid w:val="0A9E7CF1"/>
    <w:rsid w:val="0EEF6D6E"/>
    <w:rsid w:val="116C10F6"/>
    <w:rsid w:val="11F6559A"/>
    <w:rsid w:val="131F6E9F"/>
    <w:rsid w:val="223E7A5E"/>
    <w:rsid w:val="2B0100FD"/>
    <w:rsid w:val="2C6E159B"/>
    <w:rsid w:val="445046DE"/>
    <w:rsid w:val="49535FCB"/>
    <w:rsid w:val="4DC20621"/>
    <w:rsid w:val="598C65EB"/>
    <w:rsid w:val="5B652B51"/>
    <w:rsid w:val="65C01A17"/>
    <w:rsid w:val="756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6377</Words>
  <Characters>6754</Characters>
  <Lines>50</Lines>
  <Paragraphs>14</Paragraphs>
  <TotalTime>12</TotalTime>
  <ScaleCrop>false</ScaleCrop>
  <LinksUpToDate>false</LinksUpToDate>
  <CharactersWithSpaces>6912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2023-12-15T16:04:00Z</dcterms:created>
  <dc:creator>李苏星</dc:creator>
  <cp:lastModifiedBy>小何</cp:lastModifiedBy>
  <cp:lastPrinted>2023-12-18T02:37:00Z</cp:lastPrinted>
  <dcterms:modified xsi:type="dcterms:W3CDTF">2023-12-18T07:36:59Z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1026BD2BA6194C58B806ED10BCC0D771_13</vt:lpwstr>
  </property>
</Properties>
</file>