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785"/>
        <w:gridCol w:w="919"/>
        <w:gridCol w:w="1830"/>
        <w:gridCol w:w="1005"/>
        <w:gridCol w:w="300"/>
        <w:gridCol w:w="582"/>
        <w:gridCol w:w="393"/>
        <w:gridCol w:w="1419"/>
        <w:gridCol w:w="19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承德县202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40"/>
                <w:szCs w:val="40"/>
              </w:rPr>
              <w:t>年公开招聘社区工作者报名表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81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775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性    别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民    族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年    龄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87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8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    历</w:t>
            </w:r>
          </w:p>
        </w:tc>
        <w:tc>
          <w:tcPr>
            <w:tcW w:w="68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9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3471" w:type="pct"/>
            <w:gridSpan w:val="8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178" w:type="pct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12" w:type="pct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61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141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户口所在地详细地址</w:t>
            </w:r>
          </w:p>
        </w:tc>
        <w:tc>
          <w:tcPr>
            <w:tcW w:w="358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3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配偶户口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208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73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目前所在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31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从事岗位</w:t>
            </w:r>
          </w:p>
        </w:tc>
        <w:tc>
          <w:tcPr>
            <w:tcW w:w="208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3265" w:type="pct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是否持有《社会工作者职业资格证书》或更高级别证书，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如有更高级别证书请注明</w:t>
            </w:r>
          </w:p>
        </w:tc>
        <w:tc>
          <w:tcPr>
            <w:tcW w:w="173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440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ind w:firstLine="480" w:firstLineChars="2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 xml:space="preserve">A岗             </w:t>
            </w: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24"/>
                <w:szCs w:val="24"/>
                <w:lang w:val="en-US" w:eastAsia="zh-CN"/>
              </w:rPr>
              <w:t>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B岗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奖励情况</w:t>
            </w:r>
          </w:p>
        </w:tc>
        <w:tc>
          <w:tcPr>
            <w:tcW w:w="4404" w:type="pct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ind w:firstLine="720" w:firstLineChars="300"/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59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818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本人手机</w:t>
            </w:r>
          </w:p>
        </w:tc>
        <w:tc>
          <w:tcPr>
            <w:tcW w:w="136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1293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紧急联系人手机</w:t>
            </w:r>
          </w:p>
        </w:tc>
        <w:tc>
          <w:tcPr>
            <w:tcW w:w="93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　</w:t>
            </w:r>
          </w:p>
        </w:tc>
      </w:tr>
    </w:tbl>
    <w:p>
      <w:pPr>
        <w:rPr>
          <w:rFonts w:ascii="仿宋_GB2312" w:eastAsia="仿宋_GB2312"/>
        </w:rPr>
      </w:pPr>
    </w:p>
    <w:p>
      <w:pPr>
        <w:spacing w:line="360" w:lineRule="auto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>本人授权公司对上述材料核查，并确保上述资料真实，如有虚假，将取消考试资格</w:t>
      </w:r>
    </w:p>
    <w:p>
      <w:pPr>
        <w:spacing w:line="360" w:lineRule="auto"/>
        <w:ind w:left="5040" w:leftChars="2400"/>
        <w:jc w:val="center"/>
        <w:rPr>
          <w:rFonts w:ascii="宋体" w:hAnsi="宋体" w:eastAsia="宋体"/>
          <w:sz w:val="24"/>
          <w:szCs w:val="28"/>
        </w:rPr>
      </w:pPr>
      <w:r>
        <w:rPr>
          <w:rFonts w:ascii="宋体" w:hAnsi="宋体" w:eastAsia="宋体" w:cs="宋体"/>
          <w:b/>
          <w:color w:val="000000"/>
          <w:szCs w:val="21"/>
        </w:rPr>
        <w:t xml:space="preserve">                                                                                                      </w:t>
      </w:r>
      <w:r>
        <w:rPr>
          <w:rFonts w:hint="eastAsia" w:ascii="宋体" w:hAnsi="宋体" w:eastAsia="宋体"/>
          <w:sz w:val="24"/>
          <w:szCs w:val="28"/>
        </w:rPr>
        <w:t>签 名：</w:t>
      </w:r>
      <w:r>
        <w:rPr>
          <w:rFonts w:hint="eastAsia" w:ascii="宋体" w:hAnsi="宋体" w:eastAsia="宋体"/>
          <w:sz w:val="24"/>
          <w:szCs w:val="28"/>
          <w:u w:val="single"/>
        </w:rPr>
        <w:t xml:space="preserve"> </w:t>
      </w:r>
      <w:r>
        <w:rPr>
          <w:rFonts w:ascii="宋体" w:hAnsi="宋体" w:eastAsia="宋体"/>
          <w:sz w:val="24"/>
          <w:szCs w:val="28"/>
          <w:u w:val="single"/>
        </w:rPr>
        <w:t xml:space="preserve">                 </w:t>
      </w:r>
    </w:p>
    <w:p>
      <w:pPr>
        <w:spacing w:line="480" w:lineRule="auto"/>
        <w:jc w:val="right"/>
        <w:rPr>
          <w:rFonts w:ascii="宋体" w:hAnsi="宋体" w:eastAsia="宋体"/>
          <w:sz w:val="24"/>
          <w:szCs w:val="28"/>
        </w:rPr>
      </w:pPr>
      <w:r>
        <w:rPr>
          <w:rFonts w:hint="eastAsia" w:ascii="宋体" w:hAnsi="宋体" w:eastAsia="宋体"/>
          <w:sz w:val="24"/>
          <w:szCs w:val="28"/>
        </w:rPr>
        <w:t xml:space="preserve">日 期：    年    月   </w:t>
      </w:r>
      <w:r>
        <w:rPr>
          <w:rFonts w:ascii="宋体" w:hAnsi="宋体" w:eastAsia="宋体"/>
          <w:sz w:val="24"/>
          <w:szCs w:val="28"/>
        </w:rPr>
        <w:t xml:space="preserve"> </w:t>
      </w:r>
      <w:r>
        <w:rPr>
          <w:rFonts w:hint="eastAsia" w:ascii="宋体" w:hAnsi="宋体" w:eastAsia="宋体"/>
          <w:sz w:val="24"/>
          <w:szCs w:val="28"/>
        </w:rPr>
        <w:t>日</w:t>
      </w:r>
    </w:p>
    <w:sectPr>
      <w:headerReference r:id="rId3" w:type="default"/>
      <w:pgSz w:w="11906" w:h="16838"/>
      <w:pgMar w:top="1440" w:right="851" w:bottom="1134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right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-64135</wp:posOffset>
          </wp:positionH>
          <wp:positionV relativeFrom="paragraph">
            <wp:posOffset>-108585</wp:posOffset>
          </wp:positionV>
          <wp:extent cx="1028700" cy="483235"/>
          <wp:effectExtent l="0" t="0" r="0" b="0"/>
          <wp:wrapSquare wrapText="bothSides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4832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4"/>
      <w:pBdr>
        <w:bottom w:val="none" w:color="auto" w:sz="0" w:space="0"/>
      </w:pBdr>
      <w:jc w:val="right"/>
    </w:pPr>
    <w:r>
      <w:rPr>
        <w:rFonts w:hint="eastAsia"/>
      </w:rPr>
      <w:t xml:space="preserve"> 承德东硕人力资源服务有限公司</w:t>
    </w:r>
  </w:p>
  <w:p>
    <w:pPr>
      <w:pStyle w:val="4"/>
      <w:pBdr>
        <w:bottom w:val="none" w:color="auto" w:sz="0" w:space="0"/>
      </w:pBdr>
      <w:jc w:val="right"/>
    </w:pPr>
    <w:r>
      <w:rPr>
        <w:rFonts w:hint="eastAsia"/>
      </w:rPr>
      <w:t>报名热线：0314-3120555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2MzNzM3YjU0MjAwNjJkMjQyOTFkZGY2Mzk3ZWE4ODAifQ=="/>
  </w:docVars>
  <w:rsids>
    <w:rsidRoot w:val="0087227A"/>
    <w:rsid w:val="0011717E"/>
    <w:rsid w:val="00145530"/>
    <w:rsid w:val="00151E92"/>
    <w:rsid w:val="0015277E"/>
    <w:rsid w:val="001546A4"/>
    <w:rsid w:val="00160BFC"/>
    <w:rsid w:val="001642CB"/>
    <w:rsid w:val="001830C9"/>
    <w:rsid w:val="001E7F76"/>
    <w:rsid w:val="001F4190"/>
    <w:rsid w:val="0022165A"/>
    <w:rsid w:val="00263F8F"/>
    <w:rsid w:val="00271F3D"/>
    <w:rsid w:val="00291022"/>
    <w:rsid w:val="002A2E2C"/>
    <w:rsid w:val="002C3748"/>
    <w:rsid w:val="003D0287"/>
    <w:rsid w:val="004646CE"/>
    <w:rsid w:val="00522A46"/>
    <w:rsid w:val="00663168"/>
    <w:rsid w:val="00753A9E"/>
    <w:rsid w:val="0078237C"/>
    <w:rsid w:val="008366FF"/>
    <w:rsid w:val="00864B6C"/>
    <w:rsid w:val="0087227A"/>
    <w:rsid w:val="008D33BA"/>
    <w:rsid w:val="00A00C36"/>
    <w:rsid w:val="00AC61CC"/>
    <w:rsid w:val="00AE0918"/>
    <w:rsid w:val="00B120E0"/>
    <w:rsid w:val="00B27848"/>
    <w:rsid w:val="00B6227B"/>
    <w:rsid w:val="00BD1CEB"/>
    <w:rsid w:val="00C0074F"/>
    <w:rsid w:val="00C07A91"/>
    <w:rsid w:val="00C977C6"/>
    <w:rsid w:val="00D11D2B"/>
    <w:rsid w:val="00DA2FD0"/>
    <w:rsid w:val="00DD0CA3"/>
    <w:rsid w:val="00F358CD"/>
    <w:rsid w:val="0EAE0773"/>
    <w:rsid w:val="32E3178B"/>
    <w:rsid w:val="4D6E48A4"/>
    <w:rsid w:val="786E279C"/>
    <w:rsid w:val="7EDD0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BD682A3-9BC9-4D99-8034-8CB9CD819FC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2022-06-28T09:26:00Z</dcterms:created>
  <dc:creator>china</dc:creator>
  <cp:lastModifiedBy>李婧</cp:lastModifiedBy>
  <cp:lastPrinted>2019-10-08T02:58:00Z</cp:lastPrinted>
  <dcterms:modified xsi:type="dcterms:W3CDTF">2023-10-26T07:40:17Z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07112C4B4D5E4DBB8B5256FCD4933086</vt:lpwstr>
  </property>
</Properties>
</file>