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3" w:rsidRDefault="00DB7413" w:rsidP="00DB7413">
      <w:pPr>
        <w:spacing w:line="580" w:lineRule="exact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附件1</w:t>
      </w:r>
    </w:p>
    <w:p w:rsidR="00DB7413" w:rsidRDefault="00DB7413" w:rsidP="00DB7413">
      <w:pPr>
        <w:snapToGrid w:val="0"/>
        <w:spacing w:line="576" w:lineRule="exact"/>
        <w:rPr>
          <w:rFonts w:eastAsia="黑体"/>
          <w:spacing w:val="-10"/>
          <w:sz w:val="30"/>
          <w:szCs w:val="30"/>
        </w:rPr>
      </w:pPr>
    </w:p>
    <w:p w:rsidR="00DB7413" w:rsidRDefault="00DB7413" w:rsidP="00DB7413">
      <w:pPr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2023年绵阳市面向村（社区）干部</w:t>
      </w:r>
    </w:p>
    <w:p w:rsidR="00DB7413" w:rsidRDefault="00DB7413" w:rsidP="00DB7413">
      <w:pPr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/>
        </w:rPr>
        <w:t>公开招聘事业人员职位表</w:t>
      </w:r>
    </w:p>
    <w:p w:rsidR="00DB7413" w:rsidRDefault="00DB7413" w:rsidP="00DB7413">
      <w:pPr>
        <w:snapToGrid w:val="0"/>
        <w:spacing w:line="200" w:lineRule="exact"/>
        <w:rPr>
          <w:rFonts w:ascii="黑体" w:eastAsia="黑体" w:hAnsi="Times New Roman" w:hint="eastAsia"/>
          <w:bCs/>
          <w:kern w:val="0"/>
          <w:sz w:val="24"/>
        </w:rPr>
      </w:pPr>
    </w:p>
    <w:p w:rsidR="00DB7413" w:rsidRDefault="00DB7413" w:rsidP="00DB7413">
      <w:pPr>
        <w:snapToGrid w:val="0"/>
        <w:spacing w:line="576" w:lineRule="exact"/>
        <w:rPr>
          <w:rFonts w:eastAsia="黑体"/>
          <w:sz w:val="30"/>
          <w:szCs w:val="30"/>
        </w:rPr>
      </w:pPr>
      <w:r>
        <w:rPr>
          <w:rFonts w:ascii="黑体" w:eastAsia="黑体" w:hAnsi="Times New Roman" w:hint="eastAsia"/>
          <w:bCs/>
          <w:kern w:val="0"/>
          <w:sz w:val="24"/>
        </w:rPr>
        <w:t>绵阳市委组织部联系电话：0816-2533248</w:t>
      </w:r>
    </w:p>
    <w:tbl>
      <w:tblPr>
        <w:tblStyle w:val="a4"/>
        <w:tblW w:w="10478" w:type="dxa"/>
        <w:jc w:val="center"/>
        <w:tblInd w:w="0" w:type="dxa"/>
        <w:tblLook w:val="0000"/>
      </w:tblPr>
      <w:tblGrid>
        <w:gridCol w:w="1443"/>
        <w:gridCol w:w="1071"/>
        <w:gridCol w:w="2062"/>
        <w:gridCol w:w="863"/>
        <w:gridCol w:w="1664"/>
        <w:gridCol w:w="1270"/>
        <w:gridCol w:w="2105"/>
      </w:tblGrid>
      <w:tr w:rsidR="00DB7413" w:rsidTr="00610C02">
        <w:trPr>
          <w:trHeight w:hRule="exact" w:val="850"/>
          <w:jc w:val="center"/>
        </w:trPr>
        <w:tc>
          <w:tcPr>
            <w:tcW w:w="1443" w:type="dxa"/>
            <w:vMerge w:val="restart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  <w:r>
              <w:rPr>
                <w:rFonts w:eastAsia="黑体" w:hint="eastAsia"/>
                <w:spacing w:val="-17"/>
                <w:sz w:val="30"/>
                <w:szCs w:val="30"/>
              </w:rPr>
              <w:t>地</w:t>
            </w:r>
            <w:r>
              <w:rPr>
                <w:rFonts w:eastAsia="黑体" w:hint="eastAsia"/>
                <w:spacing w:val="-17"/>
                <w:sz w:val="30"/>
                <w:szCs w:val="30"/>
              </w:rPr>
              <w:t xml:space="preserve">  </w:t>
            </w:r>
            <w:r>
              <w:rPr>
                <w:rFonts w:eastAsia="黑体" w:hint="eastAsia"/>
                <w:spacing w:val="-17"/>
                <w:sz w:val="30"/>
                <w:szCs w:val="30"/>
              </w:rPr>
              <w:t>区</w:t>
            </w:r>
          </w:p>
        </w:tc>
        <w:tc>
          <w:tcPr>
            <w:tcW w:w="3133" w:type="dxa"/>
            <w:gridSpan w:val="2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  <w:r>
              <w:rPr>
                <w:rFonts w:eastAsia="黑体" w:hint="eastAsia"/>
                <w:spacing w:val="-10"/>
                <w:sz w:val="30"/>
                <w:szCs w:val="30"/>
              </w:rPr>
              <w:t>定向招聘</w:t>
            </w:r>
          </w:p>
        </w:tc>
        <w:tc>
          <w:tcPr>
            <w:tcW w:w="2527" w:type="dxa"/>
            <w:gridSpan w:val="2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  <w:r>
              <w:rPr>
                <w:rFonts w:eastAsia="黑体" w:hint="eastAsia"/>
                <w:spacing w:val="-10"/>
                <w:sz w:val="30"/>
                <w:szCs w:val="30"/>
              </w:rPr>
              <w:t>专向招聘</w:t>
            </w:r>
          </w:p>
        </w:tc>
        <w:tc>
          <w:tcPr>
            <w:tcW w:w="1270" w:type="dxa"/>
            <w:vMerge w:val="restart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  <w:r>
              <w:rPr>
                <w:rFonts w:eastAsia="黑体" w:hint="eastAsia"/>
                <w:spacing w:val="-10"/>
                <w:sz w:val="30"/>
                <w:szCs w:val="30"/>
              </w:rPr>
              <w:t>联系人</w:t>
            </w:r>
          </w:p>
        </w:tc>
        <w:tc>
          <w:tcPr>
            <w:tcW w:w="2105" w:type="dxa"/>
            <w:vMerge w:val="restart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  <w:r>
              <w:rPr>
                <w:rFonts w:eastAsia="黑体" w:hint="eastAsia"/>
                <w:spacing w:val="-10"/>
                <w:sz w:val="30"/>
                <w:szCs w:val="30"/>
              </w:rPr>
              <w:t>联系方式</w:t>
            </w:r>
          </w:p>
        </w:tc>
      </w:tr>
      <w:tr w:rsidR="00DB7413" w:rsidTr="00610C02">
        <w:trPr>
          <w:trHeight w:hRule="exact" w:val="672"/>
          <w:jc w:val="center"/>
        </w:trPr>
        <w:tc>
          <w:tcPr>
            <w:tcW w:w="1443" w:type="dxa"/>
            <w:vMerge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  <w:t>名额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  <w:t>职位编码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pacing w:val="-10"/>
                <w:kern w:val="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  <w:t>名额</w:t>
            </w: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40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pacing w:val="-10"/>
                <w:kern w:val="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pacing w:val="-10"/>
                <w:sz w:val="30"/>
                <w:szCs w:val="30"/>
              </w:rPr>
              <w:t>职位编码</w:t>
            </w:r>
          </w:p>
        </w:tc>
        <w:tc>
          <w:tcPr>
            <w:tcW w:w="1270" w:type="dxa"/>
            <w:vMerge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</w:p>
        </w:tc>
        <w:tc>
          <w:tcPr>
            <w:tcW w:w="2105" w:type="dxa"/>
            <w:vMerge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eastAsia="黑体" w:hint="eastAsia"/>
                <w:spacing w:val="-10"/>
                <w:sz w:val="30"/>
                <w:szCs w:val="30"/>
              </w:rPr>
            </w:pP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涪城区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2023101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2023201</w:t>
            </w: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廖  慧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0816-2225849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游仙区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2023102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余  萍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0816-2295186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安州区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2023103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付忠祺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0816-4336693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江油市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2023104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郭朝阳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0816-3221203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三台县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2023105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2023205</w:t>
            </w: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任  斌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0816-5336775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梓潼县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2023106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申唯戬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0816-8227635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盐亭县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2023107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张潇斯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0816-7120331</w:t>
            </w:r>
          </w:p>
        </w:tc>
      </w:tr>
      <w:tr w:rsidR="00DB7413" w:rsidTr="00610C02">
        <w:trPr>
          <w:trHeight w:hRule="exact" w:val="850"/>
          <w:jc w:val="center"/>
        </w:trPr>
        <w:tc>
          <w:tcPr>
            <w:tcW w:w="144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北川县</w:t>
            </w:r>
          </w:p>
        </w:tc>
        <w:tc>
          <w:tcPr>
            <w:tcW w:w="1071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1</w:t>
            </w:r>
          </w:p>
        </w:tc>
        <w:tc>
          <w:tcPr>
            <w:tcW w:w="2062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2023108</w:t>
            </w:r>
          </w:p>
        </w:tc>
        <w:tc>
          <w:tcPr>
            <w:tcW w:w="863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</w:p>
        </w:tc>
        <w:tc>
          <w:tcPr>
            <w:tcW w:w="1270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李雪莲</w:t>
            </w:r>
          </w:p>
        </w:tc>
        <w:tc>
          <w:tcPr>
            <w:tcW w:w="2105" w:type="dxa"/>
            <w:vAlign w:val="center"/>
          </w:tcPr>
          <w:p w:rsidR="00DB7413" w:rsidRDefault="00DB7413" w:rsidP="00610C02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仿宋_GB2312"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30"/>
                <w:szCs w:val="30"/>
              </w:rPr>
              <w:t>0816-4824115</w:t>
            </w:r>
          </w:p>
        </w:tc>
      </w:tr>
    </w:tbl>
    <w:p w:rsidR="00DB7413" w:rsidRDefault="00DB7413" w:rsidP="00DB7413">
      <w:pPr>
        <w:spacing w:line="58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DB7413" w:rsidRDefault="00DB7413" w:rsidP="00DB7413">
      <w:pPr>
        <w:spacing w:line="580" w:lineRule="exact"/>
        <w:rPr>
          <w:rFonts w:ascii="黑体" w:eastAsia="黑体" w:hint="eastAsia"/>
          <w:bCs/>
          <w:color w:val="000000"/>
          <w:sz w:val="32"/>
          <w:szCs w:val="32"/>
        </w:rPr>
      </w:pPr>
    </w:p>
    <w:p w:rsidR="0048673E" w:rsidRDefault="0048673E"/>
    <w:sectPr w:rsidR="0048673E" w:rsidSect="0048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413"/>
    <w:rsid w:val="0048673E"/>
    <w:rsid w:val="00DB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74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8"/>
    <w:link w:val="Char"/>
    <w:unhideWhenUsed/>
    <w:qFormat/>
    <w:rsid w:val="00DB7413"/>
    <w:pPr>
      <w:spacing w:before="64"/>
      <w:ind w:left="110"/>
    </w:pPr>
    <w:rPr>
      <w:rFonts w:ascii="仿宋_GB2312" w:eastAsia="仿宋_GB2312" w:hAnsi="仿宋_GB2312" w:hint="eastAsia"/>
      <w:sz w:val="32"/>
    </w:rPr>
  </w:style>
  <w:style w:type="character" w:customStyle="1" w:styleId="Char">
    <w:name w:val="正文文本 Char"/>
    <w:basedOn w:val="a1"/>
    <w:link w:val="a0"/>
    <w:rsid w:val="00DB7413"/>
    <w:rPr>
      <w:rFonts w:ascii="仿宋_GB2312" w:eastAsia="仿宋_GB2312" w:hAnsi="仿宋_GB2312" w:cs="Times New Roman"/>
      <w:sz w:val="32"/>
      <w:szCs w:val="24"/>
    </w:rPr>
  </w:style>
  <w:style w:type="table" w:styleId="a4">
    <w:name w:val="Table Grid"/>
    <w:basedOn w:val="a2"/>
    <w:qFormat/>
    <w:rsid w:val="00DB74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index 8"/>
    <w:basedOn w:val="a"/>
    <w:next w:val="a"/>
    <w:autoRedefine/>
    <w:uiPriority w:val="99"/>
    <w:semiHidden/>
    <w:unhideWhenUsed/>
    <w:rsid w:val="00DB7413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Users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2023-09-07T10:55:00Z</dcterms:created>
  <dcterms:modified xsi:type="dcterms:W3CDTF">2023-09-07T10:56:00Z</dcterms:modified>
</cp:coreProperties>
</file>