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</w:p>
    <w:tbl>
      <w:tblPr>
        <w:tblStyle w:val="2"/>
        <w:tblW w:w="1398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"/>
        <w:gridCol w:w="855"/>
        <w:gridCol w:w="1599"/>
        <w:gridCol w:w="1545"/>
        <w:gridCol w:w="795"/>
        <w:gridCol w:w="585"/>
        <w:gridCol w:w="1920"/>
        <w:gridCol w:w="870"/>
        <w:gridCol w:w="1956"/>
        <w:gridCol w:w="1427"/>
        <w:gridCol w:w="1167"/>
        <w:gridCol w:w="8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Times New Roman" w:eastAsia="黑体" w:cs="Times New Roman"/>
                <w:color w:val="auto"/>
                <w:sz w:val="32"/>
                <w:szCs w:val="32"/>
                <w:lang w:val="en-US" w:eastAsia="zh-CN"/>
              </w:rPr>
              <w:t>附件1: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940" w:hRule="atLeast"/>
        </w:trPr>
        <w:tc>
          <w:tcPr>
            <w:tcW w:w="13980" w:type="dxa"/>
            <w:gridSpan w:val="12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lang w:val="en-US" w:eastAsia="zh-CN"/>
              </w:rPr>
              <w:t>海安市社会化工会工作者招聘岗位表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60" w:hRule="atLeast"/>
        </w:trPr>
        <w:tc>
          <w:tcPr>
            <w:tcW w:w="4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45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用工单位名称</w:t>
            </w:r>
          </w:p>
        </w:tc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从事工作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代码</w:t>
            </w:r>
          </w:p>
        </w:tc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岗位数</w:t>
            </w:r>
          </w:p>
        </w:tc>
        <w:tc>
          <w:tcPr>
            <w:tcW w:w="61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报名条件</w:t>
            </w:r>
          </w:p>
        </w:tc>
        <w:tc>
          <w:tcPr>
            <w:tcW w:w="199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笔试范围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5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</w:t>
            </w:r>
          </w:p>
        </w:tc>
        <w:tc>
          <w:tcPr>
            <w:tcW w:w="1992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海安市总工会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开发区总工会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从事工会工作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财务财会类专业</w:t>
            </w: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9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  <w:t>18周岁以上，40周岁以下;（1982年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9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  <w:t xml:space="preserve">  月至2005年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9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  <w:t>月）</w:t>
            </w:r>
          </w:p>
        </w:tc>
        <w:tc>
          <w:tcPr>
            <w:tcW w:w="14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具有2年及以上企事业工作经历</w:t>
            </w:r>
          </w:p>
        </w:tc>
        <w:tc>
          <w:tcPr>
            <w:tcW w:w="199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公共基础知识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880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高新区总工会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从事工会工作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法律类专业</w:t>
            </w: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FF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李堡镇总工会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从事工会工作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FF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880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曲塘镇总工会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从事工会工作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2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FF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4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    计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2080" w:firstLineChars="650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Y2YzNhYzhhM2JjZTExZTVhMDc4NzY2ZGU2MTdhMjQifQ=="/>
  </w:docVars>
  <w:rsids>
    <w:rsidRoot w:val="60E73FDA"/>
    <w:rsid w:val="16B72612"/>
    <w:rsid w:val="3332573C"/>
    <w:rsid w:val="60E73FDA"/>
    <w:rsid w:val="6D6A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191</Words>
  <Characters>204</Characters>
  <Lines>0</Lines>
  <Paragraphs>0</Paragraphs>
  <TotalTime>3</TotalTime>
  <ScaleCrop>false</ScaleCrop>
  <LinksUpToDate>false</LinksUpToDate>
  <CharactersWithSpaces>211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2023-08-29T01:35:00Z</dcterms:created>
  <dc:creator>夏小诗</dc:creator>
  <cp:lastModifiedBy>夏小诗</cp:lastModifiedBy>
  <cp:lastPrinted>2023-08-29T06:56:00Z</cp:lastPrinted>
  <dcterms:modified xsi:type="dcterms:W3CDTF">2023-08-29T08:06:52Z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9F9F85884B7846E88D1F80B8E767720F_11</vt:lpwstr>
  </property>
</Properties>
</file>