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兴宾区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禁毒专职工作人员招聘报名表         </w:t>
      </w:r>
    </w:p>
    <w:tbl>
      <w:tblPr>
        <w:tblStyle w:val="3"/>
        <w:tblW w:w="51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33"/>
        <w:gridCol w:w="46"/>
        <w:gridCol w:w="728"/>
        <w:gridCol w:w="250"/>
        <w:gridCol w:w="203"/>
        <w:gridCol w:w="193"/>
        <w:gridCol w:w="772"/>
        <w:gridCol w:w="263"/>
        <w:gridCol w:w="377"/>
        <w:gridCol w:w="536"/>
        <w:gridCol w:w="1284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6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6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6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71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3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9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1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6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特长</w:t>
            </w:r>
          </w:p>
        </w:tc>
        <w:tc>
          <w:tcPr>
            <w:tcW w:w="14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1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1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9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92" w:type="pct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07" w:type="pct"/>
            <w:gridSpan w:val="9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92" w:type="pct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3407" w:type="pct"/>
            <w:gridSpan w:val="9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39" w:type="pct"/>
            <w:gridSpan w:val="1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590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0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0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45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439" w:type="pct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乡镇、街道、禁毒办资格审查意见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（盖  章）    年  月  日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4439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1.报考乡（镇）、街道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2.是否同意调剂到其他 乡（镇）、街道  </w:t>
            </w:r>
            <w:r>
              <w:rPr>
                <w:rFonts w:hint="eastAsia"/>
                <w:sz w:val="24"/>
                <w:u w:val="single"/>
              </w:rPr>
              <w:t xml:space="preserve">同意（  ）不同意（  ）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30" w:firstLineChars="1300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3EEF7A2E"/>
    <w:rsid w:val="3EE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2023-06-21T00:26:00Z</dcterms:created>
  <dc:creator>来宾人才网</dc:creator>
  <cp:lastModifiedBy>来宾人才网</cp:lastModifiedBy>
  <dcterms:modified xsi:type="dcterms:W3CDTF">2023-06-21T00:26:49Z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A10E441408184B2892A3A50C3E3B73FE_11</vt:lpwstr>
  </property>
</Properties>
</file>