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91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spacing w:val="-12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20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  <w:lang w:val="en-US" w:eastAsia="zh-CN"/>
        </w:rPr>
        <w:t>20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年选调栾川县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  <w:lang w:eastAsia="zh-CN"/>
        </w:rPr>
        <w:t>政务服务中心工作人员</w:t>
      </w:r>
      <w:r>
        <w:rPr>
          <w:rFonts w:hint="eastAsia" w:ascii="方正大标宋简体" w:hAnsi="方正大标宋简体" w:eastAsia="方正大标宋简体" w:cs="方正大标宋简体"/>
          <w:spacing w:val="25"/>
          <w:kern w:val="0"/>
          <w:sz w:val="36"/>
          <w:szCs w:val="36"/>
          <w:fitText w:val="7560" w:id="0"/>
        </w:rPr>
        <w:t>报名</w:t>
      </w:r>
      <w:r>
        <w:rPr>
          <w:rFonts w:hint="eastAsia" w:ascii="方正大标宋简体" w:hAnsi="方正大标宋简体" w:eastAsia="方正大标宋简体" w:cs="方正大标宋简体"/>
          <w:spacing w:val="12"/>
          <w:kern w:val="0"/>
          <w:sz w:val="36"/>
          <w:szCs w:val="36"/>
          <w:fitText w:val="7560" w:id="0"/>
        </w:rPr>
        <w:t>表</w:t>
      </w:r>
    </w:p>
    <w:p>
      <w:pPr>
        <w:widowControl/>
        <w:spacing w:line="591" w:lineRule="exact"/>
        <w:ind w:firstLine="210" w:firstLineChars="1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序号：                                                填表日期：    年    月    日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110"/>
        <w:gridCol w:w="855"/>
        <w:gridCol w:w="637"/>
        <w:gridCol w:w="321"/>
        <w:gridCol w:w="556"/>
        <w:gridCol w:w="571"/>
        <w:gridCol w:w="152"/>
        <w:gridCol w:w="125"/>
        <w:gridCol w:w="116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   岁)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族</w:t>
            </w:r>
          </w:p>
        </w:tc>
        <w:tc>
          <w:tcPr>
            <w:tcW w:w="95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历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  位</w:t>
            </w:r>
          </w:p>
        </w:tc>
        <w:tc>
          <w:tcPr>
            <w:tcW w:w="2012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336" w:type="dxa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</w:t>
            </w:r>
          </w:p>
          <w:p>
            <w:pPr>
              <w:widowControl/>
              <w:spacing w:line="240" w:lineRule="atLeas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及专业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926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学习及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工作简历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6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家庭成员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36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4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3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本报名表所填写的信息准确无误，所提交的证件、资料和照片真实有效，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无不得报考情况，</w:t>
            </w:r>
            <w:r>
              <w:rPr>
                <w:rFonts w:hint="eastAsia" w:ascii="仿宋_GB2312" w:eastAsia="仿宋_GB2312"/>
                <w:szCs w:val="21"/>
              </w:rPr>
              <w:t xml:space="preserve">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    见</w:t>
            </w:r>
          </w:p>
        </w:tc>
        <w:tc>
          <w:tcPr>
            <w:tcW w:w="7504" w:type="dxa"/>
            <w:gridSpan w:val="11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审查人（签名）：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 日</w:t>
            </w:r>
          </w:p>
        </w:tc>
      </w:tr>
    </w:tbl>
    <w:p>
      <w:pPr>
        <w:topLinePunct/>
        <w:spacing w:line="276" w:lineRule="auto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注：1、本表一式2份。</w:t>
      </w:r>
    </w:p>
    <w:p>
      <w:pPr>
        <w:topLinePunct/>
        <w:spacing w:line="276" w:lineRule="auto"/>
        <w:ind w:firstLine="42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/>
        </w:rPr>
        <w:t>2、除序号和审核意见由负责资格审查的工作人员填写外，其它项目均由报考者填写。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0252F"/>
    <w:rsid w:val="00121925"/>
    <w:rsid w:val="002246BD"/>
    <w:rsid w:val="00233D47"/>
    <w:rsid w:val="002B0AD9"/>
    <w:rsid w:val="00484768"/>
    <w:rsid w:val="00860DEE"/>
    <w:rsid w:val="00F06317"/>
    <w:rsid w:val="11600080"/>
    <w:rsid w:val="16CA7549"/>
    <w:rsid w:val="20CC7189"/>
    <w:rsid w:val="214470E5"/>
    <w:rsid w:val="2F4977F2"/>
    <w:rsid w:val="30E45F60"/>
    <w:rsid w:val="4321532B"/>
    <w:rsid w:val="4670192E"/>
    <w:rsid w:val="604569EB"/>
    <w:rsid w:val="60D83BEF"/>
    <w:rsid w:val="6120252F"/>
    <w:rsid w:val="6D4601B1"/>
    <w:rsid w:val="780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521426-0540-496F-8A3F-8F61103040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</TotalTime>
  <ScaleCrop>false</ScaleCrop>
  <LinksUpToDate>false</LinksUpToDate>
  <CharactersWithSpaces>568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侯豫炯</cp:lastModifiedBy>
  <cp:lastPrinted>2019-04-01T04:49:00Z</cp:lastPrinted>
  <dcterms:modified xsi:type="dcterms:W3CDTF">2020-03-19T10:28:30Z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