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>恩施州疾控中心急需专项公开招聘疫情防控专业技术人员</w:t>
      </w: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报名表</w:t>
      </w:r>
    </w:p>
    <w:tbl>
      <w:tblPr>
        <w:tblStyle w:val="5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66"/>
        <w:gridCol w:w="137"/>
        <w:gridCol w:w="571"/>
        <w:gridCol w:w="695"/>
        <w:gridCol w:w="155"/>
        <w:gridCol w:w="1064"/>
        <w:gridCol w:w="212"/>
        <w:gridCol w:w="1076"/>
        <w:gridCol w:w="483"/>
        <w:gridCol w:w="567"/>
        <w:gridCol w:w="240"/>
        <w:gridCol w:w="611"/>
        <w:gridCol w:w="424"/>
        <w:gridCol w:w="255"/>
        <w:gridCol w:w="30"/>
        <w:gridCol w:w="283"/>
        <w:gridCol w:w="567"/>
        <w:gridCol w:w="41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所在部门（科室）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已取得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同等学历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55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联系方式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9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近五年年度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考核结果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何时于何单位从事何专业工作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任现职期间获表彰情况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获表彰时间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近5年所获奖项名称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仅填写综合表彰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学会任职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学术团体、学会名称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申报人员专业实践能力简述</w:t>
            </w:r>
          </w:p>
        </w:tc>
        <w:tc>
          <w:tcPr>
            <w:tcW w:w="9642" w:type="dxa"/>
            <w:gridSpan w:val="19"/>
            <w:vAlign w:val="center"/>
          </w:tcPr>
          <w:p>
            <w:pPr>
              <w:snapToGri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0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任现职期间工作业绩</w:t>
            </w:r>
          </w:p>
        </w:tc>
        <w:tc>
          <w:tcPr>
            <w:tcW w:w="56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科研类</w:t>
            </w:r>
          </w:p>
        </w:tc>
        <w:tc>
          <w:tcPr>
            <w:tcW w:w="9076" w:type="dxa"/>
            <w:gridSpan w:val="18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近5年项目名称、项目标号、经费、起止年月、项目来源，完成情况，排名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专著类</w:t>
            </w:r>
          </w:p>
        </w:tc>
        <w:tc>
          <w:tcPr>
            <w:tcW w:w="9076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（近5年出版时间、专著名称、字数、担任职务）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科技奖励成果</w:t>
            </w:r>
          </w:p>
        </w:tc>
        <w:tc>
          <w:tcPr>
            <w:tcW w:w="9076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（近5年颁发单位、奖励层次、获奖等级、排名）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论文类</w:t>
            </w: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近5年发表时间、杂志刊物、论文题目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556" w:type="dxa"/>
            <w:gridSpan w:val="4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请在对应类别后打√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6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0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076" w:type="dxa"/>
            <w:gridSpan w:val="18"/>
            <w:vAlign w:val="center"/>
          </w:tcPr>
          <w:p>
            <w:pPr>
              <w:spacing w:line="280" w:lineRule="exact"/>
              <w:ind w:left="75" w:firstLine="4410" w:firstLineChars="21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申明</w:t>
            </w:r>
          </w:p>
        </w:tc>
        <w:tc>
          <w:tcPr>
            <w:tcW w:w="9076" w:type="dxa"/>
            <w:gridSpan w:val="18"/>
            <w:vAlign w:val="center"/>
          </w:tcPr>
          <w:p>
            <w:pPr>
              <w:spacing w:line="280" w:lineRule="exact"/>
              <w:ind w:left="75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本人承诺对以上填报的基本情况及业绩表现的真实性承担责任。</w:t>
            </w:r>
          </w:p>
          <w:p>
            <w:pPr>
              <w:spacing w:line="280" w:lineRule="exact"/>
              <w:ind w:left="4485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</w:t>
            </w:r>
            <w:r>
              <w:rPr>
                <w:rFonts w:ascii="宋体" w:hAnsi="宋体"/>
                <w:b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rPr>
          <w:rFonts w:asci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134" w:left="1797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07"/>
    <w:rsid w:val="000B3BDD"/>
    <w:rsid w:val="000E57C8"/>
    <w:rsid w:val="00116BAB"/>
    <w:rsid w:val="00117673"/>
    <w:rsid w:val="00141692"/>
    <w:rsid w:val="001D4D48"/>
    <w:rsid w:val="001F2F7C"/>
    <w:rsid w:val="00251984"/>
    <w:rsid w:val="00261D18"/>
    <w:rsid w:val="002B700E"/>
    <w:rsid w:val="002C1935"/>
    <w:rsid w:val="00344BC0"/>
    <w:rsid w:val="00373F69"/>
    <w:rsid w:val="003D1EB7"/>
    <w:rsid w:val="003D5351"/>
    <w:rsid w:val="0042630C"/>
    <w:rsid w:val="00454A49"/>
    <w:rsid w:val="00456542"/>
    <w:rsid w:val="004857FB"/>
    <w:rsid w:val="0054373A"/>
    <w:rsid w:val="0055007F"/>
    <w:rsid w:val="005A18CD"/>
    <w:rsid w:val="005B4B4A"/>
    <w:rsid w:val="005D7721"/>
    <w:rsid w:val="005E3F2D"/>
    <w:rsid w:val="00610527"/>
    <w:rsid w:val="00613877"/>
    <w:rsid w:val="0064451F"/>
    <w:rsid w:val="00651911"/>
    <w:rsid w:val="0065759E"/>
    <w:rsid w:val="006833A0"/>
    <w:rsid w:val="006C5B3C"/>
    <w:rsid w:val="006D43AC"/>
    <w:rsid w:val="006F7BC4"/>
    <w:rsid w:val="00724A1D"/>
    <w:rsid w:val="00762125"/>
    <w:rsid w:val="00774725"/>
    <w:rsid w:val="00784A46"/>
    <w:rsid w:val="00797F79"/>
    <w:rsid w:val="007D0523"/>
    <w:rsid w:val="007D3AC1"/>
    <w:rsid w:val="007D680A"/>
    <w:rsid w:val="007E095D"/>
    <w:rsid w:val="007E71E1"/>
    <w:rsid w:val="008143C9"/>
    <w:rsid w:val="008301DB"/>
    <w:rsid w:val="00867187"/>
    <w:rsid w:val="00872DB1"/>
    <w:rsid w:val="00890D3D"/>
    <w:rsid w:val="008D490A"/>
    <w:rsid w:val="00921307"/>
    <w:rsid w:val="0098091C"/>
    <w:rsid w:val="009A77AF"/>
    <w:rsid w:val="009E4E12"/>
    <w:rsid w:val="00A30559"/>
    <w:rsid w:val="00A60686"/>
    <w:rsid w:val="00A61998"/>
    <w:rsid w:val="00A70320"/>
    <w:rsid w:val="00A801F6"/>
    <w:rsid w:val="00A83B77"/>
    <w:rsid w:val="00AC04E0"/>
    <w:rsid w:val="00B00496"/>
    <w:rsid w:val="00B97491"/>
    <w:rsid w:val="00BF18E2"/>
    <w:rsid w:val="00C044E0"/>
    <w:rsid w:val="00C708A9"/>
    <w:rsid w:val="00C905B2"/>
    <w:rsid w:val="00C96AE2"/>
    <w:rsid w:val="00CB522F"/>
    <w:rsid w:val="00CC716E"/>
    <w:rsid w:val="00D45A64"/>
    <w:rsid w:val="00D65034"/>
    <w:rsid w:val="00D71FD1"/>
    <w:rsid w:val="00D83D7F"/>
    <w:rsid w:val="00DA2748"/>
    <w:rsid w:val="00DE473A"/>
    <w:rsid w:val="00DF4494"/>
    <w:rsid w:val="00E019B7"/>
    <w:rsid w:val="00E11B87"/>
    <w:rsid w:val="00E21F96"/>
    <w:rsid w:val="00EA1618"/>
    <w:rsid w:val="00EA3F50"/>
    <w:rsid w:val="00EE3173"/>
    <w:rsid w:val="00EE703F"/>
    <w:rsid w:val="00F4528E"/>
    <w:rsid w:val="00FB4519"/>
    <w:rsid w:val="00FC35E4"/>
    <w:rsid w:val="26AD63DB"/>
    <w:rsid w:val="469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Blue</Company>
  <Pages>2</Pages>
  <Words>122</Words>
  <Characters>700</Characters>
  <Lines>5</Lines>
  <Paragraphs>1</Paragraphs>
  <TotalTime>1</TotalTime>
  <ScaleCrop>false</ScaleCrop>
  <LinksUpToDate>false</LinksUpToDate>
  <CharactersWithSpaces>821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2017-10-30T08:30:00Z</dcterms:created>
  <dc:creator>杨芸</dc:creator>
  <cp:lastModifiedBy>Administrator</cp:lastModifiedBy>
  <dcterms:modified xsi:type="dcterms:W3CDTF">2020-02-07T10:12:55Z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