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09" w:rsidRDefault="00297605" w:rsidP="00916009">
      <w:pPr>
        <w:ind w:firstLineChars="50" w:firstLine="221"/>
        <w:jc w:val="center"/>
        <w:rPr>
          <w:rFonts w:asciiTheme="majorEastAsia" w:eastAsiaTheme="majorEastAsia" w:hAnsiTheme="majorEastAsia" w:cstheme="minorEastAsia"/>
          <w:b/>
          <w:sz w:val="44"/>
          <w:szCs w:val="44"/>
        </w:rPr>
      </w:pPr>
      <w:bookmarkStart w:id="0" w:name="_GoBack"/>
      <w:bookmarkEnd w:id="0"/>
      <w:r w:rsidRPr="00916009">
        <w:rPr>
          <w:rFonts w:asciiTheme="majorEastAsia" w:eastAsiaTheme="majorEastAsia" w:hAnsiTheme="majorEastAsia" w:cstheme="minorEastAsia" w:hint="eastAsia"/>
          <w:b/>
          <w:sz w:val="44"/>
          <w:szCs w:val="44"/>
        </w:rPr>
        <w:t>绍兴</w:t>
      </w:r>
      <w:r w:rsidRPr="00916009">
        <w:rPr>
          <w:rFonts w:asciiTheme="majorEastAsia" w:eastAsiaTheme="majorEastAsia" w:hAnsiTheme="majorEastAsia" w:cstheme="minorEastAsia"/>
          <w:b/>
          <w:sz w:val="44"/>
          <w:szCs w:val="44"/>
        </w:rPr>
        <w:t>市妇女联合会</w:t>
      </w:r>
      <w:r w:rsidR="0031255D" w:rsidRPr="00916009">
        <w:rPr>
          <w:rFonts w:asciiTheme="majorEastAsia" w:eastAsiaTheme="majorEastAsia" w:hAnsiTheme="majorEastAsia" w:cstheme="minorEastAsia" w:hint="eastAsia"/>
          <w:b/>
          <w:sz w:val="44"/>
          <w:szCs w:val="44"/>
        </w:rPr>
        <w:t>编外用工</w:t>
      </w:r>
    </w:p>
    <w:p w:rsidR="005D2EE7" w:rsidRPr="00916009" w:rsidRDefault="0031255D" w:rsidP="00916009">
      <w:pPr>
        <w:ind w:firstLineChars="50" w:firstLine="221"/>
        <w:jc w:val="center"/>
        <w:rPr>
          <w:rFonts w:asciiTheme="majorEastAsia" w:eastAsiaTheme="majorEastAsia" w:hAnsiTheme="majorEastAsia" w:cstheme="minorEastAsia"/>
          <w:b/>
          <w:sz w:val="44"/>
          <w:szCs w:val="44"/>
        </w:rPr>
      </w:pPr>
      <w:r w:rsidRPr="00916009">
        <w:rPr>
          <w:rFonts w:asciiTheme="majorEastAsia" w:eastAsiaTheme="majorEastAsia" w:hAnsiTheme="majorEastAsia" w:cstheme="minorEastAsia" w:hint="eastAsia"/>
          <w:b/>
          <w:sz w:val="44"/>
          <w:szCs w:val="44"/>
        </w:rPr>
        <w:t>招聘公告</w:t>
      </w:r>
    </w:p>
    <w:p w:rsidR="00916009" w:rsidRDefault="00916009" w:rsidP="006D2F9E">
      <w:pPr>
        <w:ind w:firstLineChars="200" w:firstLine="560"/>
        <w:rPr>
          <w:rFonts w:asciiTheme="majorEastAsia" w:eastAsiaTheme="majorEastAsia" w:hAnsiTheme="majorEastAsia" w:cstheme="minorEastAsia"/>
          <w:sz w:val="28"/>
          <w:szCs w:val="28"/>
        </w:rPr>
      </w:pPr>
    </w:p>
    <w:p w:rsidR="002041C5" w:rsidRPr="00A0154D" w:rsidRDefault="00916009" w:rsidP="006D2F9E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绍兴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市妇联及下属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事业单位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市妇女儿童家庭服务中心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因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工作需要，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现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面向社会公开招聘编外工作人员6名。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具体</w:t>
      </w:r>
      <w:r w:rsidRPr="00A0154D">
        <w:rPr>
          <w:rFonts w:asciiTheme="majorEastAsia" w:eastAsiaTheme="majorEastAsia" w:hAnsiTheme="majorEastAsia" w:cstheme="minorEastAsia"/>
          <w:sz w:val="32"/>
          <w:szCs w:val="32"/>
        </w:rPr>
        <w:t>如下：</w:t>
      </w:r>
    </w:p>
    <w:p w:rsidR="00965199" w:rsidRPr="00A0154D" w:rsidRDefault="00965199" w:rsidP="00375C90">
      <w:pPr>
        <w:widowControl/>
        <w:ind w:firstLineChars="200" w:firstLine="643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  <w:t>一、招聘原则</w:t>
      </w:r>
    </w:p>
    <w:p w:rsidR="00965199" w:rsidRPr="00A0154D" w:rsidRDefault="00916009" w:rsidP="00375C90">
      <w:pPr>
        <w:widowControl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 xml:space="preserve">　　</w:t>
      </w:r>
      <w:r w:rsidR="00965199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本着“公开、公平、竞争、择优”的原则，统一招聘条件，统一聘用标准，面向社会公开招聘。</w:t>
      </w:r>
    </w:p>
    <w:p w:rsidR="002041C5" w:rsidRPr="00A0154D" w:rsidRDefault="00965199" w:rsidP="00375C90">
      <w:pPr>
        <w:ind w:firstLineChars="200" w:firstLine="643"/>
        <w:rPr>
          <w:rFonts w:asciiTheme="majorEastAsia" w:eastAsiaTheme="majorEastAsia" w:hAnsiTheme="majorEastAsia" w:cstheme="minorEastAsia"/>
          <w:b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二</w:t>
      </w:r>
      <w:r w:rsidR="0031255D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、招聘条件</w:t>
      </w: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及人</w:t>
      </w:r>
      <w:r w:rsidRPr="00A0154D">
        <w:rPr>
          <w:rFonts w:asciiTheme="majorEastAsia" w:eastAsiaTheme="majorEastAsia" w:hAnsiTheme="majorEastAsia" w:cstheme="minorEastAsia"/>
          <w:b/>
          <w:sz w:val="32"/>
          <w:szCs w:val="32"/>
        </w:rPr>
        <w:t>数</w:t>
      </w:r>
    </w:p>
    <w:p w:rsidR="002041C5" w:rsidRPr="00A0154D" w:rsidRDefault="0031255D" w:rsidP="00375C90">
      <w:pPr>
        <w:ind w:firstLineChars="200" w:firstLine="643"/>
        <w:rPr>
          <w:rFonts w:asciiTheme="majorEastAsia" w:eastAsiaTheme="majorEastAsia" w:hAnsiTheme="majorEastAsia" w:cstheme="minorEastAsia"/>
          <w:b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工作人员一</w:t>
      </w:r>
      <w:r w:rsidR="00AF4415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（1</w:t>
      </w:r>
      <w:r w:rsidR="00492944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名</w:t>
      </w:r>
      <w:r w:rsidR="00AF4415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）</w:t>
      </w: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:</w:t>
      </w:r>
    </w:p>
    <w:p w:rsidR="00916009" w:rsidRPr="00A0154D" w:rsidRDefault="00F16B51" w:rsidP="00F16B51">
      <w:pPr>
        <w:tabs>
          <w:tab w:val="left" w:pos="312"/>
        </w:tabs>
        <w:ind w:left="559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1.</w:t>
      </w:r>
      <w:r w:rsidR="00375C90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本科</w:t>
      </w:r>
      <w:r w:rsidR="0031255D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及以上学历，专业不限。</w:t>
      </w:r>
    </w:p>
    <w:p w:rsidR="00916009" w:rsidRPr="00A0154D" w:rsidRDefault="00916009" w:rsidP="00916009">
      <w:pPr>
        <w:tabs>
          <w:tab w:val="left" w:pos="312"/>
        </w:tabs>
        <w:ind w:firstLineChars="200" w:firstLine="640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2.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年龄35周岁以下，为人正派，有责任心，需具备群团工作、社区工作等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群众工作经验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916009" w:rsidRPr="00A0154D" w:rsidRDefault="00FD018F" w:rsidP="00916009">
      <w:pPr>
        <w:tabs>
          <w:tab w:val="left" w:pos="312"/>
        </w:tabs>
        <w:ind w:firstLineChars="200" w:firstLine="640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3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.熟练掌握办公软件操作。</w:t>
      </w:r>
    </w:p>
    <w:p w:rsidR="002041C5" w:rsidRPr="00A0154D" w:rsidRDefault="00FD018F" w:rsidP="00916009">
      <w:pPr>
        <w:tabs>
          <w:tab w:val="left" w:pos="312"/>
        </w:tabs>
        <w:ind w:firstLineChars="200" w:firstLine="640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4</w:t>
      </w:r>
      <w:r w:rsidR="0031255D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.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身体健康，</w:t>
      </w:r>
      <w:r w:rsidR="0031255D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具有一定的文字功底和沟通组织协调能力。</w:t>
      </w:r>
    </w:p>
    <w:p w:rsidR="002041C5" w:rsidRPr="00A0154D" w:rsidRDefault="0031255D" w:rsidP="00375C90">
      <w:pPr>
        <w:ind w:leftChars="266" w:left="559"/>
        <w:rPr>
          <w:rFonts w:asciiTheme="majorEastAsia" w:eastAsiaTheme="majorEastAsia" w:hAnsiTheme="majorEastAsia" w:cstheme="minorEastAsia"/>
          <w:b/>
          <w:bCs/>
          <w:sz w:val="32"/>
          <w:szCs w:val="32"/>
          <w:shd w:val="clear" w:color="auto" w:fill="FFFFFF"/>
        </w:rPr>
      </w:pPr>
      <w:r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  <w:shd w:val="clear" w:color="auto" w:fill="FFFFFF"/>
        </w:rPr>
        <w:t>工作人员二</w:t>
      </w:r>
      <w:r w:rsidR="00AF4415"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  <w:shd w:val="clear" w:color="auto" w:fill="FFFFFF"/>
        </w:rPr>
        <w:t>（1</w:t>
      </w:r>
      <w:r w:rsidR="00492944">
        <w:rPr>
          <w:rFonts w:asciiTheme="majorEastAsia" w:eastAsiaTheme="majorEastAsia" w:hAnsiTheme="majorEastAsia" w:cstheme="minorEastAsia" w:hint="eastAsia"/>
          <w:b/>
          <w:bCs/>
          <w:sz w:val="32"/>
          <w:szCs w:val="32"/>
          <w:shd w:val="clear" w:color="auto" w:fill="FFFFFF"/>
        </w:rPr>
        <w:t>名</w:t>
      </w:r>
      <w:r w:rsidR="00AF4415"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  <w:shd w:val="clear" w:color="auto" w:fill="FFFFFF"/>
        </w:rPr>
        <w:t>）</w:t>
      </w:r>
      <w:r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  <w:shd w:val="clear" w:color="auto" w:fill="FFFFFF"/>
        </w:rPr>
        <w:t>：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1.大专及以上学历，专业不限，有</w:t>
      </w:r>
      <w:r w:rsidR="0088031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财务</w:t>
      </w:r>
      <w:r w:rsidR="0088031E" w:rsidRPr="00A0154D">
        <w:rPr>
          <w:rFonts w:asciiTheme="majorEastAsia" w:eastAsiaTheme="majorEastAsia" w:hAnsiTheme="majorEastAsia" w:cstheme="minorEastAsia"/>
          <w:sz w:val="32"/>
          <w:szCs w:val="32"/>
        </w:rPr>
        <w:t>工作经历、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会计上岗证</w:t>
      </w:r>
      <w:r w:rsidR="00FD018F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优先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。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2.年龄</w:t>
      </w:r>
      <w:r w:rsidR="00B94BCF" w:rsidRPr="00A0154D">
        <w:rPr>
          <w:rFonts w:asciiTheme="majorEastAsia" w:eastAsiaTheme="majorEastAsia" w:hAnsiTheme="majorEastAsia" w:cstheme="minorEastAsia"/>
          <w:sz w:val="32"/>
          <w:szCs w:val="32"/>
        </w:rPr>
        <w:t>35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周岁</w:t>
      </w:r>
      <w:r w:rsidR="00B94BCF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以下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，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  <w:shd w:val="clear" w:color="auto" w:fill="FFFFFF"/>
        </w:rPr>
        <w:t>为人正派，有责任心，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能胜任文字工作。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3.熟练掌握计算机及财务软件操作。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lastRenderedPageBreak/>
        <w:t>4.身体健康，有较强的沟通能力、组织协调能力和服务意识。</w:t>
      </w:r>
    </w:p>
    <w:p w:rsidR="002041C5" w:rsidRPr="00A0154D" w:rsidRDefault="0031255D" w:rsidP="00375C90">
      <w:pPr>
        <w:ind w:firstLineChars="200" w:firstLine="643"/>
        <w:rPr>
          <w:rFonts w:asciiTheme="majorEastAsia" w:eastAsiaTheme="majorEastAsia" w:hAnsiTheme="majorEastAsia" w:cstheme="minorEastAsia"/>
          <w:b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工作人员三</w:t>
      </w:r>
      <w:r w:rsidR="00AF4415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（1</w:t>
      </w:r>
      <w:r w:rsidR="00492944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名</w:t>
      </w:r>
      <w:r w:rsidR="00AF4415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）</w:t>
      </w: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：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1.</w:t>
      </w:r>
      <w:r w:rsidR="006D2F9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 xml:space="preserve"> 大专及以上学历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，</w:t>
      </w:r>
      <w:r w:rsidR="00B94BCF" w:rsidRPr="00A0154D">
        <w:rPr>
          <w:rFonts w:asciiTheme="majorEastAsia" w:eastAsiaTheme="majorEastAsia" w:hAnsiTheme="majorEastAsia" w:cstheme="minorEastAsia"/>
          <w:sz w:val="32"/>
          <w:szCs w:val="32"/>
        </w:rPr>
        <w:t>35</w:t>
      </w:r>
      <w:r w:rsidR="00B94BCF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周岁以下</w:t>
      </w:r>
      <w:r w:rsidR="00FD018F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，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具有网络维护、管理经验，多媒体、音响等设备应用能力</w:t>
      </w:r>
      <w:r w:rsidR="00FD018F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优先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。</w:t>
      </w:r>
    </w:p>
    <w:p w:rsidR="002041C5" w:rsidRPr="00A0154D" w:rsidRDefault="00FD018F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/>
          <w:sz w:val="32"/>
          <w:szCs w:val="32"/>
        </w:rPr>
        <w:t>2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.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  <w:shd w:val="clear" w:color="auto" w:fill="FFFFFF"/>
        </w:rPr>
        <w:t>熟练掌握多媒体、设备等软件操作。</w:t>
      </w:r>
    </w:p>
    <w:p w:rsidR="000511ED" w:rsidRPr="00A0154D" w:rsidRDefault="00FD018F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/>
          <w:sz w:val="32"/>
          <w:szCs w:val="32"/>
        </w:rPr>
        <w:t>3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.身体健康，具备较强的责任心和服务意识。</w:t>
      </w:r>
    </w:p>
    <w:p w:rsidR="002041C5" w:rsidRPr="00A0154D" w:rsidRDefault="0031255D" w:rsidP="00375C90">
      <w:pPr>
        <w:ind w:firstLineChars="200" w:firstLine="643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工作人员四</w:t>
      </w:r>
      <w:r w:rsidR="00AF4415"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（</w:t>
      </w:r>
      <w:r w:rsidR="00AF4415" w:rsidRPr="00A0154D">
        <w:rPr>
          <w:rFonts w:asciiTheme="majorEastAsia" w:eastAsiaTheme="majorEastAsia" w:hAnsiTheme="majorEastAsia" w:cstheme="minorEastAsia"/>
          <w:b/>
          <w:bCs/>
          <w:sz w:val="32"/>
          <w:szCs w:val="32"/>
        </w:rPr>
        <w:t>3</w:t>
      </w:r>
      <w:r w:rsidR="00492944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名</w:t>
      </w:r>
      <w:r w:rsidR="00AF4415"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）</w:t>
      </w:r>
      <w:r w:rsidRPr="00A0154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：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1.</w:t>
      </w:r>
      <w:r w:rsidR="006D2F9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大专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及以上学历，</w:t>
      </w:r>
      <w:r w:rsidR="00B94BCF" w:rsidRPr="00A0154D">
        <w:rPr>
          <w:rFonts w:asciiTheme="majorEastAsia" w:eastAsiaTheme="majorEastAsia" w:hAnsiTheme="majorEastAsia" w:cstheme="minorEastAsia"/>
          <w:sz w:val="32"/>
          <w:szCs w:val="32"/>
        </w:rPr>
        <w:t>35</w:t>
      </w:r>
      <w:r w:rsidR="00B94BCF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周岁以下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，专业不限。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2.具有一定的文字功底，有较强的语言驾驭能力，能胜任文字工作，有教师、社工、心理咨询师等上岗证优先。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3.熟练掌握计算机操作。</w:t>
      </w:r>
    </w:p>
    <w:p w:rsidR="002041C5" w:rsidRPr="00A0154D" w:rsidRDefault="003125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4.身体健康，具备较强的沟通能力、组织协调能力和服务意识。</w:t>
      </w:r>
    </w:p>
    <w:p w:rsidR="00375C90" w:rsidRPr="0053255F" w:rsidRDefault="0031255D" w:rsidP="0053255F">
      <w:pPr>
        <w:ind w:firstLineChars="200" w:firstLine="643"/>
        <w:rPr>
          <w:rFonts w:asciiTheme="majorEastAsia" w:eastAsiaTheme="majorEastAsia" w:hAnsiTheme="majorEastAsia" w:cstheme="minorEastAsia"/>
          <w:b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三、</w:t>
      </w:r>
      <w:r w:rsidR="00375C90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招聘</w:t>
      </w:r>
      <w:r w:rsidR="00375C90" w:rsidRPr="00A0154D">
        <w:rPr>
          <w:rFonts w:asciiTheme="majorEastAsia" w:eastAsiaTheme="majorEastAsia" w:hAnsiTheme="majorEastAsia" w:cstheme="minorEastAsia"/>
          <w:b/>
          <w:sz w:val="32"/>
          <w:szCs w:val="32"/>
        </w:rPr>
        <w:t>程序与方法</w:t>
      </w:r>
      <w:r w:rsidR="00375C90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：</w:t>
      </w:r>
    </w:p>
    <w:p w:rsidR="0053255F" w:rsidRDefault="00375C90" w:rsidP="00375C90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.</w:t>
      </w:r>
      <w:r w:rsidR="0053255F">
        <w:rPr>
          <w:rFonts w:asciiTheme="majorEastAsia" w:eastAsiaTheme="majorEastAsia" w:hAnsiTheme="majorEastAsia" w:cs="宋体"/>
          <w:kern w:val="0"/>
          <w:sz w:val="32"/>
          <w:szCs w:val="32"/>
        </w:rPr>
        <w:t>报名</w:t>
      </w:r>
      <w:r w:rsidR="0053255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方式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：</w:t>
      </w:r>
      <w:r w:rsidR="0053255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现场报名和</w:t>
      </w:r>
      <w:r w:rsidR="0053255F">
        <w:rPr>
          <w:rFonts w:asciiTheme="majorEastAsia" w:eastAsiaTheme="majorEastAsia" w:hAnsiTheme="majorEastAsia" w:cs="宋体"/>
          <w:kern w:val="0"/>
          <w:sz w:val="32"/>
          <w:szCs w:val="32"/>
        </w:rPr>
        <w:t>网上报名均可。</w:t>
      </w:r>
    </w:p>
    <w:p w:rsidR="0053255F" w:rsidRDefault="0053255F" w:rsidP="00375C90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（1）</w:t>
      </w:r>
      <w:r w:rsidR="00375C90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现场报名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  <w:r w:rsidR="00375C90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报名时请随带填写完整的《报名表》(见附件)、身份证、学历证书</w:t>
      </w:r>
      <w:r w:rsidR="00375C90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、技能证件</w:t>
      </w:r>
      <w:r w:rsidR="00375C90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等相关材料的原件及复印件一份，近期一寸免冠照片3张。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报名地点：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绍兴市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涂山路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6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号，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市青少年活动中心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毗邻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西侧。</w:t>
      </w:r>
    </w:p>
    <w:p w:rsidR="00375C90" w:rsidRPr="0053255F" w:rsidRDefault="0053255F" w:rsidP="00375C90">
      <w:pPr>
        <w:widowControl/>
        <w:ind w:firstLineChars="200" w:firstLine="640"/>
        <w:jc w:val="left"/>
        <w:rPr>
          <w:rStyle w:val="a8"/>
          <w:rFonts w:asciiTheme="majorEastAsia" w:eastAsiaTheme="majorEastAsia" w:hAnsiTheme="majorEastAsia" w:cstheme="minorEastAsia"/>
          <w:color w:val="auto"/>
          <w:sz w:val="32"/>
          <w:szCs w:val="32"/>
          <w:u w:val="none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（2）</w:t>
      </w:r>
      <w:r>
        <w:rPr>
          <w:rFonts w:asciiTheme="majorEastAsia" w:eastAsiaTheme="majorEastAsia" w:hAnsiTheme="majorEastAsia" w:cstheme="minorEastAsia" w:hint="eastAsia"/>
          <w:sz w:val="32"/>
          <w:szCs w:val="32"/>
        </w:rPr>
        <w:t>网上报名。</w:t>
      </w:r>
      <w:r>
        <w:rPr>
          <w:rFonts w:asciiTheme="majorEastAsia" w:eastAsiaTheme="majorEastAsia" w:hAnsiTheme="majorEastAsia" w:cstheme="minorEastAsia"/>
          <w:sz w:val="32"/>
          <w:szCs w:val="32"/>
        </w:rPr>
        <w:t>《</w:t>
      </w:r>
      <w:r>
        <w:rPr>
          <w:rFonts w:asciiTheme="majorEastAsia" w:eastAsiaTheme="majorEastAsia" w:hAnsiTheme="majorEastAsia" w:cstheme="minorEastAsia" w:hint="eastAsia"/>
          <w:sz w:val="32"/>
          <w:szCs w:val="32"/>
        </w:rPr>
        <w:t>报名表</w:t>
      </w:r>
      <w:r>
        <w:rPr>
          <w:rFonts w:asciiTheme="majorEastAsia" w:eastAsiaTheme="majorEastAsia" w:hAnsiTheme="majorEastAsia" w:cstheme="minorEastAsia"/>
          <w:sz w:val="32"/>
          <w:szCs w:val="32"/>
        </w:rPr>
        <w:t>》</w:t>
      </w:r>
      <w:r>
        <w:rPr>
          <w:rFonts w:asciiTheme="majorEastAsia" w:eastAsiaTheme="majorEastAsia" w:hAnsiTheme="majorEastAsia" w:cstheme="minorEastAsia" w:hint="eastAsia"/>
          <w:sz w:val="32"/>
          <w:szCs w:val="32"/>
        </w:rPr>
        <w:t>、</w:t>
      </w:r>
      <w:r>
        <w:rPr>
          <w:rFonts w:asciiTheme="majorEastAsia" w:eastAsiaTheme="majorEastAsia" w:hAnsiTheme="majorEastAsia" w:cstheme="minorEastAsia"/>
          <w:sz w:val="32"/>
          <w:szCs w:val="32"/>
        </w:rPr>
        <w:t>身份证、学历证书、技能</w:t>
      </w:r>
      <w:r>
        <w:rPr>
          <w:rFonts w:asciiTheme="majorEastAsia" w:eastAsiaTheme="majorEastAsia" w:hAnsiTheme="majorEastAsia" w:cstheme="minorEastAsia" w:hint="eastAsia"/>
          <w:sz w:val="32"/>
          <w:szCs w:val="32"/>
        </w:rPr>
        <w:t>证件</w:t>
      </w:r>
      <w:r>
        <w:rPr>
          <w:rFonts w:asciiTheme="majorEastAsia" w:eastAsiaTheme="majorEastAsia" w:hAnsiTheme="majorEastAsia" w:cstheme="minorEastAsia"/>
          <w:sz w:val="32"/>
          <w:szCs w:val="32"/>
        </w:rPr>
        <w:t>、照片</w:t>
      </w:r>
      <w:r w:rsidRPr="0053255F">
        <w:rPr>
          <w:rFonts w:asciiTheme="majorEastAsia" w:eastAsiaTheme="majorEastAsia" w:hAnsiTheme="majorEastAsia" w:cstheme="minorEastAsia"/>
          <w:sz w:val="32"/>
          <w:szCs w:val="32"/>
        </w:rPr>
        <w:t>等</w:t>
      </w:r>
      <w:hyperlink r:id="rId8" w:history="1">
        <w:r w:rsidRPr="0053255F">
          <w:rPr>
            <w:rStyle w:val="a8"/>
            <w:rFonts w:asciiTheme="majorEastAsia" w:eastAsiaTheme="majorEastAsia" w:hAnsiTheme="majorEastAsia" w:cstheme="minorEastAsia" w:hint="eastAsia"/>
            <w:color w:val="auto"/>
            <w:sz w:val="32"/>
            <w:szCs w:val="32"/>
            <w:u w:val="none"/>
          </w:rPr>
          <w:t>资料发送至邮箱</w:t>
        </w:r>
        <w:r w:rsidRPr="0053255F">
          <w:rPr>
            <w:rStyle w:val="a8"/>
            <w:rFonts w:asciiTheme="majorEastAsia" w:eastAsiaTheme="majorEastAsia" w:hAnsiTheme="majorEastAsia" w:cstheme="minorEastAsia"/>
            <w:color w:val="auto"/>
            <w:sz w:val="32"/>
            <w:szCs w:val="32"/>
            <w:u w:val="none"/>
          </w:rPr>
          <w:t>297940692@qq.con</w:t>
        </w:r>
      </w:hyperlink>
      <w:r w:rsidRPr="0053255F">
        <w:rPr>
          <w:rStyle w:val="a8"/>
          <w:rFonts w:asciiTheme="majorEastAsia" w:eastAsiaTheme="majorEastAsia" w:hAnsiTheme="majorEastAsia" w:cstheme="minorEastAsia" w:hint="eastAsia"/>
          <w:color w:val="auto"/>
          <w:sz w:val="32"/>
          <w:szCs w:val="32"/>
          <w:u w:val="none"/>
        </w:rPr>
        <w:t>。</w:t>
      </w:r>
    </w:p>
    <w:p w:rsidR="00CE1625" w:rsidRPr="00A0154D" w:rsidRDefault="0053255F" w:rsidP="0053255F">
      <w:pPr>
        <w:widowControl/>
        <w:ind w:firstLineChars="200" w:firstLine="640"/>
        <w:jc w:val="left"/>
        <w:rPr>
          <w:rFonts w:asciiTheme="majorEastAsia" w:eastAsiaTheme="majorEastAsia" w:hAnsiTheme="majorEastAsia" w:cstheme="minorEastAsia"/>
          <w:sz w:val="32"/>
          <w:szCs w:val="32"/>
        </w:rPr>
      </w:pPr>
      <w:r>
        <w:rPr>
          <w:rFonts w:asciiTheme="majorEastAsia" w:eastAsiaTheme="majorEastAsia" w:hAnsiTheme="majorEastAsia" w:cstheme="minorEastAsia" w:hint="eastAsia"/>
          <w:sz w:val="32"/>
          <w:szCs w:val="32"/>
        </w:rPr>
        <w:lastRenderedPageBreak/>
        <w:t>2</w:t>
      </w:r>
      <w:r>
        <w:rPr>
          <w:rFonts w:asciiTheme="majorEastAsia" w:eastAsiaTheme="majorEastAsia" w:hAnsiTheme="majorEastAsia" w:cstheme="minorEastAsia"/>
          <w:sz w:val="32"/>
          <w:szCs w:val="32"/>
        </w:rPr>
        <w:t>.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报名时间：2020年1月1</w:t>
      </w:r>
      <w:r w:rsidR="00375C90" w:rsidRPr="00A0154D">
        <w:rPr>
          <w:rFonts w:asciiTheme="majorEastAsia" w:eastAsiaTheme="majorEastAsia" w:hAnsiTheme="majorEastAsia" w:cstheme="minorEastAsia"/>
          <w:sz w:val="32"/>
          <w:szCs w:val="32"/>
        </w:rPr>
        <w:t>7</w:t>
      </w:r>
      <w:r w:rsidR="00CE1625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日起至</w:t>
      </w:r>
      <w:r w:rsidR="00375C90" w:rsidRPr="00A0154D">
        <w:rPr>
          <w:rFonts w:asciiTheme="majorEastAsia" w:eastAsiaTheme="majorEastAsia" w:hAnsiTheme="majorEastAsia" w:cstheme="minorEastAsia"/>
          <w:sz w:val="32"/>
          <w:szCs w:val="32"/>
        </w:rPr>
        <w:t>2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月</w:t>
      </w:r>
      <w:r w:rsidR="00375C90" w:rsidRPr="00A0154D">
        <w:rPr>
          <w:rFonts w:asciiTheme="majorEastAsia" w:eastAsiaTheme="majorEastAsia" w:hAnsiTheme="majorEastAsia" w:cstheme="minorEastAsia"/>
          <w:sz w:val="32"/>
          <w:szCs w:val="32"/>
        </w:rPr>
        <w:t>5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日</w:t>
      </w:r>
      <w:r w:rsidR="00CE1625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止</w:t>
      </w:r>
      <w:r>
        <w:rPr>
          <w:rFonts w:asciiTheme="majorEastAsia" w:eastAsiaTheme="majorEastAsia" w:hAnsiTheme="majorEastAsia" w:cstheme="minorEastAsia" w:hint="eastAsia"/>
          <w:sz w:val="32"/>
          <w:szCs w:val="32"/>
        </w:rPr>
        <w:t>。</w:t>
      </w:r>
      <w:r>
        <w:rPr>
          <w:rFonts w:asciiTheme="majorEastAsia" w:eastAsiaTheme="majorEastAsia" w:hAnsiTheme="majorEastAsia" w:cstheme="minorEastAsia"/>
          <w:sz w:val="32"/>
          <w:szCs w:val="32"/>
        </w:rPr>
        <w:t>现场</w:t>
      </w:r>
      <w:r>
        <w:rPr>
          <w:rFonts w:asciiTheme="majorEastAsia" w:eastAsiaTheme="majorEastAsia" w:hAnsiTheme="majorEastAsia" w:cstheme="minorEastAsia" w:hint="eastAsia"/>
          <w:sz w:val="32"/>
          <w:szCs w:val="32"/>
        </w:rPr>
        <w:t>报名</w:t>
      </w:r>
      <w:r>
        <w:rPr>
          <w:rFonts w:asciiTheme="majorEastAsia" w:eastAsiaTheme="majorEastAsia" w:hAnsiTheme="majorEastAsia" w:cstheme="minorEastAsia"/>
          <w:sz w:val="32"/>
          <w:szCs w:val="32"/>
        </w:rPr>
        <w:t>时间为</w:t>
      </w:r>
      <w:r w:rsidR="00CE1625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上午8：00-12:00，下午14:00-17:00，双休日及节假日除外</w:t>
      </w:r>
      <w:r w:rsidR="00CE1625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。</w:t>
      </w:r>
    </w:p>
    <w:p w:rsidR="0053255F" w:rsidRDefault="0053255F" w:rsidP="0006025D">
      <w:pPr>
        <w:widowControl/>
        <w:ind w:firstLineChars="150" w:firstLine="48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/>
          <w:kern w:val="0"/>
          <w:sz w:val="32"/>
          <w:szCs w:val="32"/>
        </w:rPr>
        <w:t>3.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考录</w:t>
      </w:r>
      <w:r>
        <w:rPr>
          <w:rFonts w:asciiTheme="majorEastAsia" w:eastAsiaTheme="majorEastAsia" w:hAnsiTheme="majorEastAsia" w:cs="宋体"/>
          <w:kern w:val="0"/>
          <w:sz w:val="32"/>
          <w:szCs w:val="32"/>
        </w:rPr>
        <w:t>程序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：经</w:t>
      </w:r>
      <w:r>
        <w:rPr>
          <w:rFonts w:asciiTheme="majorEastAsia" w:eastAsiaTheme="majorEastAsia" w:hAnsiTheme="majorEastAsia" w:cs="宋体"/>
          <w:kern w:val="0"/>
          <w:sz w:val="32"/>
          <w:szCs w:val="32"/>
        </w:rPr>
        <w:t>笔试、面试、体检和考察等程序，择优聘用。</w:t>
      </w:r>
    </w:p>
    <w:p w:rsidR="00965199" w:rsidRPr="00A0154D" w:rsidRDefault="00942FFF" w:rsidP="0053255F">
      <w:pPr>
        <w:widowControl/>
        <w:ind w:firstLineChars="150" w:firstLine="480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在报名基础上，经资格审查，对符合条件的人员通知笔试和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面试</w:t>
      </w:r>
      <w:r w:rsidR="0053255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（工作</w:t>
      </w:r>
      <w:r w:rsidR="0053255F">
        <w:rPr>
          <w:rFonts w:asciiTheme="majorEastAsia" w:eastAsiaTheme="majorEastAsia" w:hAnsiTheme="majorEastAsia" w:cs="宋体"/>
          <w:kern w:val="0"/>
          <w:sz w:val="32"/>
          <w:szCs w:val="32"/>
        </w:rPr>
        <w:t>人员三</w:t>
      </w:r>
      <w:r w:rsidR="0053255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面试</w:t>
      </w:r>
      <w:r w:rsidR="0053255F">
        <w:rPr>
          <w:rFonts w:asciiTheme="majorEastAsia" w:eastAsiaTheme="majorEastAsia" w:hAnsiTheme="majorEastAsia" w:cs="宋体"/>
          <w:kern w:val="0"/>
          <w:sz w:val="32"/>
          <w:szCs w:val="32"/>
        </w:rPr>
        <w:t>需进行网络管理及应用实践</w:t>
      </w:r>
      <w:r w:rsidR="0053255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测试）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，具体另行通知。</w:t>
      </w:r>
      <w:r w:rsidR="00965199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根据总成绩从高到低按招聘计划1:1比例确定体检对象</w:t>
      </w:r>
      <w:r w:rsidR="0006025D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</w:t>
      </w:r>
      <w:r w:rsidR="0006025D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体检</w:t>
      </w:r>
      <w:r w:rsidR="00965199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时间、地点另行通知。</w:t>
      </w:r>
    </w:p>
    <w:p w:rsidR="006D2F9E" w:rsidRPr="00A0154D" w:rsidRDefault="0085155A" w:rsidP="006D2F9E">
      <w:pPr>
        <w:widowControl/>
        <w:ind w:firstLine="555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4</w:t>
      </w:r>
      <w:r w:rsidR="006D2F9E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.总人数不足</w:t>
      </w:r>
      <w:r w:rsidR="006D2F9E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1：3不</w:t>
      </w:r>
      <w:r w:rsidR="006D2F9E"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开考</w:t>
      </w:r>
      <w:r w:rsidR="0006025D"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85155A" w:rsidRPr="00A0154D" w:rsidRDefault="0085155A" w:rsidP="0085155A">
      <w:pPr>
        <w:widowControl/>
        <w:ind w:firstLine="555"/>
        <w:jc w:val="left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四、工资待遇</w:t>
      </w:r>
    </w:p>
    <w:p w:rsidR="0085155A" w:rsidRPr="00A0154D" w:rsidRDefault="0085155A" w:rsidP="0085155A">
      <w:pPr>
        <w:widowControl/>
        <w:ind w:firstLine="555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年薪约</w:t>
      </w:r>
      <w:r w:rsidRPr="00A0154D">
        <w:rPr>
          <w:rFonts w:asciiTheme="majorEastAsia" w:eastAsiaTheme="majorEastAsia" w:hAnsiTheme="majorEastAsia" w:cs="宋体"/>
          <w:kern w:val="0"/>
          <w:sz w:val="32"/>
          <w:szCs w:val="32"/>
        </w:rPr>
        <w:t>45000</w:t>
      </w: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元人民币（含单位缴纳的五险一金）。</w:t>
      </w:r>
    </w:p>
    <w:p w:rsidR="0085155A" w:rsidRPr="00A0154D" w:rsidRDefault="0085155A" w:rsidP="0006025D">
      <w:pPr>
        <w:widowControl/>
        <w:ind w:firstLine="555"/>
        <w:jc w:val="left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五、用工形式</w:t>
      </w:r>
    </w:p>
    <w:p w:rsidR="0085155A" w:rsidRPr="00A0154D" w:rsidRDefault="0085155A" w:rsidP="0085155A">
      <w:pPr>
        <w:ind w:firstLineChars="200" w:firstLine="640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015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劳务派遣（试用期一个月）</w:t>
      </w:r>
    </w:p>
    <w:p w:rsidR="002041C5" w:rsidRPr="00A0154D" w:rsidRDefault="0085155A" w:rsidP="00375C90">
      <w:pPr>
        <w:ind w:firstLineChars="200" w:firstLine="643"/>
        <w:rPr>
          <w:rFonts w:asciiTheme="majorEastAsia" w:eastAsiaTheme="majorEastAsia" w:hAnsiTheme="majorEastAsia" w:cstheme="minorEastAsia"/>
          <w:b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六</w:t>
      </w:r>
      <w:r w:rsidR="0031255D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、</w:t>
      </w:r>
      <w:r w:rsidR="00965199" w:rsidRPr="00A0154D">
        <w:rPr>
          <w:rFonts w:asciiTheme="majorEastAsia" w:eastAsiaTheme="majorEastAsia" w:hAnsiTheme="majorEastAsia" w:cstheme="minorEastAsia" w:hint="eastAsia"/>
          <w:b/>
          <w:sz w:val="32"/>
          <w:szCs w:val="32"/>
        </w:rPr>
        <w:t>其他</w:t>
      </w:r>
    </w:p>
    <w:p w:rsidR="00461C3E" w:rsidRPr="00A0154D" w:rsidRDefault="0006025D" w:rsidP="00375C9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经</w:t>
      </w:r>
      <w:r w:rsidRPr="00A0154D">
        <w:rPr>
          <w:rFonts w:asciiTheme="majorEastAsia" w:eastAsiaTheme="majorEastAsia" w:hAnsiTheme="majorEastAsia" w:cstheme="minorEastAsia"/>
          <w:sz w:val="32"/>
          <w:szCs w:val="32"/>
        </w:rPr>
        <w:t>录用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后</w:t>
      </w:r>
      <w:r w:rsidRPr="00A0154D">
        <w:rPr>
          <w:rFonts w:asciiTheme="majorEastAsia" w:eastAsiaTheme="majorEastAsia" w:hAnsiTheme="majorEastAsia" w:cstheme="minorEastAsia"/>
          <w:sz w:val="32"/>
          <w:szCs w:val="32"/>
        </w:rPr>
        <w:t>，</w:t>
      </w:r>
      <w:r w:rsidR="00461C3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工作</w:t>
      </w:r>
      <w:r w:rsidR="00461C3E" w:rsidRPr="00A0154D">
        <w:rPr>
          <w:rFonts w:asciiTheme="majorEastAsia" w:eastAsiaTheme="majorEastAsia" w:hAnsiTheme="majorEastAsia" w:cstheme="minorEastAsia"/>
          <w:sz w:val="32"/>
          <w:szCs w:val="32"/>
        </w:rPr>
        <w:t>人员一</w:t>
      </w:r>
      <w:r w:rsidR="00461C3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在</w:t>
      </w:r>
      <w:r w:rsidR="00461C3E" w:rsidRPr="00A0154D">
        <w:rPr>
          <w:rFonts w:asciiTheme="majorEastAsia" w:eastAsiaTheme="majorEastAsia" w:hAnsiTheme="majorEastAsia" w:cstheme="minorEastAsia"/>
          <w:sz w:val="32"/>
          <w:szCs w:val="32"/>
        </w:rPr>
        <w:t>市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妇联</w:t>
      </w:r>
      <w:r w:rsidR="00461C3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工作</w:t>
      </w:r>
      <w:r w:rsidR="00461C3E" w:rsidRPr="00A0154D">
        <w:rPr>
          <w:rFonts w:asciiTheme="majorEastAsia" w:eastAsiaTheme="majorEastAsia" w:hAnsiTheme="majorEastAsia" w:cstheme="minorEastAsia"/>
          <w:sz w:val="32"/>
          <w:szCs w:val="32"/>
        </w:rPr>
        <w:t>（</w:t>
      </w:r>
      <w:r w:rsidR="00461C3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洋江西路589号</w:t>
      </w:r>
      <w:r w:rsidR="00461C3E" w:rsidRPr="00A0154D">
        <w:rPr>
          <w:rFonts w:asciiTheme="majorEastAsia" w:eastAsiaTheme="majorEastAsia" w:hAnsiTheme="majorEastAsia" w:cstheme="minorEastAsia"/>
          <w:sz w:val="32"/>
          <w:szCs w:val="32"/>
        </w:rPr>
        <w:t>）</w:t>
      </w:r>
      <w:r w:rsidR="00461C3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，</w:t>
      </w:r>
      <w:r w:rsidR="00461C3E" w:rsidRPr="00A0154D">
        <w:rPr>
          <w:rFonts w:asciiTheme="majorEastAsia" w:eastAsiaTheme="majorEastAsia" w:hAnsiTheme="majorEastAsia" w:cstheme="minorEastAsia"/>
          <w:sz w:val="32"/>
          <w:szCs w:val="32"/>
        </w:rPr>
        <w:t>其余人员在市妇女儿童家庭服务中心</w:t>
      </w:r>
      <w:r w:rsidR="00461C3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工作</w:t>
      </w:r>
      <w:r w:rsidR="00461C3E" w:rsidRPr="00A0154D">
        <w:rPr>
          <w:rFonts w:asciiTheme="majorEastAsia" w:eastAsiaTheme="majorEastAsia" w:hAnsiTheme="majorEastAsia" w:cstheme="minorEastAsia"/>
          <w:sz w:val="32"/>
          <w:szCs w:val="32"/>
        </w:rPr>
        <w:t>（</w:t>
      </w:r>
      <w:r w:rsidR="00461C3E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涂山路6号</w:t>
      </w:r>
      <w:r w:rsidR="00461C3E" w:rsidRPr="00A0154D">
        <w:rPr>
          <w:rFonts w:asciiTheme="majorEastAsia" w:eastAsiaTheme="majorEastAsia" w:hAnsiTheme="majorEastAsia" w:cstheme="minorEastAsia"/>
          <w:sz w:val="32"/>
          <w:szCs w:val="32"/>
        </w:rPr>
        <w:t>）</w:t>
      </w:r>
    </w:p>
    <w:p w:rsidR="00AE244B" w:rsidRPr="00A0154D" w:rsidRDefault="0006025D" w:rsidP="00873CA0">
      <w:pPr>
        <w:ind w:firstLineChars="200" w:firstLine="6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 xml:space="preserve">联系人：钟老师    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 xml:space="preserve">联系电话：13567580809      </w:t>
      </w:r>
    </w:p>
    <w:p w:rsidR="00375C90" w:rsidRPr="00A0154D" w:rsidRDefault="00AE244B" w:rsidP="00087815">
      <w:pPr>
        <w:ind w:firstLineChars="100" w:firstLine="32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 xml:space="preserve">                                </w:t>
      </w:r>
      <w:r w:rsidR="0031255D"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 xml:space="preserve"> </w:t>
      </w:r>
    </w:p>
    <w:p w:rsidR="002041C5" w:rsidRPr="00A0154D" w:rsidRDefault="0031255D" w:rsidP="00375C90">
      <w:pPr>
        <w:ind w:firstLineChars="1700" w:firstLine="544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 xml:space="preserve"> 绍兴市妇女联合会</w:t>
      </w:r>
    </w:p>
    <w:p w:rsidR="002041C5" w:rsidRPr="00A0154D" w:rsidRDefault="0031255D" w:rsidP="00375C90">
      <w:pPr>
        <w:ind w:firstLineChars="1750" w:firstLine="5600"/>
        <w:rPr>
          <w:rFonts w:asciiTheme="majorEastAsia" w:eastAsiaTheme="majorEastAsia" w:hAnsiTheme="majorEastAsia" w:cstheme="minorEastAsia"/>
          <w:sz w:val="32"/>
          <w:szCs w:val="32"/>
        </w:rPr>
      </w:pP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2020年1月</w:t>
      </w:r>
      <w:r w:rsidR="00375C90" w:rsidRPr="00A0154D">
        <w:rPr>
          <w:rFonts w:asciiTheme="majorEastAsia" w:eastAsiaTheme="majorEastAsia" w:hAnsiTheme="majorEastAsia" w:cstheme="minorEastAsia"/>
          <w:sz w:val="32"/>
          <w:szCs w:val="32"/>
        </w:rPr>
        <w:t>17</w:t>
      </w:r>
      <w:r w:rsidRPr="00A0154D">
        <w:rPr>
          <w:rFonts w:asciiTheme="majorEastAsia" w:eastAsiaTheme="majorEastAsia" w:hAnsiTheme="majorEastAsia" w:cstheme="minorEastAsia" w:hint="eastAsia"/>
          <w:sz w:val="32"/>
          <w:szCs w:val="32"/>
        </w:rPr>
        <w:t>日</w:t>
      </w:r>
    </w:p>
    <w:p w:rsidR="00375C90" w:rsidRDefault="00375C90" w:rsidP="00375C90">
      <w:pPr>
        <w:rPr>
          <w:rFonts w:asciiTheme="majorEastAsia" w:eastAsiaTheme="majorEastAsia" w:hAnsiTheme="majorEastAsia" w:cstheme="minorEastAsia"/>
          <w:sz w:val="28"/>
          <w:szCs w:val="28"/>
        </w:rPr>
      </w:pPr>
    </w:p>
    <w:p w:rsidR="002041C5" w:rsidRPr="00087815" w:rsidRDefault="0031255D" w:rsidP="00375C90">
      <w:pPr>
        <w:rPr>
          <w:rFonts w:asciiTheme="majorEastAsia" w:eastAsiaTheme="majorEastAsia" w:hAnsiTheme="majorEastAsia" w:cstheme="minorEastAsia"/>
          <w:sz w:val="32"/>
          <w:szCs w:val="32"/>
        </w:rPr>
      </w:pPr>
      <w:r w:rsidRPr="00087815">
        <w:rPr>
          <w:rFonts w:asciiTheme="majorEastAsia" w:eastAsiaTheme="majorEastAsia" w:hAnsiTheme="majorEastAsia" w:cstheme="minorEastAsia" w:hint="eastAsia"/>
          <w:sz w:val="32"/>
          <w:szCs w:val="32"/>
        </w:rPr>
        <w:lastRenderedPageBreak/>
        <w:t>附：</w:t>
      </w:r>
      <w:r w:rsidR="00672CE0" w:rsidRPr="00087815">
        <w:rPr>
          <w:rFonts w:asciiTheme="majorEastAsia" w:eastAsiaTheme="majorEastAsia" w:hAnsiTheme="majorEastAsia" w:cstheme="minorEastAsia"/>
          <w:sz w:val="32"/>
          <w:szCs w:val="32"/>
        </w:rPr>
        <w:t xml:space="preserve"> </w:t>
      </w:r>
    </w:p>
    <w:p w:rsidR="002041C5" w:rsidRPr="00FA0F0A" w:rsidRDefault="0031255D" w:rsidP="00FA0F0A">
      <w:pPr>
        <w:jc w:val="center"/>
        <w:rPr>
          <w:rFonts w:asciiTheme="majorEastAsia" w:eastAsiaTheme="majorEastAsia" w:hAnsiTheme="majorEastAsia" w:cstheme="minorEastAsia"/>
          <w:b/>
          <w:sz w:val="44"/>
          <w:szCs w:val="44"/>
        </w:rPr>
      </w:pPr>
      <w:r w:rsidRPr="00FA0F0A">
        <w:rPr>
          <w:rFonts w:asciiTheme="majorEastAsia" w:eastAsiaTheme="majorEastAsia" w:hAnsiTheme="majorEastAsia" w:cstheme="minorEastAsia" w:hint="eastAsia"/>
          <w:b/>
          <w:sz w:val="44"/>
          <w:szCs w:val="44"/>
        </w:rPr>
        <w:t>报名登记表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"/>
        <w:gridCol w:w="965"/>
        <w:gridCol w:w="657"/>
        <w:gridCol w:w="515"/>
        <w:gridCol w:w="589"/>
        <w:gridCol w:w="587"/>
        <w:gridCol w:w="280"/>
        <w:gridCol w:w="892"/>
        <w:gridCol w:w="75"/>
        <w:gridCol w:w="120"/>
        <w:gridCol w:w="653"/>
        <w:gridCol w:w="1946"/>
      </w:tblGrid>
      <w:tr w:rsidR="002041C5" w:rsidRPr="00375C90" w:rsidTr="00455A72">
        <w:trPr>
          <w:trHeight w:val="930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1629" w:type="dxa"/>
            <w:gridSpan w:val="3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1740" w:type="dxa"/>
            <w:gridSpan w:val="4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46" w:type="dxa"/>
            <w:vMerge w:val="restart"/>
            <w:textDirection w:val="tbRlV"/>
            <w:vAlign w:val="center"/>
          </w:tcPr>
          <w:p w:rsidR="002041C5" w:rsidRPr="00375C90" w:rsidRDefault="0031255D" w:rsidP="00375C90">
            <w:pPr>
              <w:ind w:left="113" w:right="113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贴照片处</w:t>
            </w:r>
          </w:p>
        </w:tc>
      </w:tr>
      <w:tr w:rsidR="002041C5" w:rsidRPr="00375C90" w:rsidTr="00455A72">
        <w:trPr>
          <w:trHeight w:val="1034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629" w:type="dxa"/>
            <w:gridSpan w:val="3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民    族</w:t>
            </w:r>
          </w:p>
        </w:tc>
        <w:tc>
          <w:tcPr>
            <w:tcW w:w="1740" w:type="dxa"/>
            <w:gridSpan w:val="4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46" w:type="dxa"/>
            <w:vMerge/>
            <w:vAlign w:val="center"/>
          </w:tcPr>
          <w:p w:rsidR="002041C5" w:rsidRPr="00375C90" w:rsidRDefault="002041C5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455A72">
        <w:trPr>
          <w:trHeight w:val="730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现户籍地</w:t>
            </w:r>
          </w:p>
        </w:tc>
        <w:tc>
          <w:tcPr>
            <w:tcW w:w="1629" w:type="dxa"/>
            <w:gridSpan w:val="3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740" w:type="dxa"/>
            <w:gridSpan w:val="4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46" w:type="dxa"/>
            <w:vMerge/>
            <w:vAlign w:val="center"/>
          </w:tcPr>
          <w:p w:rsidR="002041C5" w:rsidRPr="00375C90" w:rsidRDefault="002041C5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455A72">
        <w:trPr>
          <w:trHeight w:val="902"/>
          <w:jc w:val="center"/>
        </w:trPr>
        <w:tc>
          <w:tcPr>
            <w:tcW w:w="2072" w:type="dxa"/>
            <w:gridSpan w:val="2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593" w:type="dxa"/>
            <w:gridSpan w:val="6"/>
            <w:vAlign w:val="center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2041C5" w:rsidRPr="00375C90" w:rsidRDefault="0031255D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946" w:type="dxa"/>
            <w:vAlign w:val="center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A0154D">
        <w:trPr>
          <w:trHeight w:val="533"/>
          <w:jc w:val="center"/>
        </w:trPr>
        <w:tc>
          <w:tcPr>
            <w:tcW w:w="2072" w:type="dxa"/>
            <w:gridSpan w:val="2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7279" w:type="dxa"/>
            <w:gridSpan w:val="11"/>
            <w:vAlign w:val="center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455A72">
        <w:trPr>
          <w:trHeight w:val="682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2733" w:type="dxa"/>
            <w:gridSpan w:val="5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3686" w:type="dxa"/>
            <w:gridSpan w:val="5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455A72">
        <w:trPr>
          <w:trHeight w:val="930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1629" w:type="dxa"/>
            <w:gridSpan w:val="3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毕业证书编号</w:t>
            </w:r>
          </w:p>
        </w:tc>
        <w:tc>
          <w:tcPr>
            <w:tcW w:w="3686" w:type="dxa"/>
            <w:gridSpan w:val="5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385462" w:rsidRPr="00375C90" w:rsidTr="00A0154D">
        <w:trPr>
          <w:trHeight w:val="890"/>
          <w:jc w:val="center"/>
        </w:trPr>
        <w:tc>
          <w:tcPr>
            <w:tcW w:w="2065" w:type="dxa"/>
            <w:vAlign w:val="center"/>
          </w:tcPr>
          <w:p w:rsidR="00385462" w:rsidRPr="00375C90" w:rsidRDefault="00385462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学历/学位</w:t>
            </w:r>
          </w:p>
        </w:tc>
        <w:tc>
          <w:tcPr>
            <w:tcW w:w="2733" w:type="dxa"/>
            <w:gridSpan w:val="5"/>
          </w:tcPr>
          <w:p w:rsidR="00385462" w:rsidRPr="00375C90" w:rsidRDefault="00385462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385462" w:rsidRPr="00375C90" w:rsidRDefault="00385462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技能</w:t>
            </w:r>
            <w:r w:rsidRPr="00375C90"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>证件</w:t>
            </w:r>
          </w:p>
        </w:tc>
        <w:tc>
          <w:tcPr>
            <w:tcW w:w="2719" w:type="dxa"/>
            <w:gridSpan w:val="3"/>
            <w:vAlign w:val="center"/>
          </w:tcPr>
          <w:p w:rsidR="00385462" w:rsidRPr="00375C90" w:rsidRDefault="00385462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0511ED" w:rsidRPr="00375C90" w:rsidTr="00A0154D">
        <w:trPr>
          <w:trHeight w:val="1371"/>
          <w:jc w:val="center"/>
        </w:trPr>
        <w:tc>
          <w:tcPr>
            <w:tcW w:w="2065" w:type="dxa"/>
            <w:vAlign w:val="center"/>
          </w:tcPr>
          <w:p w:rsidR="000511ED" w:rsidRPr="00375C90" w:rsidRDefault="000511E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意向选择</w:t>
            </w:r>
          </w:p>
        </w:tc>
        <w:tc>
          <w:tcPr>
            <w:tcW w:w="7286" w:type="dxa"/>
            <w:gridSpan w:val="12"/>
          </w:tcPr>
          <w:p w:rsidR="00FA0F0A" w:rsidRDefault="000511ED" w:rsidP="00A0154D">
            <w:pPr>
              <w:spacing w:line="460" w:lineRule="exac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工作</w:t>
            </w:r>
            <w:r w:rsidRPr="00375C90"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>人员一</w:t>
            </w: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□；</w:t>
            </w:r>
            <w:r w:rsidRPr="00375C90"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 xml:space="preserve">工作人员二  </w:t>
            </w: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□ ；</w:t>
            </w:r>
            <w:r w:rsidRPr="00375C90"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工作人员三 □</w:t>
            </w:r>
          </w:p>
          <w:p w:rsidR="000511ED" w:rsidRPr="00375C90" w:rsidRDefault="000511ED" w:rsidP="00A0154D">
            <w:pPr>
              <w:spacing w:line="460" w:lineRule="exac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 xml:space="preserve">工作人员四 </w:t>
            </w:r>
            <w:r w:rsidRPr="00375C90"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  <w:t xml:space="preserve"> </w:t>
            </w: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□</w:t>
            </w:r>
          </w:p>
          <w:p w:rsidR="000511ED" w:rsidRPr="00375C90" w:rsidRDefault="000511ED" w:rsidP="00A0154D">
            <w:pPr>
              <w:spacing w:line="460" w:lineRule="exac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（请</w:t>
            </w:r>
            <w:r w:rsidRPr="00375C90"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>在意向处打钩，</w:t>
            </w: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可以单选</w:t>
            </w:r>
            <w:r w:rsidRPr="00375C90"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>或多选</w:t>
            </w: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）</w:t>
            </w:r>
          </w:p>
        </w:tc>
      </w:tr>
      <w:tr w:rsidR="002041C5" w:rsidRPr="00375C90" w:rsidTr="00A0154D">
        <w:trPr>
          <w:trHeight w:val="3942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个人简历</w:t>
            </w:r>
          </w:p>
        </w:tc>
        <w:tc>
          <w:tcPr>
            <w:tcW w:w="7286" w:type="dxa"/>
            <w:gridSpan w:val="12"/>
          </w:tcPr>
          <w:p w:rsidR="002041C5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A0154D">
        <w:trPr>
          <w:trHeight w:val="735"/>
          <w:jc w:val="center"/>
        </w:trPr>
        <w:tc>
          <w:tcPr>
            <w:tcW w:w="2065" w:type="dxa"/>
            <w:vMerge w:val="restart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lastRenderedPageBreak/>
              <w:t>家庭地址</w:t>
            </w:r>
          </w:p>
        </w:tc>
        <w:tc>
          <w:tcPr>
            <w:tcW w:w="3320" w:type="dxa"/>
            <w:gridSpan w:val="6"/>
            <w:vMerge w:val="restart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794" w:type="dxa"/>
            <w:gridSpan w:val="4"/>
          </w:tcPr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A0154D">
        <w:trPr>
          <w:trHeight w:val="432"/>
          <w:jc w:val="center"/>
        </w:trPr>
        <w:tc>
          <w:tcPr>
            <w:tcW w:w="2065" w:type="dxa"/>
            <w:vMerge/>
            <w:vAlign w:val="center"/>
          </w:tcPr>
          <w:p w:rsidR="002041C5" w:rsidRPr="00375C90" w:rsidRDefault="002041C5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3320" w:type="dxa"/>
            <w:gridSpan w:val="6"/>
            <w:vMerge/>
            <w:vAlign w:val="center"/>
          </w:tcPr>
          <w:p w:rsidR="002041C5" w:rsidRPr="00375C90" w:rsidRDefault="002041C5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宅电</w:t>
            </w:r>
          </w:p>
        </w:tc>
        <w:tc>
          <w:tcPr>
            <w:tcW w:w="2794" w:type="dxa"/>
            <w:gridSpan w:val="4"/>
            <w:vAlign w:val="center"/>
          </w:tcPr>
          <w:p w:rsidR="002041C5" w:rsidRPr="00375C90" w:rsidRDefault="002041C5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FA0F0A" w:rsidRPr="00375C90" w:rsidTr="00A0154D">
        <w:trPr>
          <w:trHeight w:val="450"/>
          <w:jc w:val="center"/>
        </w:trPr>
        <w:tc>
          <w:tcPr>
            <w:tcW w:w="2065" w:type="dxa"/>
            <w:vMerge w:val="restart"/>
            <w:vAlign w:val="center"/>
          </w:tcPr>
          <w:p w:rsidR="00FA0F0A" w:rsidRPr="00375C90" w:rsidRDefault="00FA0F0A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家庭主要成员简要情况说明</w:t>
            </w:r>
          </w:p>
        </w:tc>
        <w:tc>
          <w:tcPr>
            <w:tcW w:w="972" w:type="dxa"/>
            <w:gridSpan w:val="2"/>
            <w:vAlign w:val="center"/>
          </w:tcPr>
          <w:p w:rsidR="00FA0F0A" w:rsidRPr="00375C90" w:rsidRDefault="00FA0F0A" w:rsidP="00A0154D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称 谓</w:t>
            </w:r>
          </w:p>
        </w:tc>
        <w:tc>
          <w:tcPr>
            <w:tcW w:w="1172" w:type="dxa"/>
            <w:gridSpan w:val="2"/>
            <w:vAlign w:val="center"/>
          </w:tcPr>
          <w:p w:rsidR="00FA0F0A" w:rsidRPr="00375C90" w:rsidRDefault="00FA0F0A" w:rsidP="00A0154D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176" w:type="dxa"/>
            <w:gridSpan w:val="2"/>
            <w:vAlign w:val="center"/>
          </w:tcPr>
          <w:p w:rsidR="00A0154D" w:rsidRDefault="00FA0F0A" w:rsidP="00A0154D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出生</w:t>
            </w:r>
          </w:p>
          <w:p w:rsidR="00FA0F0A" w:rsidRPr="00375C90" w:rsidRDefault="00FA0F0A" w:rsidP="00A0154D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367" w:type="dxa"/>
            <w:gridSpan w:val="4"/>
            <w:vAlign w:val="center"/>
          </w:tcPr>
          <w:p w:rsidR="00FA0F0A" w:rsidRPr="00375C90" w:rsidRDefault="00FA0F0A" w:rsidP="00A0154D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599" w:type="dxa"/>
            <w:gridSpan w:val="2"/>
            <w:vAlign w:val="center"/>
          </w:tcPr>
          <w:p w:rsidR="00FA0F0A" w:rsidRPr="00375C90" w:rsidRDefault="00FA0F0A" w:rsidP="00A0154D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工作单位</w:t>
            </w:r>
          </w:p>
        </w:tc>
      </w:tr>
      <w:tr w:rsidR="00FA0F0A" w:rsidRPr="00375C90" w:rsidTr="00A0154D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FA0F0A" w:rsidRPr="00375C90" w:rsidRDefault="00FA0F0A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FA0F0A" w:rsidRPr="00375C90" w:rsidTr="00A0154D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FA0F0A" w:rsidRPr="00375C90" w:rsidRDefault="00FA0F0A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FA0F0A" w:rsidRPr="00375C90" w:rsidTr="00A0154D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FA0F0A" w:rsidRPr="00375C90" w:rsidRDefault="00FA0F0A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FA0F0A" w:rsidRPr="00375C90" w:rsidTr="00A0154D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FA0F0A" w:rsidRPr="00375C90" w:rsidRDefault="00FA0F0A" w:rsidP="00375C90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A0154D">
        <w:trPr>
          <w:trHeight w:val="1094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奖励情况</w:t>
            </w:r>
          </w:p>
        </w:tc>
        <w:tc>
          <w:tcPr>
            <w:tcW w:w="7286" w:type="dxa"/>
            <w:gridSpan w:val="12"/>
          </w:tcPr>
          <w:p w:rsidR="002041C5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FA0F0A" w:rsidRPr="00375C90" w:rsidRDefault="00FA0F0A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2041C5" w:rsidRPr="00375C90" w:rsidRDefault="002041C5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2041C5" w:rsidRPr="00375C90" w:rsidTr="00A0154D">
        <w:trPr>
          <w:trHeight w:val="2302"/>
          <w:jc w:val="center"/>
        </w:trPr>
        <w:tc>
          <w:tcPr>
            <w:tcW w:w="2065" w:type="dxa"/>
            <w:vAlign w:val="center"/>
          </w:tcPr>
          <w:p w:rsidR="002041C5" w:rsidRPr="00375C90" w:rsidRDefault="0031255D" w:rsidP="00375C90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报名人声明</w:t>
            </w:r>
          </w:p>
        </w:tc>
        <w:tc>
          <w:tcPr>
            <w:tcW w:w="7286" w:type="dxa"/>
            <w:gridSpan w:val="12"/>
          </w:tcPr>
          <w:p w:rsidR="002041C5" w:rsidRPr="00375C90" w:rsidRDefault="0031255D" w:rsidP="00375C90">
            <w:pPr>
              <w:ind w:firstLineChars="200" w:firstLine="560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 w:rsidR="002041C5" w:rsidRPr="00375C90" w:rsidRDefault="0031255D" w:rsidP="00375C90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报名人签字：</w:t>
            </w:r>
            <w:r w:rsidR="00AE244B"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            </w:t>
            </w:r>
            <w:r w:rsidR="008B2A6D" w:rsidRPr="00375C90"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 xml:space="preserve">      </w:t>
            </w:r>
            <w:r w:rsidRPr="00375C9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  年   月   日 </w:t>
            </w:r>
          </w:p>
        </w:tc>
      </w:tr>
    </w:tbl>
    <w:p w:rsidR="002041C5" w:rsidRPr="00375C90" w:rsidRDefault="002041C5" w:rsidP="00375C90">
      <w:pPr>
        <w:rPr>
          <w:rFonts w:asciiTheme="majorEastAsia" w:eastAsiaTheme="majorEastAsia" w:hAnsiTheme="majorEastAsia" w:cstheme="minorEastAsia"/>
          <w:sz w:val="28"/>
          <w:szCs w:val="28"/>
        </w:rPr>
      </w:pPr>
    </w:p>
    <w:sectPr w:rsidR="002041C5" w:rsidRPr="0037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00" w:rsidRDefault="001A4500" w:rsidP="00461C3E">
      <w:r>
        <w:separator/>
      </w:r>
    </w:p>
  </w:endnote>
  <w:endnote w:type="continuationSeparator" w:id="0">
    <w:p w:rsidR="001A4500" w:rsidRDefault="001A4500" w:rsidP="0046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00" w:rsidRDefault="001A4500" w:rsidP="00461C3E">
      <w:r>
        <w:separator/>
      </w:r>
    </w:p>
  </w:footnote>
  <w:footnote w:type="continuationSeparator" w:id="0">
    <w:p w:rsidR="001A4500" w:rsidRDefault="001A4500" w:rsidP="0046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A70E11"/>
    <w:multiLevelType w:val="singleLevel"/>
    <w:tmpl w:val="DFA70E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0"/>
    <w:rsid w:val="000511ED"/>
    <w:rsid w:val="0006025D"/>
    <w:rsid w:val="00087815"/>
    <w:rsid w:val="000D27DB"/>
    <w:rsid w:val="001919C3"/>
    <w:rsid w:val="001A4500"/>
    <w:rsid w:val="001B56E6"/>
    <w:rsid w:val="001F0A6E"/>
    <w:rsid w:val="001F62DC"/>
    <w:rsid w:val="002041C5"/>
    <w:rsid w:val="00212F22"/>
    <w:rsid w:val="00236036"/>
    <w:rsid w:val="00297605"/>
    <w:rsid w:val="002F5D19"/>
    <w:rsid w:val="003033B1"/>
    <w:rsid w:val="0031255D"/>
    <w:rsid w:val="00335069"/>
    <w:rsid w:val="00375C90"/>
    <w:rsid w:val="00385462"/>
    <w:rsid w:val="003A14D4"/>
    <w:rsid w:val="003B4C5E"/>
    <w:rsid w:val="003D3CA6"/>
    <w:rsid w:val="003D617D"/>
    <w:rsid w:val="00440894"/>
    <w:rsid w:val="00455A72"/>
    <w:rsid w:val="00461C3E"/>
    <w:rsid w:val="00462A42"/>
    <w:rsid w:val="00487BEA"/>
    <w:rsid w:val="00492944"/>
    <w:rsid w:val="004C3210"/>
    <w:rsid w:val="004E0806"/>
    <w:rsid w:val="0053255F"/>
    <w:rsid w:val="0053261C"/>
    <w:rsid w:val="0053403E"/>
    <w:rsid w:val="0057164A"/>
    <w:rsid w:val="005D2EE7"/>
    <w:rsid w:val="0065621F"/>
    <w:rsid w:val="00672CE0"/>
    <w:rsid w:val="006D2F9E"/>
    <w:rsid w:val="00715848"/>
    <w:rsid w:val="00746DBC"/>
    <w:rsid w:val="00751EEE"/>
    <w:rsid w:val="007C53CA"/>
    <w:rsid w:val="007E0790"/>
    <w:rsid w:val="0085155A"/>
    <w:rsid w:val="00862B44"/>
    <w:rsid w:val="00873CA0"/>
    <w:rsid w:val="0088031E"/>
    <w:rsid w:val="008B2A6D"/>
    <w:rsid w:val="008E74A7"/>
    <w:rsid w:val="009137A6"/>
    <w:rsid w:val="00916009"/>
    <w:rsid w:val="00942FFF"/>
    <w:rsid w:val="00965199"/>
    <w:rsid w:val="009B46B6"/>
    <w:rsid w:val="009E4BCB"/>
    <w:rsid w:val="00A00980"/>
    <w:rsid w:val="00A0154D"/>
    <w:rsid w:val="00A25824"/>
    <w:rsid w:val="00AE244B"/>
    <w:rsid w:val="00AF4415"/>
    <w:rsid w:val="00AF5521"/>
    <w:rsid w:val="00B90009"/>
    <w:rsid w:val="00B94BCF"/>
    <w:rsid w:val="00BA27B4"/>
    <w:rsid w:val="00BD78E6"/>
    <w:rsid w:val="00BE0B17"/>
    <w:rsid w:val="00BE143F"/>
    <w:rsid w:val="00C60746"/>
    <w:rsid w:val="00C722CF"/>
    <w:rsid w:val="00CE1625"/>
    <w:rsid w:val="00D57401"/>
    <w:rsid w:val="00D73230"/>
    <w:rsid w:val="00D77257"/>
    <w:rsid w:val="00E07042"/>
    <w:rsid w:val="00EF18E0"/>
    <w:rsid w:val="00F16B51"/>
    <w:rsid w:val="00F9292F"/>
    <w:rsid w:val="00FA0F0A"/>
    <w:rsid w:val="00FD018F"/>
    <w:rsid w:val="0EE05E18"/>
    <w:rsid w:val="48357BBB"/>
    <w:rsid w:val="6F4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7E056-46AE-4568-A6A1-1ED6932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Normal (Web)"/>
    <w:basedOn w:val="a"/>
    <w:uiPriority w:val="99"/>
    <w:unhideWhenUsed/>
    <w:rsid w:val="005D2EE7"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D2EE7"/>
    <w:rPr>
      <w:b/>
      <w:bCs/>
    </w:rPr>
  </w:style>
  <w:style w:type="character" w:styleId="a8">
    <w:name w:val="Hyperlink"/>
    <w:basedOn w:val="a0"/>
    <w:uiPriority w:val="99"/>
    <w:unhideWhenUsed/>
    <w:rsid w:val="00CE1625"/>
    <w:rPr>
      <w:color w:val="0563C1" w:themeColor="hyperlink"/>
      <w:u w:val="single"/>
    </w:rPr>
  </w:style>
  <w:style w:type="paragraph" w:styleId="a9">
    <w:name w:val="List Paragraph"/>
    <w:basedOn w:val="a"/>
    <w:uiPriority w:val="99"/>
    <w:rsid w:val="009160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530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7999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9336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598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2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091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8213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732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2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143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066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164;&#26009;&#21457;&#36865;&#33267;&#37038;&#31665;297940692@qq.c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1380</Characters>
  <Application>Microsoft Office Word</Application>
  <DocSecurity>0</DocSecurity>
  <Lines>11</Lines>
  <Paragraphs>3</Paragraphs>
  <ScaleCrop>false</ScaleCrop>
  <Company>中国微软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Sky123.Org</cp:lastModifiedBy>
  <cp:revision>2</cp:revision>
  <cp:lastPrinted>2020-01-16T09:17:00Z</cp:lastPrinted>
  <dcterms:created xsi:type="dcterms:W3CDTF">2020-01-17T03:47:00Z</dcterms:created>
  <dcterms:modified xsi:type="dcterms:W3CDTF">2020-01-17T03:47:00Z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