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tbl>
      <w:tblPr>
        <w:tblStyle w:val="4"/>
        <w:tblpPr w:leftFromText="180" w:rightFromText="180" w:vertAnchor="text" w:horzAnchor="margin" w:tblpY="1433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360"/>
        <w:gridCol w:w="357"/>
        <w:gridCol w:w="236"/>
        <w:gridCol w:w="814"/>
        <w:gridCol w:w="1653"/>
        <w:gridCol w:w="361"/>
        <w:gridCol w:w="881"/>
        <w:gridCol w:w="6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4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5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81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54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5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81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4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spacing w:line="480" w:lineRule="exact"/>
              <w:ind w:left="479" w:leftChars="14" w:hanging="450" w:hangingChars="15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毕业院校及专业</w:t>
            </w:r>
          </w:p>
        </w:tc>
        <w:tc>
          <w:tcPr>
            <w:tcW w:w="290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54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毕业时间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报考单位及岗位</w:t>
            </w:r>
          </w:p>
        </w:tc>
        <w:tc>
          <w:tcPr>
            <w:tcW w:w="4665" w:type="dxa"/>
            <w:gridSpan w:val="5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48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7512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48" w:type="dxa"/>
            <w:vMerge w:val="restart"/>
            <w:vAlign w:val="center"/>
          </w:tcPr>
          <w:p>
            <w:pPr>
              <w:spacing w:line="480" w:lineRule="exact"/>
              <w:ind w:right="-113" w:rightChars="-54"/>
              <w:jc w:val="center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全日制专业学习和实习（进修）及工作简历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自年月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至年月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学校</w:t>
            </w:r>
            <w:r>
              <w:rPr>
                <w:rFonts w:ascii="仿宋" w:hAnsi="仿宋" w:eastAsia="仿宋" w:cs="仿宋"/>
                <w:sz w:val="30"/>
                <w:szCs w:val="30"/>
              </w:rPr>
              <w:t>(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单位</w:t>
            </w:r>
            <w:r>
              <w:rPr>
                <w:rFonts w:ascii="仿宋" w:hAnsi="仿宋" w:eastAsia="仿宋" w:cs="仿宋"/>
                <w:sz w:val="30"/>
                <w:szCs w:val="30"/>
              </w:rPr>
              <w:t>)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及职务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exact"/>
              <w:ind w:left="8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 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48" w:type="dxa"/>
            <w:vMerge w:val="restart"/>
            <w:vAlign w:val="center"/>
          </w:tcPr>
          <w:p>
            <w:pPr>
              <w:spacing w:line="480" w:lineRule="exact"/>
              <w:ind w:right="-113" w:rightChars="-54"/>
              <w:jc w:val="center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取得执业</w:t>
            </w:r>
          </w:p>
          <w:p>
            <w:pPr>
              <w:spacing w:line="480" w:lineRule="exact"/>
              <w:ind w:right="-113" w:rightChars="-54"/>
              <w:jc w:val="center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资格、专业</w:t>
            </w:r>
          </w:p>
          <w:p>
            <w:pPr>
              <w:spacing w:line="480" w:lineRule="exact"/>
              <w:ind w:right="-113" w:rightChars="-54"/>
              <w:jc w:val="center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技术职称</w:t>
            </w:r>
          </w:p>
          <w:p>
            <w:pPr>
              <w:spacing w:line="480" w:lineRule="exact"/>
              <w:ind w:right="-113" w:rightChars="-54"/>
              <w:jc w:val="center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资格情况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类别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级别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取得时间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资格证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职称证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执业证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548" w:type="dxa"/>
            <w:vAlign w:val="center"/>
          </w:tcPr>
          <w:p>
            <w:pPr>
              <w:spacing w:line="480" w:lineRule="exact"/>
              <w:ind w:right="-113" w:rightChars="-5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住址</w:t>
            </w:r>
          </w:p>
        </w:tc>
        <w:tc>
          <w:tcPr>
            <w:tcW w:w="4665" w:type="dxa"/>
            <w:gridSpan w:val="5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54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报名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资格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7512" w:type="dxa"/>
            <w:gridSpan w:val="1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>
            <w:pPr>
              <w:spacing w:line="480" w:lineRule="exact"/>
              <w:jc w:val="center"/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年月日</w:t>
            </w:r>
          </w:p>
        </w:tc>
      </w:tr>
    </w:tbl>
    <w:p>
      <w:pPr>
        <w:spacing w:line="560" w:lineRule="exact"/>
        <w:jc w:val="center"/>
        <w:rPr>
          <w:rFonts w:ascii="仿宋" w:hAnsi="仿宋" w:eastAsia="仿宋" w:cs="仿宋"/>
          <w:b/>
          <w:spacing w:val="-4"/>
          <w:sz w:val="44"/>
          <w:szCs w:val="44"/>
        </w:rPr>
      </w:pPr>
      <w:r>
        <w:rPr>
          <w:rFonts w:hint="eastAsia" w:ascii="仿宋" w:hAnsi="仿宋" w:eastAsia="仿宋" w:cs="仿宋"/>
          <w:b/>
          <w:spacing w:val="-4"/>
          <w:sz w:val="44"/>
          <w:szCs w:val="44"/>
        </w:rPr>
        <w:t>乐业县县级公立医院及乡镇卫生院公开招聘</w:t>
      </w:r>
      <w:r>
        <w:rPr>
          <w:rFonts w:hint="eastAsia" w:ascii="仿宋" w:hAnsi="仿宋" w:eastAsia="仿宋" w:cs="仿宋"/>
          <w:b/>
          <w:sz w:val="44"/>
          <w:szCs w:val="44"/>
        </w:rPr>
        <w:t>后勤服务人员控制数人员</w:t>
      </w:r>
      <w:r>
        <w:rPr>
          <w:rFonts w:hint="eastAsia" w:ascii="仿宋" w:hAnsi="仿宋" w:eastAsia="仿宋" w:cs="仿宋"/>
          <w:b/>
          <w:spacing w:val="-4"/>
          <w:sz w:val="44"/>
          <w:szCs w:val="44"/>
        </w:rPr>
        <w:t>报名表</w:t>
      </w:r>
    </w:p>
    <w:p>
      <w:pPr>
        <w:spacing w:line="560" w:lineRule="exact"/>
        <w:jc w:val="center"/>
      </w:pPr>
      <w:r>
        <w:rPr>
          <w:rFonts w:ascii="仿宋" w:hAnsi="仿宋" w:eastAsia="仿宋" w:cs="仿宋"/>
          <w:sz w:val="32"/>
          <w:szCs w:val="32"/>
        </w:rPr>
        <w:t xml:space="preserve">   No</w:t>
      </w:r>
      <w:r>
        <w:rPr>
          <w:rFonts w:hint="eastAsia" w:ascii="仿宋" w:hAnsi="仿宋" w:eastAsia="仿宋" w:cs="仿宋"/>
          <w:sz w:val="32"/>
          <w:szCs w:val="32"/>
        </w:rPr>
        <w:t>：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12775" cy="2508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rPr>
                              <w:rFonts w:ascii="仿宋" w:hAnsi="仿宋" w:eastAsia="仿宋" w:cs="仿宋"/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75pt;width:48.25pt;mso-position-horizontal:left;mso-position-horizontal-relative:margin;z-index:251660288;mso-width-relative:page;mso-height-relative:page;" filled="f" stroked="f" coordsize="21600,21600" o:gfxdata="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PgPQSPTAAAAAwEAAA8AAAAA&#10;AAAAAQAgAAAAIgAAAGRycy9kb3ducmV2LnhtbFBLAQIUABQAAAAIAIdO4kAKyo5xpwEAACwDAAAO&#10;AAAAAAAAAAEAIAAAACIBAABkcnMvZTJvRG9jLnhtbFBLBQYAAAAABgAGAFkBAAA7BQAAAAA=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pStyle w:val="3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rPr>
                        <w:rFonts w:ascii="仿宋" w:hAnsi="仿宋" w:eastAsia="仿宋" w:cs="仿宋"/>
                        <w:sz w:val="2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F487F"/>
    <w:rsid w:val="535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2019-12-20T08:29:00Z</dcterms:created>
  <dc:creator>admin</dc:creator>
  <cp:lastModifiedBy>admin</cp:lastModifiedBy>
  <dcterms:modified xsi:type="dcterms:W3CDTF">2019-12-20T08:30:22Z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