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15" w:lineRule="atLeas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ˎ̥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ˎ̥" w:eastAsia="方正小标宋简体" w:cs="宋体"/>
          <w:bCs/>
          <w:sz w:val="44"/>
          <w:szCs w:val="44"/>
        </w:rPr>
        <w:t>鹤山区2019年公开招聘城市管理队员</w:t>
      </w:r>
    </w:p>
    <w:p>
      <w:pPr>
        <w:spacing w:line="520" w:lineRule="exact"/>
        <w:jc w:val="center"/>
        <w:rPr>
          <w:rFonts w:hint="eastAsia" w:ascii="方正小标宋简体" w:hAnsi="ˎ̥" w:eastAsia="方正小标宋简体" w:cs="宋体"/>
          <w:bCs/>
          <w:sz w:val="44"/>
          <w:szCs w:val="44"/>
        </w:rPr>
      </w:pPr>
      <w:r>
        <w:rPr>
          <w:rFonts w:hint="eastAsia" w:ascii="方正小标宋简体" w:hAnsi="ˎ̥" w:eastAsia="方正小标宋简体" w:cs="宋体"/>
          <w:bCs/>
          <w:sz w:val="44"/>
          <w:szCs w:val="44"/>
        </w:rPr>
        <w:t>报名表</w:t>
      </w:r>
    </w:p>
    <w:bookmarkEnd w:id="0"/>
    <w:p>
      <w:pPr>
        <w:snapToGrid w:val="0"/>
        <w:spacing w:line="527" w:lineRule="atLeas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序号：                                   填表日期：     年    月    日</w:t>
      </w:r>
    </w:p>
    <w:tbl>
      <w:tblPr>
        <w:tblStyle w:val="4"/>
        <w:tblW w:w="97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624"/>
        <w:gridCol w:w="1082"/>
        <w:gridCol w:w="695"/>
        <w:gridCol w:w="387"/>
        <w:gridCol w:w="529"/>
        <w:gridCol w:w="13"/>
        <w:gridCol w:w="668"/>
        <w:gridCol w:w="238"/>
        <w:gridCol w:w="365"/>
        <w:gridCol w:w="1033"/>
        <w:gridCol w:w="17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3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6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 贯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位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 专 业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35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431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1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 简 历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77" w:lineRule="atLeast"/>
              <w:ind w:firstLine="419"/>
              <w:rPr>
                <w:sz w:val="24"/>
              </w:rPr>
            </w:pPr>
          </w:p>
          <w:p>
            <w:pPr>
              <w:snapToGrid w:val="0"/>
              <w:spacing w:line="277" w:lineRule="atLeast"/>
              <w:ind w:firstLine="419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napToGrid w:val="0"/>
              <w:spacing w:line="277" w:lineRule="atLeas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报名人（签名）：</w:t>
            </w:r>
          </w:p>
          <w:p>
            <w:pPr>
              <w:snapToGrid w:val="0"/>
              <w:spacing w:line="277" w:lineRule="atLeast"/>
              <w:ind w:firstLine="5771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77" w:lineRule="atLeast"/>
              <w:rPr>
                <w:sz w:val="24"/>
              </w:rPr>
            </w:pPr>
          </w:p>
          <w:p>
            <w:pPr>
              <w:snapToGrid w:val="0"/>
              <w:spacing w:line="277" w:lineRule="atLeast"/>
              <w:rPr>
                <w:sz w:val="24"/>
              </w:rPr>
            </w:pPr>
          </w:p>
          <w:p>
            <w:pPr>
              <w:snapToGrid w:val="0"/>
              <w:spacing w:line="277" w:lineRule="atLeast"/>
              <w:ind w:firstLine="3463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</w:tc>
      </w:tr>
    </w:tbl>
    <w:p>
      <w:pPr>
        <w:ind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资格初审人员签名：                         信息录入人员签名：</w:t>
      </w:r>
    </w:p>
    <w:p>
      <w:pPr>
        <w:spacing w:line="440" w:lineRule="exac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</w:rPr>
        <w:t>注：1、本表一式2份。2、除序号和资格审查意见由负责资格审查的工作人员填写外，其他项目均由报考者打印。3、每份表格贴1张照片，照片背面须写上报考者姓名.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03B6"/>
    <w:rsid w:val="1DB571A6"/>
    <w:rsid w:val="21226501"/>
    <w:rsid w:val="30592706"/>
    <w:rsid w:val="31A35304"/>
    <w:rsid w:val="355463D4"/>
    <w:rsid w:val="3FE25461"/>
    <w:rsid w:val="5360229E"/>
    <w:rsid w:val="5BED6A4D"/>
    <w:rsid w:val="5E162F02"/>
    <w:rsid w:val="698A5320"/>
    <w:rsid w:val="6AAC0250"/>
    <w:rsid w:val="717F01B8"/>
    <w:rsid w:val="78DE0C30"/>
    <w:rsid w:val="7F3F03B6"/>
    <w:rsid w:val="7FC9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2019-12-16T08:35:00Z</dcterms:created>
  <dc:creator>Administrator</dc:creator>
  <cp:lastModifiedBy>Administrator</cp:lastModifiedBy>
  <dcterms:modified xsi:type="dcterms:W3CDTF">2019-12-18T07:55:39Z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